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D" w:rsidRDefault="005502ED" w:rsidP="005502ED">
      <w:pPr>
        <w:spacing w:beforeLines="20" w:before="72" w:line="320" w:lineRule="exact"/>
        <w:ind w:left="1646" w:hangingChars="514" w:hanging="1646"/>
        <w:jc w:val="center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00FF"/>
          <w:sz w:val="32"/>
          <w:szCs w:val="32"/>
        </w:rPr>
        <w:t>彰化縣立伸港國民中學教室美化綠化環境比賽實施要點</w:t>
      </w:r>
    </w:p>
    <w:p w:rsidR="005502ED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一、主旨：提升學生生活品質、養成學生美化綠化環境習慣、培養正當休閒活動。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二、主辦單位：</w:t>
      </w:r>
      <w:r>
        <w:rPr>
          <w:rFonts w:hint="eastAsia"/>
          <w:b/>
          <w:color w:val="008080"/>
          <w:sz w:val="28"/>
          <w:szCs w:val="28"/>
        </w:rPr>
        <w:t>學</w:t>
      </w:r>
      <w:proofErr w:type="gramStart"/>
      <w:r>
        <w:rPr>
          <w:rFonts w:hint="eastAsia"/>
          <w:b/>
          <w:color w:val="008080"/>
          <w:sz w:val="28"/>
          <w:szCs w:val="28"/>
        </w:rPr>
        <w:t>務</w:t>
      </w:r>
      <w:proofErr w:type="gramEnd"/>
      <w:r>
        <w:rPr>
          <w:rFonts w:hint="eastAsia"/>
          <w:b/>
          <w:color w:val="008080"/>
          <w:sz w:val="28"/>
          <w:szCs w:val="28"/>
        </w:rPr>
        <w:t>處</w:t>
      </w:r>
      <w:r w:rsidRPr="00141E2C">
        <w:rPr>
          <w:rFonts w:hint="eastAsia"/>
          <w:b/>
          <w:color w:val="008080"/>
          <w:sz w:val="28"/>
          <w:szCs w:val="28"/>
        </w:rPr>
        <w:t>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三、參加對象：全校各班。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四、盆栽種植日期：自</w:t>
      </w:r>
      <w:r>
        <w:rPr>
          <w:rFonts w:hint="eastAsia"/>
          <w:b/>
          <w:color w:val="008080"/>
          <w:sz w:val="28"/>
          <w:szCs w:val="28"/>
        </w:rPr>
        <w:t>10</w:t>
      </w:r>
      <w:r>
        <w:rPr>
          <w:rFonts w:hint="eastAsia"/>
          <w:b/>
          <w:color w:val="008080"/>
          <w:sz w:val="28"/>
          <w:szCs w:val="28"/>
        </w:rPr>
        <w:t>8</w:t>
      </w:r>
      <w:r w:rsidRPr="00141E2C">
        <w:rPr>
          <w:rFonts w:hint="eastAsia"/>
          <w:b/>
          <w:color w:val="008080"/>
          <w:sz w:val="28"/>
          <w:szCs w:val="28"/>
        </w:rPr>
        <w:t>年</w:t>
      </w:r>
      <w:r>
        <w:rPr>
          <w:rFonts w:hint="eastAsia"/>
          <w:b/>
          <w:color w:val="008080"/>
          <w:sz w:val="28"/>
          <w:szCs w:val="28"/>
        </w:rPr>
        <w:t>8</w:t>
      </w:r>
      <w:r w:rsidRPr="00141E2C">
        <w:rPr>
          <w:rFonts w:hint="eastAsia"/>
          <w:b/>
          <w:color w:val="008080"/>
          <w:sz w:val="28"/>
          <w:szCs w:val="28"/>
        </w:rPr>
        <w:t>月</w:t>
      </w:r>
      <w:r>
        <w:rPr>
          <w:rFonts w:hint="eastAsia"/>
          <w:b/>
          <w:color w:val="008080"/>
          <w:sz w:val="28"/>
          <w:szCs w:val="28"/>
        </w:rPr>
        <w:t>30</w:t>
      </w:r>
      <w:r w:rsidRPr="00141E2C">
        <w:rPr>
          <w:rFonts w:hint="eastAsia"/>
          <w:b/>
          <w:color w:val="008080"/>
          <w:sz w:val="28"/>
          <w:szCs w:val="28"/>
        </w:rPr>
        <w:t>日至</w:t>
      </w:r>
      <w:r>
        <w:rPr>
          <w:rFonts w:hint="eastAsia"/>
          <w:b/>
          <w:color w:val="008080"/>
          <w:sz w:val="28"/>
          <w:szCs w:val="28"/>
        </w:rPr>
        <w:t>10</w:t>
      </w:r>
      <w:r w:rsidR="000C0254">
        <w:rPr>
          <w:rFonts w:hint="eastAsia"/>
          <w:b/>
          <w:color w:val="008080"/>
          <w:sz w:val="28"/>
          <w:szCs w:val="28"/>
        </w:rPr>
        <w:t>9</w:t>
      </w:r>
      <w:bookmarkStart w:id="0" w:name="_GoBack"/>
      <w:bookmarkEnd w:id="0"/>
      <w:r w:rsidRPr="00141E2C">
        <w:rPr>
          <w:rFonts w:hint="eastAsia"/>
          <w:b/>
          <w:color w:val="008080"/>
          <w:sz w:val="28"/>
          <w:szCs w:val="28"/>
        </w:rPr>
        <w:t>年</w:t>
      </w:r>
      <w:r>
        <w:rPr>
          <w:rFonts w:hint="eastAsia"/>
          <w:b/>
          <w:color w:val="008080"/>
          <w:sz w:val="28"/>
          <w:szCs w:val="28"/>
        </w:rPr>
        <w:t>1</w:t>
      </w:r>
      <w:r w:rsidRPr="00141E2C">
        <w:rPr>
          <w:rFonts w:hint="eastAsia"/>
          <w:b/>
          <w:color w:val="008080"/>
          <w:sz w:val="28"/>
          <w:szCs w:val="28"/>
        </w:rPr>
        <w:t>月</w:t>
      </w:r>
      <w:r>
        <w:rPr>
          <w:rFonts w:hint="eastAsia"/>
          <w:b/>
          <w:color w:val="008080"/>
          <w:sz w:val="28"/>
          <w:szCs w:val="28"/>
        </w:rPr>
        <w:t>20</w:t>
      </w:r>
      <w:r w:rsidRPr="00141E2C">
        <w:rPr>
          <w:rFonts w:hint="eastAsia"/>
          <w:b/>
          <w:color w:val="008080"/>
          <w:sz w:val="28"/>
          <w:szCs w:val="28"/>
        </w:rPr>
        <w:t>日。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五、栽植方法：</w:t>
      </w:r>
    </w:p>
    <w:p w:rsidR="005502ED" w:rsidRPr="00141E2C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1.</w:t>
      </w:r>
      <w:r w:rsidRPr="00141E2C">
        <w:rPr>
          <w:rFonts w:hint="eastAsia"/>
          <w:b/>
          <w:color w:val="008080"/>
          <w:sz w:val="28"/>
          <w:szCs w:val="28"/>
        </w:rPr>
        <w:t>原本花盆</w:t>
      </w:r>
      <w:proofErr w:type="gramStart"/>
      <w:r w:rsidRPr="00141E2C">
        <w:rPr>
          <w:rFonts w:hint="eastAsia"/>
          <w:b/>
          <w:color w:val="008080"/>
          <w:sz w:val="28"/>
          <w:szCs w:val="28"/>
        </w:rPr>
        <w:t>培養土仍可</w:t>
      </w:r>
      <w:proofErr w:type="gramEnd"/>
      <w:r w:rsidRPr="00141E2C">
        <w:rPr>
          <w:rFonts w:hint="eastAsia"/>
          <w:b/>
          <w:color w:val="008080"/>
          <w:sz w:val="28"/>
          <w:szCs w:val="28"/>
        </w:rPr>
        <w:t>用，培養土不夠之花盆，</w:t>
      </w:r>
      <w:r>
        <w:rPr>
          <w:rFonts w:hint="eastAsia"/>
          <w:b/>
          <w:color w:val="008080"/>
          <w:sz w:val="28"/>
          <w:szCs w:val="28"/>
        </w:rPr>
        <w:t>至落葉堆肥區領取</w:t>
      </w:r>
      <w:r>
        <w:rPr>
          <w:rFonts w:hint="eastAsia"/>
          <w:b/>
          <w:color w:val="008080"/>
          <w:sz w:val="28"/>
          <w:szCs w:val="28"/>
        </w:rPr>
        <w:t>(</w:t>
      </w:r>
      <w:r>
        <w:rPr>
          <w:rFonts w:hint="eastAsia"/>
          <w:b/>
          <w:color w:val="008080"/>
          <w:sz w:val="28"/>
          <w:szCs w:val="28"/>
        </w:rPr>
        <w:t>數量有限，不夠班級請自行購買</w:t>
      </w:r>
      <w:r w:rsidRPr="007745AC">
        <w:rPr>
          <w:rFonts w:ascii="新細明體" w:hAnsi="新細明體" w:hint="eastAsia"/>
          <w:b/>
          <w:color w:val="008080"/>
          <w:sz w:val="28"/>
          <w:szCs w:val="28"/>
        </w:rPr>
        <w:t>)</w:t>
      </w:r>
      <w:r w:rsidRPr="00141E2C">
        <w:rPr>
          <w:rFonts w:hint="eastAsia"/>
          <w:b/>
          <w:color w:val="008080"/>
          <w:sz w:val="28"/>
          <w:szCs w:val="28"/>
        </w:rPr>
        <w:t>。</w:t>
      </w:r>
    </w:p>
    <w:p w:rsidR="005502ED" w:rsidRPr="00141E2C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2.</w:t>
      </w:r>
      <w:r w:rsidRPr="00141E2C">
        <w:rPr>
          <w:rFonts w:hint="eastAsia"/>
          <w:b/>
          <w:color w:val="008080"/>
          <w:sz w:val="28"/>
          <w:szCs w:val="28"/>
        </w:rPr>
        <w:t>花木由各班自行準備，亦可請同學提供。</w:t>
      </w:r>
    </w:p>
    <w:p w:rsidR="005502ED" w:rsidRPr="00141E2C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3.</w:t>
      </w:r>
      <w:r w:rsidRPr="00141E2C">
        <w:rPr>
          <w:rFonts w:hint="eastAsia"/>
          <w:b/>
          <w:color w:val="008080"/>
          <w:sz w:val="28"/>
          <w:szCs w:val="28"/>
        </w:rPr>
        <w:t>盆栽亦可撒綠豆、白菜、茼蒿等種子，達到綠化效果。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六、比賽規則：</w:t>
      </w:r>
    </w:p>
    <w:p w:rsidR="005502ED" w:rsidRPr="000A1A02" w:rsidRDefault="005502ED" w:rsidP="005502ED">
      <w:pPr>
        <w:widowControl/>
        <w:adjustRightInd w:val="0"/>
        <w:snapToGrid w:val="0"/>
        <w:spacing w:beforeLines="20" w:before="72" w:line="320" w:lineRule="exact"/>
        <w:ind w:left="899" w:hanging="359"/>
        <w:rPr>
          <w:rFonts w:ascii="新細明體" w:hAnsi="新細明體" w:cs="新細明體"/>
          <w:b/>
          <w:color w:val="008080"/>
          <w:kern w:val="0"/>
        </w:rPr>
      </w:pPr>
      <w:r w:rsidRPr="000A1A02">
        <w:rPr>
          <w:rFonts w:ascii="新細明體" w:hAnsi="新細明體" w:cs="新細明體"/>
          <w:b/>
          <w:bCs/>
          <w:color w:val="008080"/>
          <w:kern w:val="0"/>
          <w:sz w:val="28"/>
          <w:szCs w:val="28"/>
        </w:rPr>
        <w:t>1.</w:t>
      </w:r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開學第一、二</w:t>
      </w:r>
      <w:proofErr w:type="gramStart"/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週</w:t>
      </w:r>
      <w:proofErr w:type="gramEnd"/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，淘汰破損花盆，補發新花盆</w:t>
      </w:r>
      <w:r w:rsidRPr="000A1A02">
        <w:rPr>
          <w:rFonts w:ascii="新細明體" w:hAnsi="新細明體" w:cs="新細明體"/>
          <w:b/>
          <w:bCs/>
          <w:color w:val="008080"/>
          <w:kern w:val="0"/>
          <w:sz w:val="28"/>
          <w:szCs w:val="28"/>
        </w:rPr>
        <w:t>(</w:t>
      </w:r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請衛生股長統計領取</w:t>
      </w:r>
      <w:r w:rsidRPr="000A1A02">
        <w:rPr>
          <w:rFonts w:ascii="新細明體" w:hAnsi="新細明體" w:cs="新細明體"/>
          <w:b/>
          <w:bCs/>
          <w:color w:val="008080"/>
          <w:kern w:val="0"/>
          <w:sz w:val="28"/>
          <w:szCs w:val="28"/>
        </w:rPr>
        <w:t>)</w:t>
      </w:r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。</w:t>
      </w:r>
    </w:p>
    <w:p w:rsidR="005502ED" w:rsidRPr="000A1A02" w:rsidRDefault="005502ED" w:rsidP="005502ED">
      <w:pPr>
        <w:widowControl/>
        <w:adjustRightInd w:val="0"/>
        <w:snapToGrid w:val="0"/>
        <w:spacing w:beforeLines="20" w:before="72" w:line="320" w:lineRule="exact"/>
        <w:ind w:left="899" w:hanging="359"/>
        <w:rPr>
          <w:rFonts w:ascii="新細明體" w:hAnsi="新細明體" w:cs="新細明體"/>
          <w:b/>
          <w:color w:val="008080"/>
          <w:kern w:val="0"/>
        </w:rPr>
      </w:pPr>
      <w:r w:rsidRPr="000A1A02">
        <w:rPr>
          <w:rFonts w:ascii="新細明體" w:hAnsi="新細明體" w:cs="新細明體"/>
          <w:b/>
          <w:bCs/>
          <w:color w:val="008080"/>
          <w:kern w:val="0"/>
          <w:sz w:val="28"/>
          <w:szCs w:val="28"/>
        </w:rPr>
        <w:t>2.</w:t>
      </w:r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各班走廊</w:t>
      </w:r>
      <w:proofErr w:type="gramStart"/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排放長槽花盆</w:t>
      </w:r>
      <w:proofErr w:type="gramEnd"/>
      <w:r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6~</w:t>
      </w:r>
      <w:r w:rsidRPr="000A1A02">
        <w:rPr>
          <w:rFonts w:ascii="新細明體" w:hAnsi="新細明體" w:cs="新細明體"/>
          <w:b/>
          <w:bCs/>
          <w:color w:val="008080"/>
          <w:kern w:val="0"/>
          <w:sz w:val="28"/>
          <w:szCs w:val="28"/>
        </w:rPr>
        <w:t>10</w:t>
      </w:r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盆種植各類花木。</w:t>
      </w:r>
    </w:p>
    <w:p w:rsidR="005502ED" w:rsidRPr="000A1A02" w:rsidRDefault="005502ED" w:rsidP="005502ED">
      <w:pPr>
        <w:widowControl/>
        <w:adjustRightInd w:val="0"/>
        <w:snapToGrid w:val="0"/>
        <w:spacing w:beforeLines="20" w:before="72" w:line="320" w:lineRule="exact"/>
        <w:ind w:left="899" w:hanging="359"/>
        <w:rPr>
          <w:rFonts w:ascii="新細明體" w:hAnsi="新細明體" w:cs="新細明體"/>
          <w:b/>
          <w:color w:val="008080"/>
          <w:kern w:val="0"/>
        </w:rPr>
      </w:pPr>
      <w:r w:rsidRPr="000A1A02">
        <w:rPr>
          <w:rFonts w:ascii="新細明體" w:hAnsi="新細明體" w:cs="新細明體"/>
          <w:b/>
          <w:bCs/>
          <w:color w:val="008080"/>
          <w:kern w:val="0"/>
          <w:sz w:val="28"/>
          <w:szCs w:val="28"/>
        </w:rPr>
        <w:t>3.</w:t>
      </w:r>
      <w:r w:rsidRPr="000A1A02">
        <w:rPr>
          <w:rFonts w:ascii="新細明體" w:hAnsi="新細明體" w:cs="新細明體" w:hint="eastAsia"/>
          <w:b/>
          <w:bCs/>
          <w:color w:val="008080"/>
          <w:kern w:val="0"/>
          <w:sz w:val="28"/>
          <w:szCs w:val="28"/>
        </w:rPr>
        <w:t>教室內配合教室布置在適當處擺設盆景布置。</w:t>
      </w:r>
    </w:p>
    <w:p w:rsidR="005502ED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4.</w:t>
      </w:r>
      <w:r w:rsidRPr="00141E2C">
        <w:rPr>
          <w:rFonts w:hint="eastAsia"/>
          <w:b/>
          <w:color w:val="008080"/>
          <w:sz w:val="28"/>
          <w:szCs w:val="28"/>
        </w:rPr>
        <w:t>評比</w:t>
      </w:r>
      <w:r>
        <w:rPr>
          <w:rFonts w:hint="eastAsia"/>
          <w:b/>
          <w:color w:val="008080"/>
          <w:sz w:val="28"/>
          <w:szCs w:val="28"/>
        </w:rPr>
        <w:t>方式</w:t>
      </w:r>
      <w:r w:rsidRPr="00141E2C">
        <w:rPr>
          <w:rFonts w:hint="eastAsia"/>
          <w:b/>
          <w:color w:val="008080"/>
          <w:sz w:val="28"/>
          <w:szCs w:val="28"/>
        </w:rPr>
        <w:t>：</w:t>
      </w:r>
    </w:p>
    <w:p w:rsidR="005502ED" w:rsidRDefault="005502ED" w:rsidP="005502ED">
      <w:pPr>
        <w:spacing w:beforeLines="20" w:before="72" w:line="320" w:lineRule="exact"/>
        <w:ind w:leftChars="341" w:left="896" w:hangingChars="28" w:hanging="78"/>
        <w:rPr>
          <w:rFonts w:hint="eastAsia"/>
          <w:b/>
          <w:color w:val="008080"/>
          <w:sz w:val="28"/>
          <w:szCs w:val="28"/>
        </w:rPr>
      </w:pPr>
      <w:r>
        <w:rPr>
          <w:rFonts w:hint="eastAsia"/>
          <w:b/>
          <w:color w:val="008080"/>
          <w:sz w:val="28"/>
          <w:szCs w:val="28"/>
        </w:rPr>
        <w:t>(1)</w:t>
      </w:r>
      <w:r>
        <w:rPr>
          <w:rFonts w:hint="eastAsia"/>
          <w:b/>
          <w:color w:val="008080"/>
          <w:sz w:val="28"/>
          <w:szCs w:val="28"/>
        </w:rPr>
        <w:t>平時評比：併入生活教育競賽。</w:t>
      </w:r>
    </w:p>
    <w:p w:rsidR="005502ED" w:rsidRPr="00141E2C" w:rsidRDefault="005502ED" w:rsidP="005502ED">
      <w:pPr>
        <w:spacing w:beforeLines="20" w:before="72" w:line="320" w:lineRule="exact"/>
        <w:ind w:leftChars="341" w:left="896" w:hangingChars="28" w:hanging="78"/>
        <w:rPr>
          <w:rFonts w:hint="eastAsia"/>
          <w:b/>
          <w:color w:val="008080"/>
          <w:sz w:val="28"/>
          <w:szCs w:val="28"/>
        </w:rPr>
      </w:pPr>
      <w:r>
        <w:rPr>
          <w:rFonts w:hint="eastAsia"/>
          <w:b/>
          <w:color w:val="008080"/>
          <w:sz w:val="28"/>
          <w:szCs w:val="28"/>
        </w:rPr>
        <w:t>(2)</w:t>
      </w:r>
      <w:r w:rsidRPr="00650F69">
        <w:rPr>
          <w:rFonts w:hint="eastAsia"/>
          <w:b/>
          <w:color w:val="FF0000"/>
          <w:sz w:val="28"/>
          <w:szCs w:val="28"/>
        </w:rPr>
        <w:t>學期評比：</w:t>
      </w:r>
      <w:r>
        <w:rPr>
          <w:rFonts w:hint="eastAsia"/>
          <w:b/>
          <w:color w:val="FF0000"/>
          <w:sz w:val="28"/>
          <w:szCs w:val="28"/>
        </w:rPr>
        <w:t>108</w:t>
      </w:r>
      <w:r w:rsidRPr="00BE6DBD">
        <w:rPr>
          <w:rFonts w:hint="eastAsia"/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</w:rPr>
        <w:t>12</w:t>
      </w:r>
      <w:r w:rsidRPr="00BE6DBD">
        <w:rPr>
          <w:rFonts w:hint="eastAsia"/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>31</w:t>
      </w:r>
      <w:r w:rsidRPr="00BE6DBD">
        <w:rPr>
          <w:rFonts w:hint="eastAsia"/>
          <w:b/>
          <w:color w:val="FF0000"/>
          <w:sz w:val="28"/>
          <w:szCs w:val="28"/>
        </w:rPr>
        <w:t>日</w:t>
      </w:r>
      <w:r w:rsidRPr="00141E2C">
        <w:rPr>
          <w:rFonts w:hint="eastAsia"/>
          <w:b/>
          <w:color w:val="008080"/>
          <w:sz w:val="28"/>
          <w:szCs w:val="28"/>
        </w:rPr>
        <w:t>(</w:t>
      </w:r>
      <w:r w:rsidRPr="00141E2C">
        <w:rPr>
          <w:rFonts w:hint="eastAsia"/>
          <w:b/>
          <w:color w:val="008080"/>
          <w:sz w:val="28"/>
          <w:szCs w:val="28"/>
        </w:rPr>
        <w:t>星期</w:t>
      </w:r>
      <w:r>
        <w:rPr>
          <w:rFonts w:hint="eastAsia"/>
          <w:b/>
          <w:color w:val="008080"/>
          <w:sz w:val="28"/>
          <w:szCs w:val="28"/>
        </w:rPr>
        <w:t>二</w:t>
      </w:r>
      <w:r w:rsidRPr="00141E2C">
        <w:rPr>
          <w:rFonts w:hint="eastAsia"/>
          <w:b/>
          <w:color w:val="008080"/>
          <w:sz w:val="28"/>
          <w:szCs w:val="28"/>
        </w:rPr>
        <w:t>)</w:t>
      </w:r>
      <w:r w:rsidRPr="00141E2C">
        <w:rPr>
          <w:rFonts w:hint="eastAsia"/>
          <w:b/>
          <w:color w:val="008080"/>
          <w:sz w:val="28"/>
          <w:szCs w:val="28"/>
        </w:rPr>
        <w:t>。</w:t>
      </w:r>
    </w:p>
    <w:p w:rsidR="005502ED" w:rsidRPr="00141E2C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5.</w:t>
      </w:r>
      <w:r w:rsidRPr="00141E2C">
        <w:rPr>
          <w:rFonts w:hint="eastAsia"/>
          <w:b/>
          <w:color w:val="008080"/>
          <w:sz w:val="28"/>
          <w:szCs w:val="28"/>
        </w:rPr>
        <w:t>每盆盆栽</w:t>
      </w:r>
      <w:proofErr w:type="gramStart"/>
      <w:r w:rsidRPr="00141E2C">
        <w:rPr>
          <w:rFonts w:hint="eastAsia"/>
          <w:b/>
          <w:color w:val="008080"/>
          <w:sz w:val="28"/>
          <w:szCs w:val="28"/>
        </w:rPr>
        <w:t>請插上植物</w:t>
      </w:r>
      <w:proofErr w:type="gramEnd"/>
      <w:r w:rsidRPr="00141E2C">
        <w:rPr>
          <w:rFonts w:hint="eastAsia"/>
          <w:b/>
          <w:color w:val="008080"/>
          <w:sz w:val="28"/>
          <w:szCs w:val="28"/>
        </w:rPr>
        <w:t>標示牌</w:t>
      </w:r>
      <w:r>
        <w:rPr>
          <w:rFonts w:hint="eastAsia"/>
          <w:b/>
          <w:color w:val="008080"/>
          <w:sz w:val="28"/>
          <w:szCs w:val="28"/>
        </w:rPr>
        <w:t>，</w:t>
      </w:r>
      <w:r w:rsidRPr="00141E2C">
        <w:rPr>
          <w:rFonts w:hint="eastAsia"/>
          <w:b/>
          <w:color w:val="008080"/>
          <w:sz w:val="28"/>
          <w:szCs w:val="28"/>
        </w:rPr>
        <w:t>標示植物名稱及認養同學。</w:t>
      </w:r>
    </w:p>
    <w:p w:rsidR="005502ED" w:rsidRPr="00141E2C" w:rsidRDefault="005502ED" w:rsidP="005502ED">
      <w:pPr>
        <w:spacing w:beforeLines="20" w:before="72" w:line="320" w:lineRule="exact"/>
        <w:ind w:leftChars="374" w:left="898" w:firstLine="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(</w:t>
      </w:r>
      <w:r w:rsidRPr="00141E2C">
        <w:rPr>
          <w:rFonts w:hint="eastAsia"/>
          <w:b/>
          <w:color w:val="008080"/>
          <w:sz w:val="28"/>
          <w:szCs w:val="28"/>
        </w:rPr>
        <w:t>參考格式，如附表</w:t>
      </w:r>
      <w:r w:rsidRPr="00141E2C">
        <w:rPr>
          <w:rFonts w:hint="eastAsia"/>
          <w:b/>
          <w:color w:val="008080"/>
          <w:sz w:val="28"/>
          <w:szCs w:val="28"/>
        </w:rPr>
        <w:t>)</w:t>
      </w:r>
      <w:r w:rsidRPr="00141E2C">
        <w:rPr>
          <w:rFonts w:hint="eastAsia"/>
          <w:b/>
          <w:color w:val="008080"/>
          <w:sz w:val="28"/>
          <w:szCs w:val="28"/>
        </w:rPr>
        <w:t>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七、評分標準：總分</w:t>
      </w:r>
      <w:r w:rsidRPr="00141E2C">
        <w:rPr>
          <w:rFonts w:hint="eastAsia"/>
          <w:b/>
          <w:color w:val="008080"/>
          <w:sz w:val="28"/>
          <w:szCs w:val="28"/>
        </w:rPr>
        <w:t>100</w:t>
      </w:r>
      <w:r w:rsidRPr="00141E2C">
        <w:rPr>
          <w:rFonts w:hint="eastAsia"/>
          <w:b/>
          <w:color w:val="008080"/>
          <w:sz w:val="28"/>
          <w:szCs w:val="28"/>
        </w:rPr>
        <w:t>分，依下列項目百分比評定之</w:t>
      </w:r>
    </w:p>
    <w:p w:rsidR="005502ED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1.</w:t>
      </w:r>
      <w:r w:rsidRPr="00141E2C">
        <w:rPr>
          <w:rFonts w:hint="eastAsia"/>
          <w:b/>
          <w:color w:val="008080"/>
          <w:sz w:val="28"/>
          <w:szCs w:val="28"/>
        </w:rPr>
        <w:t>走廊部份：</w:t>
      </w:r>
      <w:r>
        <w:rPr>
          <w:rFonts w:hint="eastAsia"/>
          <w:b/>
          <w:color w:val="008080"/>
          <w:sz w:val="28"/>
          <w:szCs w:val="28"/>
        </w:rPr>
        <w:t>植物種類多樣</w:t>
      </w:r>
      <w:r>
        <w:rPr>
          <w:rFonts w:hint="eastAsia"/>
          <w:b/>
          <w:color w:val="008080"/>
          <w:sz w:val="28"/>
          <w:szCs w:val="28"/>
        </w:rPr>
        <w:t>20</w:t>
      </w:r>
      <w:r w:rsidRPr="00141E2C">
        <w:rPr>
          <w:rFonts w:hint="eastAsia"/>
          <w:b/>
          <w:color w:val="008080"/>
          <w:sz w:val="28"/>
          <w:szCs w:val="28"/>
        </w:rPr>
        <w:t>%</w:t>
      </w:r>
      <w:r w:rsidRPr="00141E2C">
        <w:rPr>
          <w:rFonts w:hint="eastAsia"/>
          <w:b/>
          <w:color w:val="008080"/>
          <w:sz w:val="28"/>
          <w:szCs w:val="28"/>
        </w:rPr>
        <w:t>、花木</w:t>
      </w:r>
      <w:r>
        <w:rPr>
          <w:rFonts w:hint="eastAsia"/>
          <w:b/>
          <w:color w:val="008080"/>
          <w:sz w:val="28"/>
          <w:szCs w:val="28"/>
        </w:rPr>
        <w:t>花盆</w:t>
      </w:r>
      <w:r w:rsidRPr="00141E2C">
        <w:rPr>
          <w:rFonts w:hint="eastAsia"/>
          <w:b/>
          <w:color w:val="008080"/>
          <w:sz w:val="28"/>
          <w:szCs w:val="28"/>
        </w:rPr>
        <w:t>清潔</w:t>
      </w:r>
      <w:r>
        <w:rPr>
          <w:rFonts w:hint="eastAsia"/>
          <w:b/>
          <w:color w:val="008080"/>
          <w:sz w:val="28"/>
          <w:szCs w:val="28"/>
        </w:rPr>
        <w:t>20</w:t>
      </w:r>
      <w:r w:rsidRPr="00141E2C">
        <w:rPr>
          <w:rFonts w:hint="eastAsia"/>
          <w:b/>
          <w:color w:val="008080"/>
          <w:sz w:val="28"/>
          <w:szCs w:val="28"/>
        </w:rPr>
        <w:t>%</w:t>
      </w:r>
      <w:r w:rsidRPr="00141E2C">
        <w:rPr>
          <w:rFonts w:hint="eastAsia"/>
          <w:b/>
          <w:color w:val="008080"/>
          <w:sz w:val="28"/>
          <w:szCs w:val="28"/>
        </w:rPr>
        <w:t>、</w:t>
      </w:r>
    </w:p>
    <w:p w:rsidR="005502ED" w:rsidRPr="00141E2C" w:rsidRDefault="005502ED" w:rsidP="005502ED">
      <w:pPr>
        <w:spacing w:beforeLines="20" w:before="72" w:line="320" w:lineRule="exact"/>
        <w:ind w:leftChars="374" w:left="898" w:firstLineChars="450" w:firstLine="1261"/>
        <w:rPr>
          <w:rFonts w:hint="eastAsia"/>
          <w:b/>
          <w:color w:val="008080"/>
          <w:sz w:val="28"/>
          <w:szCs w:val="28"/>
        </w:rPr>
      </w:pPr>
      <w:r>
        <w:rPr>
          <w:rFonts w:hint="eastAsia"/>
          <w:b/>
          <w:color w:val="008080"/>
          <w:sz w:val="28"/>
          <w:szCs w:val="28"/>
        </w:rPr>
        <w:t>植物照顧</w:t>
      </w:r>
      <w:r>
        <w:rPr>
          <w:rFonts w:hint="eastAsia"/>
          <w:b/>
          <w:color w:val="008080"/>
          <w:sz w:val="28"/>
          <w:szCs w:val="28"/>
        </w:rPr>
        <w:t>20</w:t>
      </w:r>
      <w:r w:rsidRPr="00141E2C">
        <w:rPr>
          <w:rFonts w:hint="eastAsia"/>
          <w:b/>
          <w:color w:val="008080"/>
          <w:sz w:val="28"/>
          <w:szCs w:val="28"/>
        </w:rPr>
        <w:t>%</w:t>
      </w:r>
      <w:r>
        <w:rPr>
          <w:rFonts w:hint="eastAsia"/>
          <w:b/>
          <w:color w:val="008080"/>
          <w:sz w:val="28"/>
          <w:szCs w:val="28"/>
        </w:rPr>
        <w:t>（花葉茂盛、生長空間美感</w:t>
      </w:r>
      <w:r>
        <w:rPr>
          <w:b/>
          <w:color w:val="008080"/>
          <w:sz w:val="28"/>
          <w:szCs w:val="28"/>
        </w:rPr>
        <w:t>…</w:t>
      </w:r>
      <w:r>
        <w:rPr>
          <w:rFonts w:hint="eastAsia"/>
          <w:b/>
          <w:color w:val="008080"/>
          <w:sz w:val="28"/>
          <w:szCs w:val="28"/>
        </w:rPr>
        <w:t>等）</w:t>
      </w:r>
    </w:p>
    <w:p w:rsidR="005502ED" w:rsidRDefault="005502ED" w:rsidP="005502ED">
      <w:pPr>
        <w:spacing w:beforeLines="20" w:before="72" w:line="320" w:lineRule="exact"/>
        <w:ind w:leftChars="900" w:left="2160" w:firstLine="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標示牌</w:t>
      </w:r>
      <w:r>
        <w:rPr>
          <w:rFonts w:hint="eastAsia"/>
          <w:b/>
          <w:color w:val="008080"/>
          <w:sz w:val="28"/>
          <w:szCs w:val="28"/>
        </w:rPr>
        <w:t>3</w:t>
      </w:r>
      <w:r w:rsidRPr="00141E2C">
        <w:rPr>
          <w:rFonts w:hint="eastAsia"/>
          <w:b/>
          <w:color w:val="008080"/>
          <w:sz w:val="28"/>
          <w:szCs w:val="28"/>
        </w:rPr>
        <w:t>0%</w:t>
      </w:r>
      <w:r>
        <w:rPr>
          <w:rFonts w:hint="eastAsia"/>
          <w:b/>
          <w:color w:val="008080"/>
          <w:sz w:val="28"/>
          <w:szCs w:val="28"/>
        </w:rPr>
        <w:t>(</w:t>
      </w:r>
      <w:r>
        <w:rPr>
          <w:rFonts w:hint="eastAsia"/>
          <w:b/>
          <w:color w:val="008080"/>
          <w:sz w:val="28"/>
          <w:szCs w:val="28"/>
        </w:rPr>
        <w:t>使用回收素材、字跡整齊、防水、創意美觀</w:t>
      </w:r>
      <w:r>
        <w:rPr>
          <w:rFonts w:hint="eastAsia"/>
          <w:b/>
          <w:color w:val="008080"/>
          <w:sz w:val="28"/>
          <w:szCs w:val="28"/>
        </w:rPr>
        <w:t>)</w:t>
      </w:r>
      <w:r w:rsidRPr="00141E2C">
        <w:rPr>
          <w:rFonts w:hint="eastAsia"/>
          <w:b/>
          <w:color w:val="008080"/>
          <w:sz w:val="28"/>
          <w:szCs w:val="28"/>
        </w:rPr>
        <w:t>。</w:t>
      </w:r>
    </w:p>
    <w:p w:rsidR="005502ED" w:rsidRPr="00141E2C" w:rsidRDefault="005502ED" w:rsidP="005502ED">
      <w:pPr>
        <w:spacing w:beforeLines="20" w:before="72" w:line="320" w:lineRule="exact"/>
        <w:ind w:leftChars="225" w:left="899" w:hangingChars="128" w:hanging="359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2.</w:t>
      </w:r>
      <w:r w:rsidRPr="00141E2C">
        <w:rPr>
          <w:rFonts w:hint="eastAsia"/>
          <w:b/>
          <w:color w:val="008080"/>
          <w:sz w:val="28"/>
          <w:szCs w:val="28"/>
        </w:rPr>
        <w:t>教室部份：</w:t>
      </w:r>
      <w:r>
        <w:rPr>
          <w:rFonts w:hint="eastAsia"/>
          <w:b/>
          <w:color w:val="008080"/>
          <w:sz w:val="28"/>
          <w:szCs w:val="28"/>
        </w:rPr>
        <w:t>教室綠化</w:t>
      </w:r>
      <w:r>
        <w:rPr>
          <w:rFonts w:hint="eastAsia"/>
          <w:b/>
          <w:color w:val="008080"/>
          <w:sz w:val="28"/>
          <w:szCs w:val="28"/>
        </w:rPr>
        <w:t>1</w:t>
      </w:r>
      <w:r w:rsidRPr="00141E2C">
        <w:rPr>
          <w:rFonts w:hint="eastAsia"/>
          <w:b/>
          <w:color w:val="008080"/>
          <w:sz w:val="28"/>
          <w:szCs w:val="28"/>
        </w:rPr>
        <w:t>0%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八、獎勵辦法：各年級錄取前三名，由校長頒發獎狀獎勵之。</w:t>
      </w:r>
    </w:p>
    <w:p w:rsidR="005502ED" w:rsidRPr="00141E2C" w:rsidRDefault="005502ED" w:rsidP="005502ED">
      <w:pPr>
        <w:spacing w:beforeLines="20" w:before="72" w:line="320" w:lineRule="exact"/>
        <w:ind w:left="1441" w:hangingChars="514" w:hanging="1441"/>
        <w:rPr>
          <w:rFonts w:hint="eastAsia"/>
          <w:b/>
          <w:color w:val="008080"/>
          <w:sz w:val="28"/>
          <w:szCs w:val="28"/>
        </w:rPr>
      </w:pPr>
      <w:r w:rsidRPr="00141E2C">
        <w:rPr>
          <w:rFonts w:hint="eastAsia"/>
          <w:b/>
          <w:color w:val="008080"/>
          <w:sz w:val="28"/>
          <w:szCs w:val="28"/>
        </w:rPr>
        <w:t>九、本要點經校長核定後實施，修正時亦同。</w:t>
      </w:r>
    </w:p>
    <w:p w:rsidR="005502ED" w:rsidRPr="00A12DCD" w:rsidRDefault="005502ED" w:rsidP="005502ED">
      <w:pPr>
        <w:spacing w:beforeLines="20" w:before="72" w:line="240" w:lineRule="exact"/>
        <w:ind w:left="1132" w:hangingChars="514" w:hanging="1132"/>
        <w:rPr>
          <w:rFonts w:hint="eastAsia"/>
          <w:b/>
          <w:color w:val="0000FF"/>
          <w:sz w:val="22"/>
          <w:szCs w:val="22"/>
        </w:rPr>
      </w:pPr>
    </w:p>
    <w:p w:rsidR="005502ED" w:rsidRPr="00056641" w:rsidRDefault="005502ED" w:rsidP="005502ED">
      <w:pPr>
        <w:spacing w:beforeLines="20" w:before="72" w:line="240" w:lineRule="exact"/>
        <w:ind w:left="1132" w:hangingChars="514" w:hanging="1132"/>
        <w:rPr>
          <w:rFonts w:hint="eastAsia"/>
          <w:b/>
          <w:color w:val="0000FF"/>
          <w:sz w:val="22"/>
          <w:szCs w:val="22"/>
        </w:rPr>
      </w:pPr>
      <w:r w:rsidRPr="00056641">
        <w:rPr>
          <w:rFonts w:hint="eastAsia"/>
          <w:b/>
          <w:color w:val="0000FF"/>
          <w:sz w:val="22"/>
          <w:szCs w:val="22"/>
        </w:rPr>
        <w:t>附表：</w:t>
      </w:r>
    </w:p>
    <w:tbl>
      <w:tblPr>
        <w:tblpPr w:leftFromText="180" w:rightFromText="180" w:vertAnchor="text" w:horzAnchor="page" w:tblpX="1927" w:tblpY="321"/>
        <w:tblOverlap w:val="never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</w:tblGrid>
      <w:tr w:rsidR="005502ED" w:rsidRPr="00C628E3" w:rsidTr="00E52BEA">
        <w:tc>
          <w:tcPr>
            <w:tcW w:w="1548" w:type="dxa"/>
            <w:vAlign w:val="center"/>
          </w:tcPr>
          <w:p w:rsidR="005502ED" w:rsidRPr="00C628E3" w:rsidRDefault="005502ED" w:rsidP="005502ED">
            <w:pPr>
              <w:spacing w:beforeLines="20" w:before="72" w:line="320" w:lineRule="exact"/>
              <w:jc w:val="distribute"/>
              <w:rPr>
                <w:rFonts w:hint="eastAsia"/>
                <w:b/>
                <w:color w:val="0000FF"/>
                <w:sz w:val="28"/>
                <w:szCs w:val="28"/>
              </w:rPr>
            </w:pPr>
            <w:r w:rsidRPr="00C628E3">
              <w:rPr>
                <w:rFonts w:hint="eastAsia"/>
                <w:b/>
                <w:color w:val="0000FF"/>
                <w:sz w:val="28"/>
                <w:szCs w:val="28"/>
              </w:rPr>
              <w:t>名稱</w:t>
            </w:r>
          </w:p>
        </w:tc>
        <w:tc>
          <w:tcPr>
            <w:tcW w:w="3060" w:type="dxa"/>
            <w:vAlign w:val="center"/>
          </w:tcPr>
          <w:p w:rsidR="005502ED" w:rsidRPr="00C628E3" w:rsidRDefault="005502ED" w:rsidP="005502ED">
            <w:pPr>
              <w:spacing w:beforeLines="20" w:before="72" w:line="320" w:lineRule="exact"/>
              <w:jc w:val="center"/>
              <w:rPr>
                <w:rFonts w:hint="eastAsia"/>
                <w:b/>
                <w:color w:val="0000FF"/>
                <w:sz w:val="28"/>
                <w:szCs w:val="28"/>
              </w:rPr>
            </w:pPr>
          </w:p>
        </w:tc>
      </w:tr>
      <w:tr w:rsidR="005502ED" w:rsidRPr="00C628E3" w:rsidTr="00E52BEA">
        <w:tc>
          <w:tcPr>
            <w:tcW w:w="1548" w:type="dxa"/>
            <w:vAlign w:val="center"/>
          </w:tcPr>
          <w:p w:rsidR="005502ED" w:rsidRPr="00C628E3" w:rsidRDefault="005502ED" w:rsidP="005502ED">
            <w:pPr>
              <w:spacing w:beforeLines="20" w:before="72" w:line="320" w:lineRule="exact"/>
              <w:jc w:val="distribute"/>
              <w:rPr>
                <w:rFonts w:hint="eastAsia"/>
                <w:b/>
                <w:color w:val="0000FF"/>
                <w:sz w:val="28"/>
                <w:szCs w:val="28"/>
              </w:rPr>
            </w:pPr>
            <w:r w:rsidRPr="00C628E3">
              <w:rPr>
                <w:rFonts w:hint="eastAsia"/>
                <w:b/>
                <w:color w:val="0000FF"/>
                <w:sz w:val="28"/>
                <w:szCs w:val="28"/>
              </w:rPr>
              <w:t>學名</w:t>
            </w:r>
          </w:p>
        </w:tc>
        <w:tc>
          <w:tcPr>
            <w:tcW w:w="3060" w:type="dxa"/>
            <w:vAlign w:val="center"/>
          </w:tcPr>
          <w:p w:rsidR="005502ED" w:rsidRPr="00C628E3" w:rsidRDefault="005502ED" w:rsidP="005502ED">
            <w:pPr>
              <w:spacing w:beforeLines="20" w:before="72" w:line="320" w:lineRule="exact"/>
              <w:jc w:val="center"/>
              <w:rPr>
                <w:rFonts w:hint="eastAsia"/>
                <w:b/>
                <w:color w:val="0000FF"/>
                <w:sz w:val="28"/>
                <w:szCs w:val="28"/>
              </w:rPr>
            </w:pPr>
          </w:p>
        </w:tc>
      </w:tr>
      <w:tr w:rsidR="005502ED" w:rsidRPr="00C628E3" w:rsidTr="00E52BEA">
        <w:trPr>
          <w:trHeight w:val="545"/>
        </w:trPr>
        <w:tc>
          <w:tcPr>
            <w:tcW w:w="1548" w:type="dxa"/>
            <w:vAlign w:val="center"/>
          </w:tcPr>
          <w:p w:rsidR="005502ED" w:rsidRPr="00C628E3" w:rsidRDefault="005502ED" w:rsidP="005502ED">
            <w:pPr>
              <w:spacing w:beforeLines="20" w:before="72" w:line="320" w:lineRule="exact"/>
              <w:jc w:val="distribute"/>
              <w:rPr>
                <w:rFonts w:hint="eastAsia"/>
                <w:b/>
                <w:color w:val="0000FF"/>
                <w:sz w:val="28"/>
                <w:szCs w:val="28"/>
              </w:rPr>
            </w:pPr>
            <w:r w:rsidRPr="00C628E3">
              <w:rPr>
                <w:rFonts w:hint="eastAsia"/>
                <w:b/>
                <w:color w:val="0000FF"/>
                <w:sz w:val="28"/>
                <w:szCs w:val="28"/>
              </w:rPr>
              <w:t>認養人</w:t>
            </w:r>
          </w:p>
        </w:tc>
        <w:tc>
          <w:tcPr>
            <w:tcW w:w="3060" w:type="dxa"/>
            <w:vAlign w:val="center"/>
          </w:tcPr>
          <w:p w:rsidR="005502ED" w:rsidRPr="00C628E3" w:rsidRDefault="005502ED" w:rsidP="005502ED">
            <w:pPr>
              <w:spacing w:beforeLines="20" w:before="72" w:line="320" w:lineRule="exact"/>
              <w:jc w:val="center"/>
              <w:rPr>
                <w:rFonts w:hint="eastAsia"/>
                <w:b/>
                <w:color w:val="0000FF"/>
                <w:sz w:val="28"/>
                <w:szCs w:val="28"/>
              </w:rPr>
            </w:pPr>
          </w:p>
        </w:tc>
      </w:tr>
    </w:tbl>
    <w:p w:rsidR="005502ED" w:rsidRDefault="005502ED" w:rsidP="005502ED">
      <w:pPr>
        <w:rPr>
          <w:rFonts w:hint="eastAsia"/>
        </w:rPr>
      </w:pPr>
    </w:p>
    <w:p w:rsidR="005502ED" w:rsidRDefault="005502ED" w:rsidP="005502ED">
      <w:pPr>
        <w:rPr>
          <w:rFonts w:hint="eastAsia"/>
        </w:rPr>
      </w:pPr>
    </w:p>
    <w:p w:rsidR="005502ED" w:rsidRDefault="005502ED" w:rsidP="005502ED">
      <w:pPr>
        <w:rPr>
          <w:rFonts w:hint="eastAsia"/>
        </w:rPr>
      </w:pPr>
    </w:p>
    <w:p w:rsidR="005502ED" w:rsidRDefault="005502ED" w:rsidP="005502ED">
      <w:pPr>
        <w:rPr>
          <w:rFonts w:hint="eastAsia"/>
        </w:rPr>
      </w:pPr>
    </w:p>
    <w:p w:rsidR="00B76EA7" w:rsidRDefault="00730E47"/>
    <w:sectPr w:rsidR="00B76E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47" w:rsidRDefault="00730E47" w:rsidP="000C0254">
      <w:r>
        <w:separator/>
      </w:r>
    </w:p>
  </w:endnote>
  <w:endnote w:type="continuationSeparator" w:id="0">
    <w:p w:rsidR="00730E47" w:rsidRDefault="00730E47" w:rsidP="000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47" w:rsidRDefault="00730E47" w:rsidP="000C0254">
      <w:r>
        <w:separator/>
      </w:r>
    </w:p>
  </w:footnote>
  <w:footnote w:type="continuationSeparator" w:id="0">
    <w:p w:rsidR="00730E47" w:rsidRDefault="00730E47" w:rsidP="000C0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D"/>
    <w:rsid w:val="000C0254"/>
    <w:rsid w:val="004B21AB"/>
    <w:rsid w:val="005502ED"/>
    <w:rsid w:val="006A6A67"/>
    <w:rsid w:val="00730E47"/>
    <w:rsid w:val="00B213B0"/>
    <w:rsid w:val="00D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2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25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2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2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MSIskjh02</dc:creator>
  <cp:lastModifiedBy>MSIskjh02</cp:lastModifiedBy>
  <cp:revision>2</cp:revision>
  <dcterms:created xsi:type="dcterms:W3CDTF">2019-08-27T02:46:00Z</dcterms:created>
  <dcterms:modified xsi:type="dcterms:W3CDTF">2019-08-27T02:46:00Z</dcterms:modified>
</cp:coreProperties>
</file>