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41" w:rsidRPr="005372C0" w:rsidRDefault="00C42041" w:rsidP="00C42041">
      <w:pPr>
        <w:spacing w:beforeLines="50" w:before="180" w:afterLines="50" w:after="180" w:line="360" w:lineRule="exact"/>
        <w:rPr>
          <w:rFonts w:ascii="標楷體" w:eastAsia="標楷體" w:hAnsi="標楷體"/>
          <w:b/>
          <w:lang w:eastAsia="zh-TW"/>
        </w:rPr>
      </w:pPr>
      <w:r w:rsidRPr="005372C0">
        <w:rPr>
          <w:rFonts w:ascii="標楷體" w:eastAsia="標楷體" w:hAnsi="標楷體" w:hint="eastAsia"/>
          <w:b/>
          <w:lang w:eastAsia="zh-TW"/>
        </w:rPr>
        <w:t>附件1</w:t>
      </w:r>
      <w:r>
        <w:rPr>
          <w:rFonts w:ascii="標楷體" w:eastAsia="標楷體" w:hAnsi="標楷體" w:hint="eastAsia"/>
          <w:b/>
          <w:lang w:eastAsia="zh-TW"/>
        </w:rPr>
        <w:t>【子計畫一】</w:t>
      </w:r>
    </w:p>
    <w:p w:rsidR="00C42041" w:rsidRPr="00392AC2" w:rsidRDefault="00C42041" w:rsidP="00C42041">
      <w:pPr>
        <w:spacing w:beforeLines="50" w:before="180" w:afterLines="50" w:after="180" w:line="360" w:lineRule="exact"/>
        <w:jc w:val="center"/>
        <w:rPr>
          <w:rFonts w:ascii="標楷體" w:eastAsia="標楷體" w:hAnsi="標楷體" w:cs="新細明體"/>
          <w:b/>
          <w:bCs/>
          <w:sz w:val="28"/>
          <w:szCs w:val="28"/>
          <w:lang w:val="zh-TW" w:eastAsia="zh-TW"/>
        </w:rPr>
      </w:pPr>
      <w:r w:rsidRPr="00392AC2">
        <w:rPr>
          <w:rFonts w:ascii="標楷體" w:eastAsia="標楷體" w:hAnsi="標楷體" w:cs="新細明體" w:hint="eastAsia"/>
          <w:b/>
          <w:bCs/>
          <w:sz w:val="28"/>
          <w:szCs w:val="28"/>
          <w:lang w:val="zh-TW" w:eastAsia="zh-TW"/>
        </w:rPr>
        <w:t>彰化縣</w:t>
      </w:r>
      <w:proofErr w:type="gramStart"/>
      <w:r w:rsidRPr="00392AC2">
        <w:rPr>
          <w:rFonts w:ascii="標楷體" w:eastAsia="標楷體" w:hAnsi="標楷體" w:cs="新細明體" w:hint="eastAsia"/>
          <w:b/>
          <w:bCs/>
          <w:sz w:val="28"/>
          <w:szCs w:val="28"/>
          <w:lang w:val="zh-TW" w:eastAsia="zh-TW"/>
        </w:rPr>
        <w:t>107</w:t>
      </w:r>
      <w:proofErr w:type="gramEnd"/>
      <w:r w:rsidRPr="00392AC2">
        <w:rPr>
          <w:rFonts w:ascii="標楷體" w:eastAsia="標楷體" w:hAnsi="標楷體" w:cs="新細明體" w:hint="eastAsia"/>
          <w:b/>
          <w:bCs/>
          <w:sz w:val="28"/>
          <w:szCs w:val="28"/>
          <w:lang w:val="zh-TW" w:eastAsia="zh-TW"/>
        </w:rPr>
        <w:t>年度十二年國民基本教育精進國民中小學教學品質計畫</w:t>
      </w:r>
    </w:p>
    <w:p w:rsidR="00C42041" w:rsidRDefault="00C42041" w:rsidP="00C42041">
      <w:pPr>
        <w:spacing w:beforeLines="50" w:before="180" w:afterLines="50" w:after="180" w:line="360" w:lineRule="exact"/>
        <w:jc w:val="center"/>
        <w:rPr>
          <w:rFonts w:ascii="標楷體" w:eastAsia="標楷體" w:hAnsi="標楷體"/>
          <w:sz w:val="24"/>
          <w:szCs w:val="24"/>
          <w:lang w:eastAsia="zh-TW"/>
        </w:rPr>
      </w:pPr>
      <w:bookmarkStart w:id="0" w:name="_GoBack"/>
      <w:r w:rsidRPr="00E36671">
        <w:rPr>
          <w:rFonts w:ascii="標楷體" w:eastAsia="標楷體" w:hAnsi="標楷體" w:hint="eastAsia"/>
          <w:sz w:val="24"/>
          <w:szCs w:val="24"/>
          <w:lang w:eastAsia="zh-TW"/>
        </w:rPr>
        <w:t>本土語言</w:t>
      </w:r>
      <w:r w:rsidRPr="00E36671">
        <w:rPr>
          <w:rFonts w:ascii="標楷體" w:eastAsia="標楷體" w:hAnsi="標楷體" w:cs="新細明體" w:hint="eastAsia"/>
          <w:bCs/>
          <w:sz w:val="24"/>
          <w:szCs w:val="24"/>
          <w:lang w:eastAsia="zh-TW"/>
        </w:rPr>
        <w:t>12</w:t>
      </w:r>
      <w:r w:rsidRPr="00E36671">
        <w:rPr>
          <w:rFonts w:ascii="標楷體" w:eastAsia="標楷體" w:hAnsi="標楷體" w:cs="新細明體" w:hint="eastAsia"/>
          <w:bCs/>
          <w:sz w:val="24"/>
          <w:szCs w:val="24"/>
          <w:lang w:eastAsia="zh-HK"/>
        </w:rPr>
        <w:t>年國教課程與教學發展工作坊</w:t>
      </w:r>
      <w:r w:rsidRPr="00E36671">
        <w:rPr>
          <w:rFonts w:ascii="標楷體" w:eastAsia="標楷體" w:hAnsi="標楷體" w:hint="eastAsia"/>
          <w:sz w:val="24"/>
          <w:szCs w:val="24"/>
          <w:lang w:eastAsia="zh-TW"/>
        </w:rPr>
        <w:t>實施計畫</w:t>
      </w:r>
      <w:bookmarkEnd w:id="0"/>
    </w:p>
    <w:p w:rsidR="00C42041" w:rsidRPr="00E36671" w:rsidRDefault="00C42041" w:rsidP="00C42041">
      <w:pPr>
        <w:spacing w:beforeLines="50" w:before="180" w:afterLines="50" w:after="180" w:line="360" w:lineRule="exact"/>
        <w:jc w:val="center"/>
        <w:rPr>
          <w:rFonts w:ascii="標楷體" w:eastAsia="標楷體" w:hAnsi="標楷體"/>
          <w:lang w:eastAsia="zh-TW"/>
        </w:rPr>
      </w:pPr>
      <w:r>
        <w:rPr>
          <w:rFonts w:ascii="標楷體" w:eastAsia="標楷體" w:hAnsi="標楷體" w:hint="eastAsia"/>
          <w:sz w:val="20"/>
          <w:szCs w:val="20"/>
          <w:lang w:eastAsia="zh-TW"/>
        </w:rPr>
        <w:t>【12年新課綱課程教學設計系列研習活動】</w:t>
      </w:r>
    </w:p>
    <w:p w:rsidR="00C42041" w:rsidRPr="00ED239A" w:rsidRDefault="00C42041" w:rsidP="00C42041">
      <w:pPr>
        <w:spacing w:beforeLines="50" w:before="180" w:afterLines="50" w:after="180" w:line="360" w:lineRule="exact"/>
        <w:rPr>
          <w:rFonts w:ascii="標楷體" w:eastAsia="標楷體" w:hAnsi="標楷體"/>
          <w:b/>
          <w:lang w:eastAsia="zh-TW"/>
        </w:rPr>
      </w:pPr>
      <w:r w:rsidRPr="00ED239A">
        <w:rPr>
          <w:rFonts w:ascii="標楷體" w:eastAsia="標楷體" w:hAnsi="標楷體" w:hint="eastAsia"/>
          <w:b/>
          <w:lang w:eastAsia="zh-TW"/>
        </w:rPr>
        <w:t>壹、依據</w:t>
      </w:r>
    </w:p>
    <w:p w:rsidR="00C42041" w:rsidRPr="00E36671" w:rsidRDefault="00C42041" w:rsidP="00C42041">
      <w:pPr>
        <w:snapToGrid w:val="0"/>
        <w:spacing w:beforeLines="50" w:before="180" w:afterLines="50" w:after="180" w:line="360" w:lineRule="exact"/>
        <w:ind w:leftChars="50" w:left="849" w:hangingChars="336" w:hanging="739"/>
        <w:rPr>
          <w:rFonts w:ascii="標楷體" w:eastAsia="標楷體" w:hAnsi="標楷體"/>
          <w:shd w:val="clear" w:color="auto" w:fill="FFFFFF"/>
          <w:lang w:eastAsia="zh-TW"/>
        </w:rPr>
      </w:pPr>
      <w:r>
        <w:rPr>
          <w:rFonts w:ascii="標楷體" w:eastAsia="標楷體" w:hAnsi="標楷體" w:hint="eastAsia"/>
          <w:lang w:eastAsia="zh-TW"/>
        </w:rPr>
        <w:t xml:space="preserve">   </w:t>
      </w:r>
      <w:r w:rsidRPr="00E36671">
        <w:rPr>
          <w:rFonts w:ascii="標楷體" w:eastAsia="標楷體" w:hAnsi="標楷體" w:hint="eastAsia"/>
          <w:lang w:eastAsia="zh-TW"/>
        </w:rPr>
        <w:t>一、</w:t>
      </w:r>
      <w:r w:rsidRPr="00E36671">
        <w:rPr>
          <w:rFonts w:ascii="標楷體" w:eastAsia="標楷體" w:hAnsi="標楷體"/>
          <w:lang w:eastAsia="zh-TW"/>
        </w:rPr>
        <w:t>教育部國民及學前教育署補助辦理十二年國民基本教育精進國民中學及國民小學教學品質要點。</w:t>
      </w:r>
    </w:p>
    <w:p w:rsidR="00C42041" w:rsidRPr="003D1C02" w:rsidRDefault="00C42041" w:rsidP="00C42041">
      <w:pPr>
        <w:snapToGrid w:val="0"/>
        <w:spacing w:beforeLines="50" w:before="180" w:afterLines="50" w:after="180" w:line="360" w:lineRule="exact"/>
        <w:ind w:leftChars="50" w:left="849" w:hangingChars="336" w:hanging="739"/>
        <w:rPr>
          <w:rFonts w:ascii="標楷體" w:eastAsia="標楷體" w:hAnsi="標楷體"/>
          <w:lang w:eastAsia="zh-TW"/>
        </w:rPr>
      </w:pPr>
      <w:r>
        <w:rPr>
          <w:rFonts w:ascii="標楷體" w:eastAsia="標楷體" w:hAnsi="標楷體" w:hint="eastAsia"/>
          <w:lang w:eastAsia="zh-TW"/>
        </w:rPr>
        <w:t xml:space="preserve">   </w:t>
      </w:r>
      <w:r w:rsidRPr="003D1C02">
        <w:rPr>
          <w:rFonts w:ascii="標楷體" w:eastAsia="標楷體" w:hAnsi="標楷體" w:hint="eastAsia"/>
          <w:lang w:eastAsia="zh-TW"/>
        </w:rPr>
        <w:t>二、</w:t>
      </w:r>
      <w:r w:rsidRPr="003D1C02">
        <w:rPr>
          <w:rFonts w:ascii="標楷體" w:eastAsia="標楷體" w:hAnsi="標楷體" w:hint="eastAsia"/>
          <w:shd w:val="clear" w:color="auto" w:fill="FFFFFF"/>
          <w:lang w:eastAsia="zh-TW"/>
        </w:rPr>
        <w:t>彰化縣</w:t>
      </w:r>
      <w:proofErr w:type="gramStart"/>
      <w:r w:rsidRPr="003D1C02">
        <w:rPr>
          <w:rFonts w:ascii="標楷體" w:eastAsia="標楷體" w:hAnsi="標楷體" w:hint="eastAsia"/>
          <w:bCs/>
          <w:shd w:val="clear" w:color="auto" w:fill="FFFFFF"/>
          <w:lang w:eastAsia="zh-TW"/>
        </w:rPr>
        <w:t>106</w:t>
      </w:r>
      <w:proofErr w:type="gramEnd"/>
      <w:r w:rsidRPr="003D1C02">
        <w:rPr>
          <w:rFonts w:ascii="標楷體" w:eastAsia="標楷體" w:hAnsi="標楷體" w:hint="eastAsia"/>
          <w:bCs/>
          <w:shd w:val="clear" w:color="auto" w:fill="FFFFFF"/>
          <w:lang w:eastAsia="zh-TW"/>
        </w:rPr>
        <w:t>年度</w:t>
      </w:r>
      <w:r w:rsidRPr="003D1C02">
        <w:rPr>
          <w:rFonts w:ascii="標楷體" w:eastAsia="標楷體" w:hAnsi="標楷體" w:hint="eastAsia"/>
          <w:shd w:val="clear" w:color="auto" w:fill="FFFFFF"/>
          <w:lang w:eastAsia="zh-TW"/>
        </w:rPr>
        <w:t>辦理十二年國民基本教育精進國民中學及國民小學教學品質整體計畫。</w:t>
      </w:r>
    </w:p>
    <w:p w:rsidR="00C42041" w:rsidRPr="00E36671" w:rsidRDefault="00C42041" w:rsidP="00C42041">
      <w:pPr>
        <w:snapToGrid w:val="0"/>
        <w:spacing w:beforeLines="50" w:before="180" w:afterLines="50" w:after="180" w:line="360" w:lineRule="exact"/>
        <w:ind w:leftChars="50" w:left="550" w:hangingChars="200" w:hanging="440"/>
        <w:rPr>
          <w:rFonts w:ascii="標楷體" w:eastAsia="標楷體" w:hAnsi="標楷體"/>
          <w:lang w:eastAsia="zh-TW"/>
        </w:rPr>
      </w:pPr>
      <w:r w:rsidRPr="003D1C02">
        <w:rPr>
          <w:rFonts w:ascii="標楷體" w:eastAsia="標楷體" w:hAnsi="標楷體" w:hint="eastAsia"/>
          <w:lang w:eastAsia="zh-TW"/>
        </w:rPr>
        <w:t xml:space="preserve">   三、</w:t>
      </w:r>
      <w:r w:rsidRPr="003D1C02">
        <w:rPr>
          <w:rFonts w:ascii="標楷體" w:eastAsia="標楷體" w:hAnsi="標楷體" w:hint="eastAsia"/>
          <w:shd w:val="clear" w:color="auto" w:fill="FFFFFF"/>
          <w:lang w:eastAsia="zh-TW"/>
        </w:rPr>
        <w:t>彰化縣106學年度九年一貫課程教學輔導團運作與輔導工作計畫。</w:t>
      </w:r>
    </w:p>
    <w:p w:rsidR="00C42041" w:rsidRPr="00ED239A" w:rsidRDefault="00C42041" w:rsidP="00C42041">
      <w:pPr>
        <w:spacing w:beforeLines="50" w:before="180" w:afterLines="50" w:after="180" w:line="360" w:lineRule="exact"/>
        <w:rPr>
          <w:rFonts w:ascii="標楷體" w:eastAsia="標楷體" w:hAnsi="標楷體"/>
          <w:b/>
          <w:lang w:eastAsia="zh-TW"/>
        </w:rPr>
      </w:pPr>
      <w:r w:rsidRPr="00ED239A">
        <w:rPr>
          <w:rFonts w:ascii="標楷體" w:eastAsia="標楷體" w:hAnsi="標楷體" w:hint="eastAsia"/>
          <w:b/>
          <w:lang w:eastAsia="zh-TW"/>
        </w:rPr>
        <w:t>貳、目的</w:t>
      </w:r>
    </w:p>
    <w:p w:rsidR="00C42041" w:rsidRPr="003D72A3" w:rsidRDefault="00C42041" w:rsidP="00C42041">
      <w:pPr>
        <w:snapToGrid w:val="0"/>
        <w:spacing w:beforeLines="50" w:before="180" w:afterLines="50" w:after="180" w:line="360" w:lineRule="exact"/>
        <w:rPr>
          <w:rFonts w:ascii="標楷體" w:eastAsia="標楷體" w:hAnsi="標楷體"/>
          <w:lang w:eastAsia="zh-TW"/>
        </w:rPr>
      </w:pPr>
      <w:r w:rsidRPr="003D72A3">
        <w:rPr>
          <w:rFonts w:ascii="標楷體" w:eastAsia="標楷體" w:hAnsi="標楷體" w:hint="eastAsia"/>
          <w:lang w:eastAsia="zh-TW"/>
        </w:rPr>
        <w:t xml:space="preserve"> </w:t>
      </w:r>
      <w:r>
        <w:rPr>
          <w:rFonts w:ascii="標楷體" w:eastAsia="標楷體" w:hAnsi="標楷體" w:hint="eastAsia"/>
          <w:lang w:eastAsia="zh-TW"/>
        </w:rPr>
        <w:t xml:space="preserve">   </w:t>
      </w:r>
      <w:r w:rsidRPr="003D72A3">
        <w:rPr>
          <w:rFonts w:ascii="標楷體" w:eastAsia="標楷體" w:hAnsi="標楷體" w:hint="eastAsia"/>
          <w:lang w:eastAsia="zh-TW"/>
        </w:rPr>
        <w:t>一、以「素養導向」為主軸，研發在地情境化課程與教學活動。</w:t>
      </w:r>
    </w:p>
    <w:p w:rsidR="00C42041" w:rsidRPr="003D72A3" w:rsidRDefault="00C42041" w:rsidP="00C42041">
      <w:pPr>
        <w:snapToGrid w:val="0"/>
        <w:spacing w:beforeLines="50" w:before="180" w:afterLines="50" w:after="180" w:line="360" w:lineRule="exact"/>
        <w:ind w:left="849" w:hangingChars="386" w:hanging="849"/>
        <w:rPr>
          <w:rFonts w:ascii="標楷體" w:eastAsia="標楷體" w:hAnsi="標楷體"/>
          <w:lang w:eastAsia="zh-TW"/>
        </w:rPr>
      </w:pPr>
      <w:r w:rsidRPr="003D72A3">
        <w:rPr>
          <w:rFonts w:ascii="標楷體" w:eastAsia="標楷體" w:hAnsi="標楷體" w:hint="eastAsia"/>
          <w:lang w:eastAsia="zh-TW"/>
        </w:rPr>
        <w:t xml:space="preserve"> </w:t>
      </w:r>
      <w:r>
        <w:rPr>
          <w:rFonts w:ascii="標楷體" w:eastAsia="標楷體" w:hAnsi="標楷體" w:hint="eastAsia"/>
          <w:lang w:eastAsia="zh-TW"/>
        </w:rPr>
        <w:t xml:space="preserve">   </w:t>
      </w:r>
      <w:r w:rsidRPr="003D72A3">
        <w:rPr>
          <w:rFonts w:ascii="標楷體" w:eastAsia="標楷體" w:hAnsi="標楷體" w:hint="eastAsia"/>
          <w:lang w:eastAsia="zh-TW"/>
        </w:rPr>
        <w:t>二、結合科技、</w:t>
      </w:r>
      <w:proofErr w:type="gramStart"/>
      <w:r w:rsidRPr="003D72A3">
        <w:rPr>
          <w:rFonts w:ascii="標楷體" w:eastAsia="標楷體" w:hAnsi="標楷體" w:hint="eastAsia"/>
          <w:lang w:eastAsia="zh-TW"/>
        </w:rPr>
        <w:t>桌遊等</w:t>
      </w:r>
      <w:proofErr w:type="gramEnd"/>
      <w:r w:rsidRPr="003D72A3">
        <w:rPr>
          <w:rFonts w:ascii="標楷體" w:eastAsia="標楷體" w:hAnsi="標楷體" w:hint="eastAsia"/>
          <w:lang w:eastAsia="zh-TW"/>
        </w:rPr>
        <w:t>教學策略，發展有效教學教材教法、多元評量方式，提升本土語言教學效果。</w:t>
      </w:r>
    </w:p>
    <w:p w:rsidR="00C42041" w:rsidRPr="003D72A3" w:rsidRDefault="00C42041" w:rsidP="00C42041">
      <w:pPr>
        <w:autoSpaceDE w:val="0"/>
        <w:autoSpaceDN w:val="0"/>
        <w:adjustRightInd w:val="0"/>
        <w:snapToGrid w:val="0"/>
        <w:spacing w:beforeLines="50" w:before="180" w:afterLines="50" w:after="180" w:line="360" w:lineRule="exact"/>
        <w:ind w:leftChars="14" w:left="849" w:hangingChars="372" w:hanging="818"/>
        <w:rPr>
          <w:rFonts w:ascii="標楷體" w:eastAsia="標楷體" w:hAnsi="標楷體"/>
          <w:lang w:eastAsia="zh-TW"/>
        </w:rPr>
      </w:pPr>
      <w:r>
        <w:rPr>
          <w:rFonts w:ascii="標楷體" w:eastAsia="標楷體" w:hAnsi="標楷體" w:hint="eastAsia"/>
          <w:lang w:eastAsia="zh-TW"/>
        </w:rPr>
        <w:t xml:space="preserve">    三、</w:t>
      </w:r>
      <w:r w:rsidRPr="003D72A3">
        <w:rPr>
          <w:rFonts w:ascii="標楷體" w:eastAsia="標楷體" w:hAnsi="標楷體" w:hint="eastAsia"/>
          <w:lang w:eastAsia="zh-TW"/>
        </w:rPr>
        <w:t>增進教師瞭解新課程，提升課程轉化能力，以期能順利推動12年國教本土語言教學</w:t>
      </w:r>
      <w:r w:rsidRPr="003D72A3">
        <w:rPr>
          <w:rFonts w:ascii="標楷體" w:eastAsia="標楷體" w:hAnsi="標楷體"/>
          <w:lang w:eastAsia="zh-TW"/>
        </w:rPr>
        <w:t>。</w:t>
      </w:r>
    </w:p>
    <w:p w:rsidR="00C42041" w:rsidRDefault="00C42041" w:rsidP="00C42041">
      <w:pPr>
        <w:spacing w:beforeLines="50" w:before="180" w:afterLines="50" w:after="180" w:line="360" w:lineRule="exact"/>
        <w:rPr>
          <w:rFonts w:ascii="標楷體" w:eastAsia="標楷體" w:hAnsi="標楷體"/>
          <w:b/>
          <w:lang w:eastAsia="zh-TW"/>
        </w:rPr>
      </w:pPr>
      <w:r w:rsidRPr="00ED239A">
        <w:rPr>
          <w:rFonts w:ascii="標楷體" w:eastAsia="標楷體" w:hAnsi="標楷體" w:hint="eastAsia"/>
          <w:b/>
          <w:lang w:eastAsia="zh-TW"/>
        </w:rPr>
        <w:t>參、</w:t>
      </w:r>
      <w:r>
        <w:rPr>
          <w:rFonts w:ascii="標楷體" w:eastAsia="標楷體" w:hAnsi="標楷體" w:hint="eastAsia"/>
          <w:b/>
          <w:lang w:eastAsia="zh-TW"/>
        </w:rPr>
        <w:t>現況需求：</w:t>
      </w:r>
    </w:p>
    <w:p w:rsidR="00C42041" w:rsidRDefault="00C42041" w:rsidP="00C42041">
      <w:pPr>
        <w:spacing w:beforeLines="50" w:before="180" w:afterLines="50" w:after="180" w:line="360" w:lineRule="exact"/>
        <w:rPr>
          <w:rFonts w:ascii="標楷體" w:eastAsia="標楷體" w:hAnsi="標楷體"/>
          <w:lang w:eastAsia="zh-TW"/>
        </w:rPr>
      </w:pPr>
      <w:r>
        <w:rPr>
          <w:rFonts w:ascii="標楷體" w:eastAsia="標楷體" w:hAnsi="標楷體" w:hint="eastAsia"/>
          <w:b/>
          <w:lang w:eastAsia="zh-TW"/>
        </w:rPr>
        <w:t xml:space="preserve">    </w:t>
      </w:r>
      <w:r>
        <w:rPr>
          <w:rFonts w:ascii="標楷體" w:eastAsia="標楷體" w:hAnsi="標楷體" w:hint="eastAsia"/>
          <w:lang w:eastAsia="zh-TW"/>
        </w:rPr>
        <w:t>一、十二年</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即將於108學年度全面實施，教師須具備</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課程與教學設計能力。</w:t>
      </w:r>
    </w:p>
    <w:p w:rsidR="00C42041" w:rsidRDefault="00C42041" w:rsidP="00C42041">
      <w:pPr>
        <w:spacing w:beforeLines="50" w:before="180" w:afterLines="50" w:after="180" w:line="360" w:lineRule="exact"/>
        <w:ind w:left="849" w:hangingChars="386" w:hanging="849"/>
        <w:rPr>
          <w:rFonts w:ascii="標楷體" w:eastAsia="標楷體" w:hAnsi="標楷體"/>
          <w:lang w:eastAsia="zh-TW"/>
        </w:rPr>
      </w:pPr>
      <w:r>
        <w:rPr>
          <w:rFonts w:ascii="標楷體" w:eastAsia="標楷體" w:hAnsi="標楷體" w:hint="eastAsia"/>
          <w:lang w:eastAsia="zh-TW"/>
        </w:rPr>
        <w:t xml:space="preserve">    二、十二年</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課程與教學設計精神以「情境式學習」為主，故本計畫安排</w:t>
      </w:r>
      <w:r w:rsidRPr="00032539">
        <w:rPr>
          <w:rFonts w:ascii="標楷體" w:eastAsia="標楷體" w:hAnsi="標楷體" w:hint="eastAsia"/>
          <w:lang w:eastAsia="zh-TW"/>
        </w:rPr>
        <w:t>在地特色本土語課程與教學設計</w:t>
      </w:r>
      <w:r>
        <w:rPr>
          <w:rFonts w:ascii="標楷體" w:eastAsia="標楷體" w:hAnsi="標楷體" w:hint="eastAsia"/>
          <w:lang w:eastAsia="zh-TW"/>
        </w:rPr>
        <w:t>教師增能研習課程。</w:t>
      </w:r>
    </w:p>
    <w:p w:rsidR="00C42041" w:rsidRPr="00E10976" w:rsidRDefault="00C42041" w:rsidP="00C42041">
      <w:pPr>
        <w:spacing w:beforeLines="50" w:before="180" w:afterLines="50" w:after="180" w:line="360" w:lineRule="exact"/>
        <w:ind w:left="849" w:hangingChars="386" w:hanging="849"/>
        <w:rPr>
          <w:rFonts w:ascii="標楷體" w:eastAsia="標楷體" w:hAnsi="標楷體"/>
          <w:lang w:eastAsia="zh-TW"/>
        </w:rPr>
      </w:pPr>
      <w:r>
        <w:rPr>
          <w:rFonts w:ascii="標楷體" w:eastAsia="標楷體" w:hAnsi="標楷體" w:hint="eastAsia"/>
          <w:lang w:eastAsia="zh-TW"/>
        </w:rPr>
        <w:t xml:space="preserve">    三、十二年</w:t>
      </w:r>
      <w:proofErr w:type="gramStart"/>
      <w:r>
        <w:rPr>
          <w:rFonts w:ascii="標楷體" w:eastAsia="標楷體" w:hAnsi="標楷體" w:hint="eastAsia"/>
          <w:lang w:eastAsia="zh-TW"/>
        </w:rPr>
        <w:t>新課綱</w:t>
      </w:r>
      <w:proofErr w:type="gramEnd"/>
      <w:r>
        <w:rPr>
          <w:rFonts w:ascii="標楷體" w:eastAsia="標楷體" w:hAnsi="標楷體" w:hint="eastAsia"/>
          <w:lang w:eastAsia="zh-TW"/>
        </w:rPr>
        <w:t>鼓勵跨領域、多元教學策略，故本計畫安排結合科技教育、藝術領域、</w:t>
      </w:r>
      <w:proofErr w:type="gramStart"/>
      <w:r>
        <w:rPr>
          <w:rFonts w:ascii="標楷體" w:eastAsia="標楷體" w:hAnsi="標楷體" w:hint="eastAsia"/>
          <w:lang w:eastAsia="zh-TW"/>
        </w:rPr>
        <w:t>桌遊等</w:t>
      </w:r>
      <w:proofErr w:type="gramEnd"/>
      <w:r>
        <w:rPr>
          <w:rFonts w:ascii="標楷體" w:eastAsia="標楷體" w:hAnsi="標楷體" w:hint="eastAsia"/>
          <w:lang w:eastAsia="zh-TW"/>
        </w:rPr>
        <w:t>教師增能研習課程，培訓教師具備多元教學能力。</w:t>
      </w:r>
    </w:p>
    <w:p w:rsidR="00C42041" w:rsidRPr="00ED239A" w:rsidRDefault="00C42041" w:rsidP="00C42041">
      <w:pPr>
        <w:spacing w:beforeLines="50" w:before="180" w:afterLines="50" w:after="180" w:line="360" w:lineRule="exact"/>
        <w:rPr>
          <w:rFonts w:ascii="標楷體" w:eastAsia="標楷體" w:hAnsi="標楷體"/>
          <w:b/>
          <w:lang w:eastAsia="zh-TW"/>
        </w:rPr>
      </w:pPr>
      <w:r>
        <w:rPr>
          <w:rFonts w:ascii="標楷體" w:eastAsia="標楷體" w:hAnsi="標楷體" w:hint="eastAsia"/>
          <w:b/>
          <w:lang w:eastAsia="zh-TW"/>
        </w:rPr>
        <w:t>肆、</w:t>
      </w:r>
      <w:r w:rsidRPr="00ED239A">
        <w:rPr>
          <w:rFonts w:ascii="標楷體" w:eastAsia="標楷體" w:hAnsi="標楷體" w:hint="eastAsia"/>
          <w:b/>
          <w:lang w:eastAsia="zh-TW"/>
        </w:rPr>
        <w:t>實施單位</w:t>
      </w:r>
    </w:p>
    <w:p w:rsidR="00C42041" w:rsidRPr="00BF59D7" w:rsidRDefault="00C42041" w:rsidP="00C42041">
      <w:pPr>
        <w:spacing w:beforeLines="50" w:before="180" w:afterLines="50" w:after="180" w:line="360" w:lineRule="exact"/>
        <w:rPr>
          <w:rFonts w:ascii="標楷體" w:eastAsia="標楷體" w:hAnsi="標楷體"/>
          <w:lang w:eastAsia="zh-TW"/>
        </w:rPr>
      </w:pPr>
      <w:r>
        <w:rPr>
          <w:rFonts w:ascii="標楷體" w:eastAsia="標楷體" w:hAnsi="標楷體" w:hint="eastAsia"/>
          <w:lang w:eastAsia="zh-TW"/>
        </w:rPr>
        <w:t xml:space="preserve">    </w:t>
      </w:r>
      <w:r w:rsidRPr="00BF59D7">
        <w:rPr>
          <w:rFonts w:ascii="標楷體" w:eastAsia="標楷體" w:hAnsi="標楷體" w:hint="eastAsia"/>
          <w:lang w:eastAsia="zh-TW"/>
        </w:rPr>
        <w:t>一、指導單位：教育部</w:t>
      </w:r>
      <w:r w:rsidRPr="00BF59D7">
        <w:rPr>
          <w:rFonts w:ascii="標楷體" w:eastAsia="標楷體" w:hAnsi="標楷體" w:cs="Arial" w:hint="eastAsia"/>
          <w:lang w:eastAsia="zh-TW"/>
        </w:rPr>
        <w:t>國民及學前教育署</w:t>
      </w:r>
      <w:r w:rsidRPr="00BF59D7">
        <w:rPr>
          <w:rFonts w:ascii="標楷體" w:eastAsia="標楷體" w:hAnsi="標楷體" w:hint="eastAsia"/>
          <w:lang w:eastAsia="zh-TW"/>
        </w:rPr>
        <w:t>。</w:t>
      </w:r>
    </w:p>
    <w:p w:rsidR="00C42041" w:rsidRPr="00BF59D7" w:rsidRDefault="00C42041" w:rsidP="00C42041">
      <w:pPr>
        <w:spacing w:beforeLines="50" w:before="180" w:afterLines="50" w:after="180" w:line="360" w:lineRule="exact"/>
        <w:ind w:left="480"/>
        <w:rPr>
          <w:rFonts w:ascii="標楷體" w:eastAsia="標楷體" w:hAnsi="標楷體"/>
          <w:lang w:eastAsia="zh-TW"/>
        </w:rPr>
      </w:pPr>
      <w:r w:rsidRPr="00BF59D7">
        <w:rPr>
          <w:rFonts w:ascii="標楷體" w:eastAsia="標楷體" w:hAnsi="標楷體" w:hint="eastAsia"/>
          <w:lang w:eastAsia="zh-TW"/>
        </w:rPr>
        <w:t>二、主辦單位：彰化縣政府。</w:t>
      </w:r>
    </w:p>
    <w:p w:rsidR="00C42041" w:rsidRPr="00BF59D7" w:rsidRDefault="00C42041" w:rsidP="00C42041">
      <w:pPr>
        <w:spacing w:beforeLines="50" w:before="180" w:afterLines="50" w:after="180" w:line="360" w:lineRule="exact"/>
        <w:ind w:left="480"/>
        <w:rPr>
          <w:rFonts w:ascii="標楷體" w:eastAsia="標楷體" w:hAnsi="標楷體"/>
          <w:lang w:eastAsia="zh-TW"/>
        </w:rPr>
      </w:pPr>
      <w:r w:rsidRPr="00BF59D7">
        <w:rPr>
          <w:rFonts w:ascii="標楷體" w:eastAsia="標楷體" w:hAnsi="標楷體" w:hint="eastAsia"/>
          <w:lang w:eastAsia="zh-TW"/>
        </w:rPr>
        <w:t>三、承辦單位：</w:t>
      </w:r>
      <w:proofErr w:type="gramStart"/>
      <w:r>
        <w:rPr>
          <w:rFonts w:ascii="標楷體" w:eastAsia="標楷體" w:hAnsi="標楷體" w:hint="eastAsia"/>
          <w:lang w:eastAsia="zh-TW"/>
        </w:rPr>
        <w:t>埔</w:t>
      </w:r>
      <w:proofErr w:type="gramEnd"/>
      <w:r>
        <w:rPr>
          <w:rFonts w:ascii="標楷體" w:eastAsia="標楷體" w:hAnsi="標楷體" w:hint="eastAsia"/>
          <w:lang w:eastAsia="zh-TW"/>
        </w:rPr>
        <w:t>鹽</w:t>
      </w:r>
      <w:r w:rsidRPr="00BF59D7">
        <w:rPr>
          <w:rFonts w:ascii="標楷體" w:eastAsia="標楷體" w:hAnsi="標楷體" w:hint="eastAsia"/>
          <w:lang w:eastAsia="zh-TW"/>
        </w:rPr>
        <w:t>國小、</w:t>
      </w:r>
      <w:r w:rsidRPr="00BF59D7">
        <w:rPr>
          <w:rFonts w:ascii="標楷體" w:eastAsia="標楷體" w:hAnsi="標楷體" w:hint="eastAsia"/>
          <w:shd w:val="clear" w:color="auto" w:fill="FFFFFF"/>
          <w:lang w:eastAsia="zh-TW"/>
        </w:rPr>
        <w:t>彰化縣政府國教輔導團</w:t>
      </w:r>
      <w:r>
        <w:rPr>
          <w:rFonts w:ascii="標楷體" w:eastAsia="標楷體" w:hAnsi="標楷體" w:hint="eastAsia"/>
          <w:shd w:val="clear" w:color="auto" w:fill="FFFFFF"/>
          <w:lang w:eastAsia="zh-TW"/>
        </w:rPr>
        <w:t>語文</w:t>
      </w:r>
      <w:r w:rsidRPr="00BF59D7">
        <w:rPr>
          <w:rFonts w:ascii="標楷體" w:eastAsia="標楷體" w:hAnsi="標楷體" w:hint="eastAsia"/>
          <w:shd w:val="clear" w:color="auto" w:fill="FFFFFF"/>
          <w:lang w:eastAsia="zh-TW"/>
        </w:rPr>
        <w:t>領域</w:t>
      </w:r>
      <w:r>
        <w:rPr>
          <w:rFonts w:ascii="標楷體" w:eastAsia="標楷體" w:hAnsi="標楷體" w:hint="eastAsia"/>
          <w:shd w:val="clear" w:color="auto" w:fill="FFFFFF"/>
          <w:lang w:eastAsia="zh-TW"/>
        </w:rPr>
        <w:t>本土語言</w:t>
      </w:r>
      <w:r w:rsidRPr="00BF59D7">
        <w:rPr>
          <w:rFonts w:ascii="標楷體" w:eastAsia="標楷體" w:hAnsi="標楷體" w:hint="eastAsia"/>
          <w:shd w:val="clear" w:color="auto" w:fill="FFFFFF"/>
          <w:lang w:eastAsia="zh-TW"/>
        </w:rPr>
        <w:t>輔導小組</w:t>
      </w:r>
    </w:p>
    <w:p w:rsidR="00C42041" w:rsidRPr="00ED239A" w:rsidRDefault="00C42041" w:rsidP="00C42041">
      <w:pPr>
        <w:spacing w:beforeLines="50" w:before="180" w:afterLines="50" w:after="180" w:line="360" w:lineRule="exact"/>
        <w:ind w:left="1542" w:hangingChars="700" w:hanging="1542"/>
        <w:rPr>
          <w:rFonts w:ascii="標楷體" w:eastAsia="標楷體" w:hAnsi="標楷體" w:cs="標楷體"/>
          <w:lang w:eastAsia="zh-TW"/>
        </w:rPr>
      </w:pPr>
      <w:r>
        <w:rPr>
          <w:rFonts w:ascii="標楷體" w:eastAsia="標楷體" w:hAnsi="標楷體" w:hint="eastAsia"/>
          <w:b/>
          <w:lang w:eastAsia="zh-TW"/>
        </w:rPr>
        <w:lastRenderedPageBreak/>
        <w:t>伍</w:t>
      </w:r>
      <w:r w:rsidRPr="00ED239A">
        <w:rPr>
          <w:rFonts w:ascii="標楷體" w:eastAsia="標楷體" w:hAnsi="標楷體" w:hint="eastAsia"/>
          <w:b/>
          <w:lang w:eastAsia="zh-TW"/>
        </w:rPr>
        <w:t>、研習對象</w:t>
      </w:r>
      <w:r w:rsidRPr="00ED239A">
        <w:rPr>
          <w:rFonts w:ascii="標楷體" w:eastAsia="標楷體" w:hAnsi="標楷體" w:hint="eastAsia"/>
          <w:lang w:eastAsia="zh-TW"/>
        </w:rPr>
        <w:t>：</w:t>
      </w:r>
      <w:r>
        <w:rPr>
          <w:rFonts w:ascii="標楷體" w:eastAsia="標楷體" w:hAnsi="標楷體" w:hint="eastAsia"/>
          <w:shd w:val="clear" w:color="auto" w:fill="FFFFFF"/>
          <w:lang w:eastAsia="zh-TW"/>
        </w:rPr>
        <w:t>本土語言</w:t>
      </w:r>
      <w:r w:rsidRPr="00BF59D7">
        <w:rPr>
          <w:rFonts w:ascii="標楷體" w:eastAsia="標楷體" w:hAnsi="標楷體" w:hint="eastAsia"/>
          <w:shd w:val="clear" w:color="auto" w:fill="FFFFFF"/>
          <w:lang w:eastAsia="zh-TW"/>
        </w:rPr>
        <w:t>輔導小組</w:t>
      </w:r>
      <w:r w:rsidRPr="00ED239A">
        <w:rPr>
          <w:rFonts w:ascii="標楷體" w:eastAsia="標楷體" w:hAnsi="標楷體" w:hint="eastAsia"/>
          <w:lang w:eastAsia="zh-TW"/>
        </w:rPr>
        <w:t>團員</w:t>
      </w:r>
      <w:r>
        <w:rPr>
          <w:rFonts w:ascii="標楷體" w:eastAsia="標楷體" w:hAnsi="標楷體" w:hint="eastAsia"/>
          <w:lang w:eastAsia="zh-TW"/>
        </w:rPr>
        <w:t>、教學輔導夥伴教師、支援教師、縣內國中小教師等，每場次預計參與人數20人。</w:t>
      </w:r>
    </w:p>
    <w:p w:rsidR="00C42041" w:rsidRDefault="00C42041" w:rsidP="00C42041">
      <w:pPr>
        <w:spacing w:beforeLines="50" w:before="180" w:afterLines="50" w:after="180" w:line="360" w:lineRule="exact"/>
        <w:rPr>
          <w:rFonts w:ascii="標楷體" w:eastAsia="標楷體" w:hAnsi="標楷體"/>
          <w:lang w:eastAsia="zh-TW"/>
        </w:rPr>
      </w:pPr>
      <w:r>
        <w:rPr>
          <w:rFonts w:ascii="標楷體" w:eastAsia="標楷體" w:hAnsi="標楷體" w:hint="eastAsia"/>
          <w:b/>
          <w:lang w:eastAsia="zh-TW"/>
        </w:rPr>
        <w:t>陸</w:t>
      </w:r>
      <w:r w:rsidRPr="00ED239A">
        <w:rPr>
          <w:rFonts w:ascii="標楷體" w:eastAsia="標楷體" w:hAnsi="標楷體" w:hint="eastAsia"/>
          <w:b/>
          <w:lang w:eastAsia="zh-TW"/>
        </w:rPr>
        <w:t>、研習地點：</w:t>
      </w:r>
      <w:r>
        <w:rPr>
          <w:rFonts w:ascii="標楷體" w:eastAsia="標楷體" w:hAnsi="標楷體" w:hint="eastAsia"/>
          <w:lang w:eastAsia="zh-TW"/>
        </w:rPr>
        <w:t>文開</w:t>
      </w:r>
      <w:r w:rsidRPr="003D72A3">
        <w:rPr>
          <w:rFonts w:ascii="標楷體" w:eastAsia="標楷體" w:hAnsi="標楷體" w:hint="eastAsia"/>
          <w:lang w:eastAsia="zh-TW"/>
        </w:rPr>
        <w:t>國小</w:t>
      </w:r>
      <w:r w:rsidR="00635EE2">
        <w:rPr>
          <w:rFonts w:ascii="標楷體" w:eastAsia="標楷體" w:hAnsi="標楷體" w:hint="eastAsia"/>
          <w:lang w:eastAsia="zh-TW"/>
        </w:rPr>
        <w:t>、彰化縣教師研習中心</w:t>
      </w:r>
    </w:p>
    <w:p w:rsidR="00C42041" w:rsidRPr="008077FC" w:rsidRDefault="00C42041" w:rsidP="00C42041">
      <w:pPr>
        <w:spacing w:beforeLines="50" w:before="180" w:afterLines="50" w:after="180" w:line="360" w:lineRule="exact"/>
        <w:rPr>
          <w:rFonts w:ascii="標楷體" w:eastAsia="標楷體" w:hAnsi="標楷體"/>
          <w:bCs/>
          <w:lang w:eastAsia="zh-TW"/>
        </w:rPr>
      </w:pPr>
      <w:proofErr w:type="gramStart"/>
      <w:r>
        <w:rPr>
          <w:rFonts w:ascii="標楷體" w:eastAsia="標楷體" w:hAnsi="標楷體" w:hint="eastAsia"/>
          <w:b/>
          <w:lang w:eastAsia="zh-TW"/>
        </w:rPr>
        <w:t>柒</w:t>
      </w:r>
      <w:proofErr w:type="gramEnd"/>
      <w:r w:rsidRPr="00ED239A">
        <w:rPr>
          <w:rFonts w:ascii="標楷體" w:eastAsia="標楷體" w:hAnsi="標楷體" w:hint="eastAsia"/>
          <w:b/>
          <w:lang w:eastAsia="zh-TW"/>
        </w:rPr>
        <w:t>、研習日期：</w:t>
      </w:r>
      <w:r w:rsidRPr="008077FC">
        <w:rPr>
          <w:rFonts w:ascii="標楷體" w:eastAsia="標楷體" w:hAnsi="標楷體"/>
          <w:lang w:eastAsia="zh-TW"/>
        </w:rPr>
        <w:t>107/3/15</w:t>
      </w:r>
      <w:r w:rsidRPr="008077FC">
        <w:rPr>
          <w:rFonts w:ascii="標楷體" w:eastAsia="標楷體" w:hAnsi="標楷體" w:hint="eastAsia"/>
          <w:lang w:eastAsia="zh-TW"/>
        </w:rPr>
        <w:t>、</w:t>
      </w:r>
      <w:r w:rsidRPr="008077FC">
        <w:rPr>
          <w:rFonts w:ascii="標楷體" w:eastAsia="標楷體" w:hAnsi="標楷體"/>
          <w:lang w:eastAsia="zh-TW"/>
        </w:rPr>
        <w:t>22</w:t>
      </w:r>
      <w:r w:rsidRPr="008077FC">
        <w:rPr>
          <w:rFonts w:ascii="標楷體" w:eastAsia="標楷體" w:hAnsi="標楷體" w:hint="eastAsia"/>
          <w:lang w:eastAsia="zh-TW"/>
        </w:rPr>
        <w:t>、29、</w:t>
      </w:r>
      <w:r w:rsidRPr="008077FC">
        <w:rPr>
          <w:rFonts w:ascii="標楷體" w:eastAsia="標楷體" w:hAnsi="標楷體"/>
          <w:lang w:eastAsia="zh-TW"/>
        </w:rPr>
        <w:t>4/12</w:t>
      </w:r>
      <w:r w:rsidRPr="008077FC">
        <w:rPr>
          <w:rFonts w:ascii="標楷體" w:eastAsia="標楷體" w:hAnsi="標楷體" w:hint="eastAsia"/>
          <w:lang w:eastAsia="zh-TW"/>
        </w:rPr>
        <w:t>、19、</w:t>
      </w:r>
      <w:r w:rsidRPr="008077FC">
        <w:rPr>
          <w:rFonts w:ascii="標楷體" w:eastAsia="標楷體" w:hAnsi="標楷體"/>
          <w:lang w:eastAsia="zh-TW"/>
        </w:rPr>
        <w:t>5/3</w:t>
      </w:r>
      <w:r w:rsidRPr="008077FC">
        <w:rPr>
          <w:rFonts w:ascii="標楷體" w:eastAsia="標楷體" w:hAnsi="標楷體" w:hint="eastAsia"/>
          <w:lang w:eastAsia="zh-TW"/>
        </w:rPr>
        <w:t>、</w:t>
      </w:r>
      <w:r w:rsidR="00635EE2">
        <w:rPr>
          <w:rFonts w:ascii="標楷體" w:eastAsia="標楷體" w:hAnsi="標楷體" w:hint="eastAsia"/>
          <w:lang w:eastAsia="zh-TW"/>
        </w:rPr>
        <w:t>10、17、31</w:t>
      </w:r>
    </w:p>
    <w:p w:rsidR="00C42041" w:rsidRDefault="00C42041" w:rsidP="00C42041">
      <w:pPr>
        <w:spacing w:beforeLines="50" w:before="180" w:afterLines="50" w:after="180" w:line="360" w:lineRule="exact"/>
        <w:rPr>
          <w:rFonts w:eastAsia="標楷體" w:hAnsi="標楷體"/>
          <w:b/>
        </w:rPr>
      </w:pPr>
      <w:r>
        <w:rPr>
          <w:rFonts w:eastAsia="標楷體" w:hAnsi="標楷體" w:hint="eastAsia"/>
          <w:b/>
          <w:lang w:eastAsia="zh-TW"/>
        </w:rPr>
        <w:t>捌</w:t>
      </w:r>
      <w:r w:rsidRPr="00412667">
        <w:rPr>
          <w:rFonts w:eastAsia="標楷體" w:hAnsi="標楷體" w:hint="eastAsia"/>
          <w:b/>
        </w:rPr>
        <w:t>、</w:t>
      </w:r>
      <w:proofErr w:type="spellStart"/>
      <w:r w:rsidRPr="00412667">
        <w:rPr>
          <w:rFonts w:eastAsia="標楷體" w:hAnsi="標楷體" w:hint="eastAsia"/>
          <w:b/>
        </w:rPr>
        <w:t>研習</w:t>
      </w:r>
      <w:proofErr w:type="spellEnd"/>
      <w:r>
        <w:rPr>
          <w:rFonts w:eastAsia="標楷體" w:hAnsi="標楷體" w:hint="eastAsia"/>
          <w:b/>
          <w:lang w:eastAsia="zh-TW"/>
        </w:rPr>
        <w:t>課程</w:t>
      </w:r>
      <w:proofErr w:type="spellStart"/>
      <w:r w:rsidRPr="00412667">
        <w:rPr>
          <w:rFonts w:eastAsia="標楷體" w:hAnsi="標楷體" w:hint="eastAsia"/>
          <w:b/>
        </w:rPr>
        <w:t>內容</w:t>
      </w:r>
      <w:proofErr w:type="spellEnd"/>
      <w:r w:rsidRPr="00412667">
        <w:rPr>
          <w:rFonts w:eastAsia="標楷體" w:hAnsi="標楷體" w:hint="eastAsia"/>
          <w:b/>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41"/>
        <w:gridCol w:w="1559"/>
        <w:gridCol w:w="850"/>
        <w:gridCol w:w="2694"/>
        <w:gridCol w:w="1701"/>
        <w:gridCol w:w="1701"/>
      </w:tblGrid>
      <w:tr w:rsidR="00FE3A18" w:rsidRPr="00D63619" w:rsidTr="00FE3A18">
        <w:trPr>
          <w:jc w:val="center"/>
        </w:trPr>
        <w:tc>
          <w:tcPr>
            <w:tcW w:w="714"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r w:rsidRPr="00D63619">
              <w:rPr>
                <w:rFonts w:ascii="標楷體" w:eastAsia="標楷體" w:hAnsi="標楷體" w:hint="eastAsia"/>
                <w:b/>
                <w:lang w:eastAsia="zh-TW"/>
              </w:rPr>
              <w:t>場次</w:t>
            </w:r>
          </w:p>
        </w:tc>
        <w:tc>
          <w:tcPr>
            <w:tcW w:w="841"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proofErr w:type="spellStart"/>
            <w:r w:rsidRPr="00D63619">
              <w:rPr>
                <w:rFonts w:ascii="標楷體" w:eastAsia="標楷體" w:hAnsi="標楷體" w:hint="eastAsia"/>
                <w:b/>
              </w:rPr>
              <w:t>日期</w:t>
            </w:r>
            <w:proofErr w:type="spellEnd"/>
          </w:p>
        </w:tc>
        <w:tc>
          <w:tcPr>
            <w:tcW w:w="1559"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proofErr w:type="spellStart"/>
            <w:r w:rsidRPr="00D63619">
              <w:rPr>
                <w:rFonts w:ascii="標楷體" w:eastAsia="標楷體" w:hAnsi="標楷體" w:hint="eastAsia"/>
                <w:b/>
              </w:rPr>
              <w:t>時間</w:t>
            </w:r>
            <w:proofErr w:type="spellEnd"/>
          </w:p>
        </w:tc>
        <w:tc>
          <w:tcPr>
            <w:tcW w:w="850"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r w:rsidRPr="00D63619">
              <w:rPr>
                <w:rFonts w:ascii="標楷體" w:eastAsia="標楷體" w:hAnsi="標楷體" w:hint="eastAsia"/>
                <w:b/>
                <w:lang w:eastAsia="zh-TW"/>
              </w:rPr>
              <w:t>時數</w:t>
            </w:r>
          </w:p>
        </w:tc>
        <w:tc>
          <w:tcPr>
            <w:tcW w:w="2694" w:type="dxa"/>
            <w:tcBorders>
              <w:bottom w:val="single" w:sz="18" w:space="0" w:color="auto"/>
            </w:tcBorders>
            <w:vAlign w:val="center"/>
          </w:tcPr>
          <w:p w:rsidR="00FE3A18" w:rsidRPr="00032539" w:rsidRDefault="00FE3A18" w:rsidP="00533F65">
            <w:pPr>
              <w:spacing w:after="0" w:line="360" w:lineRule="exact"/>
              <w:jc w:val="center"/>
              <w:rPr>
                <w:rFonts w:ascii="標楷體" w:eastAsia="標楷體" w:hAnsi="標楷體"/>
                <w:b/>
              </w:rPr>
            </w:pPr>
            <w:proofErr w:type="spellStart"/>
            <w:r w:rsidRPr="00032539">
              <w:rPr>
                <w:rFonts w:ascii="標楷體" w:eastAsia="標楷體" w:hAnsi="標楷體" w:hint="eastAsia"/>
                <w:b/>
              </w:rPr>
              <w:t>課程內容</w:t>
            </w:r>
            <w:proofErr w:type="spellEnd"/>
          </w:p>
        </w:tc>
        <w:tc>
          <w:tcPr>
            <w:tcW w:w="1701"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r>
              <w:rPr>
                <w:rFonts w:ascii="標楷體" w:eastAsia="標楷體" w:hAnsi="標楷體" w:hint="eastAsia"/>
                <w:b/>
                <w:lang w:eastAsia="zh-TW"/>
              </w:rPr>
              <w:t>研習地點</w:t>
            </w:r>
          </w:p>
        </w:tc>
        <w:tc>
          <w:tcPr>
            <w:tcW w:w="1701" w:type="dxa"/>
            <w:tcBorders>
              <w:bottom w:val="single" w:sz="18" w:space="0" w:color="auto"/>
            </w:tcBorders>
            <w:vAlign w:val="center"/>
          </w:tcPr>
          <w:p w:rsidR="00FE3A18" w:rsidRPr="00D63619" w:rsidRDefault="00FE3A18" w:rsidP="00533F65">
            <w:pPr>
              <w:spacing w:after="0" w:line="360" w:lineRule="exact"/>
              <w:jc w:val="center"/>
              <w:rPr>
                <w:rFonts w:ascii="標楷體" w:eastAsia="標楷體" w:hAnsi="標楷體"/>
                <w:b/>
              </w:rPr>
            </w:pPr>
            <w:proofErr w:type="spellStart"/>
            <w:r w:rsidRPr="00D63619">
              <w:rPr>
                <w:rFonts w:ascii="標楷體" w:eastAsia="標楷體" w:hAnsi="標楷體" w:hint="eastAsia"/>
                <w:b/>
              </w:rPr>
              <w:t>講師</w:t>
            </w:r>
            <w:proofErr w:type="spellEnd"/>
          </w:p>
        </w:tc>
      </w:tr>
      <w:tr w:rsidR="00FE3A18" w:rsidRPr="00D63619" w:rsidTr="00FE3A18">
        <w:trPr>
          <w:trHeight w:val="523"/>
          <w:jc w:val="center"/>
        </w:trPr>
        <w:tc>
          <w:tcPr>
            <w:tcW w:w="714" w:type="dxa"/>
            <w:tcBorders>
              <w:top w:val="single" w:sz="18" w:space="0" w:color="auto"/>
              <w:left w:val="single" w:sz="18" w:space="0" w:color="auto"/>
              <w:bottom w:val="single" w:sz="4"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1</w:t>
            </w:r>
          </w:p>
        </w:tc>
        <w:tc>
          <w:tcPr>
            <w:tcW w:w="841" w:type="dxa"/>
            <w:tcBorders>
              <w:top w:val="single" w:sz="18" w:space="0" w:color="auto"/>
              <w:left w:val="single" w:sz="18" w:space="0" w:color="auto"/>
              <w:bottom w:val="single" w:sz="4"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3/15</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9:00~15:00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5小時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「跨領域」教學策略</w:t>
            </w:r>
          </w:p>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本土語言教學結合科技運用工作坊(</w:t>
            </w:r>
            <w:proofErr w:type="gramStart"/>
            <w:r w:rsidRPr="00032539">
              <w:rPr>
                <w:rFonts w:ascii="標楷體" w:eastAsia="標楷體" w:hAnsi="標楷體" w:hint="eastAsia"/>
                <w:lang w:eastAsia="zh-TW"/>
              </w:rPr>
              <w:t>一</w:t>
            </w:r>
            <w:proofErr w:type="gramEnd"/>
            <w:r w:rsidRPr="00032539">
              <w:rPr>
                <w:rFonts w:ascii="標楷體" w:eastAsia="標楷體" w:hAnsi="標楷體" w:hint="eastAsia"/>
                <w:lang w:eastAsia="zh-TW"/>
              </w:rPr>
              <w:t>)</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彰化縣教師</w:t>
            </w:r>
          </w:p>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研習中心</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sz w:val="20"/>
                <w:szCs w:val="20"/>
                <w:lang w:eastAsia="zh-TW"/>
              </w:rPr>
            </w:pPr>
            <w:proofErr w:type="gramStart"/>
            <w:r w:rsidRPr="00D63619">
              <w:rPr>
                <w:rFonts w:ascii="標楷體" w:eastAsia="標楷體" w:hAnsi="標楷體" w:hint="eastAsia"/>
                <w:b/>
                <w:sz w:val="20"/>
                <w:szCs w:val="20"/>
                <w:lang w:eastAsia="zh-TW"/>
              </w:rPr>
              <w:t>內聘講師</w:t>
            </w:r>
            <w:proofErr w:type="gramEnd"/>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 xml:space="preserve">北斗國小 </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葉志偉</w:t>
            </w:r>
          </w:p>
        </w:tc>
      </w:tr>
      <w:tr w:rsidR="00FE3A18" w:rsidRPr="00D63619" w:rsidTr="00FE3A18">
        <w:trPr>
          <w:trHeight w:val="585"/>
          <w:jc w:val="center"/>
        </w:trPr>
        <w:tc>
          <w:tcPr>
            <w:tcW w:w="714" w:type="dxa"/>
            <w:tcBorders>
              <w:top w:val="single" w:sz="18" w:space="0" w:color="auto"/>
              <w:left w:val="single" w:sz="18" w:space="0" w:color="auto"/>
              <w:bottom w:val="single" w:sz="4"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2</w:t>
            </w:r>
          </w:p>
        </w:tc>
        <w:tc>
          <w:tcPr>
            <w:tcW w:w="841" w:type="dxa"/>
            <w:tcBorders>
              <w:top w:val="single" w:sz="18" w:space="0" w:color="auto"/>
              <w:left w:val="single" w:sz="18" w:space="0" w:color="auto"/>
              <w:bottom w:val="single" w:sz="4"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3/</w:t>
            </w:r>
            <w:r w:rsidRPr="00D63619">
              <w:rPr>
                <w:rFonts w:ascii="標楷體" w:eastAsia="標楷體" w:hAnsi="標楷體"/>
              </w:rPr>
              <w:t>22</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9:00~15:00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b/>
                <w:sz w:val="20"/>
                <w:szCs w:val="20"/>
                <w:lang w:eastAsia="zh-TW"/>
              </w:rPr>
              <w:t>5小時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「跨領域」教學策略</w:t>
            </w:r>
          </w:p>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本土語言教學結合科技運用工作坊(二)</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彰化縣教師</w:t>
            </w:r>
          </w:p>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研習中心</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proofErr w:type="gramStart"/>
            <w:r w:rsidRPr="00D63619">
              <w:rPr>
                <w:rFonts w:ascii="標楷體" w:eastAsia="標楷體" w:hAnsi="標楷體" w:hint="eastAsia"/>
                <w:b/>
                <w:sz w:val="20"/>
                <w:szCs w:val="20"/>
                <w:lang w:eastAsia="zh-TW"/>
              </w:rPr>
              <w:t>內聘講師</w:t>
            </w:r>
            <w:proofErr w:type="gramEnd"/>
            <w:r w:rsidRPr="00D63619">
              <w:rPr>
                <w:rFonts w:ascii="標楷體" w:eastAsia="標楷體" w:hAnsi="標楷體" w:hint="eastAsia"/>
                <w:b/>
                <w:sz w:val="20"/>
                <w:szCs w:val="20"/>
                <w:lang w:eastAsia="zh-TW"/>
              </w:rPr>
              <w:t xml:space="preserve"> </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 xml:space="preserve">北斗國小 </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葉志偉</w:t>
            </w:r>
          </w:p>
        </w:tc>
      </w:tr>
      <w:tr w:rsidR="00FE3A18" w:rsidRPr="00D63619" w:rsidTr="00FE3A18">
        <w:trPr>
          <w:trHeight w:val="677"/>
          <w:jc w:val="center"/>
        </w:trPr>
        <w:tc>
          <w:tcPr>
            <w:tcW w:w="714"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3</w:t>
            </w:r>
          </w:p>
        </w:tc>
        <w:tc>
          <w:tcPr>
            <w:tcW w:w="841"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Pr>
                <w:rFonts w:ascii="標楷體" w:eastAsia="標楷體" w:hAnsi="標楷體" w:hint="eastAsia"/>
                <w:lang w:eastAsia="zh-TW"/>
              </w:rPr>
              <w:t>5</w:t>
            </w:r>
            <w:r>
              <w:rPr>
                <w:rFonts w:ascii="標楷體" w:eastAsia="標楷體" w:hAnsi="標楷體" w:hint="eastAsia"/>
              </w:rPr>
              <w:t>/17</w:t>
            </w:r>
          </w:p>
        </w:tc>
        <w:tc>
          <w:tcPr>
            <w:tcW w:w="1559"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9:00~15:00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5小時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「多元取向」教學策略</w:t>
            </w:r>
          </w:p>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本土語言教學</w:t>
            </w:r>
            <w:proofErr w:type="gramStart"/>
            <w:r w:rsidRPr="00032539">
              <w:rPr>
                <w:rFonts w:ascii="標楷體" w:eastAsia="標楷體" w:hAnsi="標楷體" w:hint="eastAsia"/>
                <w:lang w:eastAsia="zh-TW"/>
              </w:rPr>
              <w:t>結合桌遊工作</w:t>
            </w:r>
            <w:proofErr w:type="gramEnd"/>
            <w:r w:rsidRPr="00032539">
              <w:rPr>
                <w:rFonts w:ascii="標楷體" w:eastAsia="標楷體" w:hAnsi="標楷體" w:hint="eastAsia"/>
                <w:lang w:eastAsia="zh-TW"/>
              </w:rPr>
              <w:t>坊</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文藻外語大學</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葉采</w:t>
            </w:r>
            <w:proofErr w:type="gramStart"/>
            <w:r w:rsidRPr="00D63619">
              <w:rPr>
                <w:rFonts w:ascii="標楷體" w:eastAsia="標楷體" w:hAnsi="標楷體" w:hint="eastAsia"/>
                <w:sz w:val="20"/>
                <w:szCs w:val="20"/>
                <w:lang w:eastAsia="zh-TW"/>
              </w:rPr>
              <w:t>旻</w:t>
            </w:r>
            <w:proofErr w:type="gramEnd"/>
          </w:p>
        </w:tc>
      </w:tr>
      <w:tr w:rsidR="00FE3A18" w:rsidRPr="00D63619" w:rsidTr="00FE3A18">
        <w:trPr>
          <w:trHeight w:val="677"/>
          <w:jc w:val="center"/>
        </w:trPr>
        <w:tc>
          <w:tcPr>
            <w:tcW w:w="714"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4</w:t>
            </w:r>
          </w:p>
        </w:tc>
        <w:tc>
          <w:tcPr>
            <w:tcW w:w="841"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3/29</w:t>
            </w:r>
          </w:p>
        </w:tc>
        <w:tc>
          <w:tcPr>
            <w:tcW w:w="1559"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w:t>
            </w:r>
            <w:r w:rsidRPr="00D63619">
              <w:rPr>
                <w:rFonts w:ascii="標楷體" w:eastAsia="標楷體" w:hAnsi="標楷體"/>
              </w:rPr>
              <w:t>5</w:t>
            </w:r>
            <w:r w:rsidRPr="00D63619">
              <w:rPr>
                <w:rFonts w:ascii="標楷體" w:eastAsia="標楷體" w:hAnsi="標楷體" w:hint="eastAsia"/>
              </w:rPr>
              <w:t>:00</w:t>
            </w:r>
          </w:p>
        </w:tc>
        <w:tc>
          <w:tcPr>
            <w:tcW w:w="850"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b/>
                <w:sz w:val="20"/>
                <w:szCs w:val="20"/>
                <w:lang w:eastAsia="zh-TW"/>
              </w:rPr>
              <w:t>5小時</w:t>
            </w:r>
          </w:p>
        </w:tc>
        <w:tc>
          <w:tcPr>
            <w:tcW w:w="2694" w:type="dxa"/>
            <w:tcBorders>
              <w:top w:val="single" w:sz="18" w:space="0" w:color="auto"/>
              <w:left w:val="single" w:sz="6" w:space="0" w:color="auto"/>
              <w:bottom w:val="single" w:sz="18"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「情境式」課程與教學設計工作坊：(1)在地特色社區踏查</w:t>
            </w:r>
          </w:p>
        </w:tc>
        <w:tc>
          <w:tcPr>
            <w:tcW w:w="1701"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18"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proofErr w:type="gramStart"/>
            <w:r>
              <w:rPr>
                <w:rFonts w:ascii="標楷體" w:eastAsia="標楷體" w:hAnsi="標楷體" w:hint="eastAsia"/>
                <w:sz w:val="20"/>
                <w:szCs w:val="20"/>
                <w:lang w:eastAsia="zh-TW"/>
              </w:rPr>
              <w:t>鹿水文史</w:t>
            </w:r>
            <w:proofErr w:type="gramEnd"/>
            <w:r w:rsidRPr="00D63619">
              <w:rPr>
                <w:rFonts w:ascii="標楷體" w:eastAsia="標楷體" w:hAnsi="標楷體" w:hint="eastAsia"/>
                <w:sz w:val="20"/>
                <w:szCs w:val="20"/>
                <w:lang w:eastAsia="zh-TW"/>
              </w:rPr>
              <w:t>工作室</w:t>
            </w:r>
          </w:p>
          <w:p w:rsidR="00FE3A18" w:rsidRPr="00D63619" w:rsidRDefault="00FE3A18" w:rsidP="00533F65">
            <w:pPr>
              <w:spacing w:after="0" w:line="360" w:lineRule="exact"/>
              <w:jc w:val="center"/>
              <w:rPr>
                <w:rFonts w:ascii="標楷體" w:eastAsia="標楷體" w:hAnsi="標楷體"/>
                <w:sz w:val="20"/>
                <w:szCs w:val="20"/>
              </w:rPr>
            </w:pPr>
            <w:r w:rsidRPr="00D63619">
              <w:rPr>
                <w:rFonts w:ascii="標楷體" w:eastAsia="標楷體" w:hAnsi="標楷體" w:hint="eastAsia"/>
                <w:sz w:val="20"/>
                <w:szCs w:val="20"/>
                <w:lang w:eastAsia="zh-TW"/>
              </w:rPr>
              <w:t>陳仕賢</w:t>
            </w:r>
          </w:p>
        </w:tc>
      </w:tr>
      <w:tr w:rsidR="00FE3A18" w:rsidRPr="00D63619" w:rsidTr="00FE3A18">
        <w:trPr>
          <w:trHeight w:val="677"/>
          <w:jc w:val="center"/>
        </w:trPr>
        <w:tc>
          <w:tcPr>
            <w:tcW w:w="714" w:type="dxa"/>
            <w:vMerge w:val="restart"/>
            <w:tcBorders>
              <w:top w:val="single" w:sz="18" w:space="0" w:color="auto"/>
              <w:left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5</w:t>
            </w:r>
          </w:p>
        </w:tc>
        <w:tc>
          <w:tcPr>
            <w:tcW w:w="841" w:type="dxa"/>
            <w:vMerge w:val="restart"/>
            <w:tcBorders>
              <w:top w:val="single" w:sz="18" w:space="0" w:color="auto"/>
              <w:left w:val="single" w:sz="18"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4/12</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9:00~12:00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3小時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「情境式」課程與教學設計工作坊：(2)在地特色本土語課程與教學設計(</w:t>
            </w:r>
            <w:proofErr w:type="gramStart"/>
            <w:r w:rsidRPr="00032539">
              <w:rPr>
                <w:rFonts w:ascii="標楷體" w:eastAsia="標楷體" w:hAnsi="標楷體" w:hint="eastAsia"/>
                <w:lang w:eastAsia="zh-TW"/>
              </w:rPr>
              <w:t>一</w:t>
            </w:r>
            <w:proofErr w:type="gramEnd"/>
            <w:r w:rsidRPr="00032539">
              <w:rPr>
                <w:rFonts w:ascii="標楷體" w:eastAsia="標楷體" w:hAnsi="標楷體" w:hint="eastAsia"/>
                <w:lang w:eastAsia="zh-TW"/>
              </w:rPr>
              <w:t>)</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新北市秀山國小</w:t>
            </w:r>
          </w:p>
          <w:p w:rsidR="00FE3A18" w:rsidRPr="00D63619" w:rsidRDefault="00FE3A18" w:rsidP="00533F65">
            <w:pPr>
              <w:spacing w:after="0" w:line="360" w:lineRule="exact"/>
              <w:jc w:val="center"/>
              <w:rPr>
                <w:rFonts w:ascii="標楷體" w:eastAsia="標楷體" w:hAnsi="標楷體"/>
                <w:sz w:val="20"/>
                <w:szCs w:val="20"/>
              </w:rPr>
            </w:pPr>
            <w:proofErr w:type="gramStart"/>
            <w:r w:rsidRPr="00D63619">
              <w:rPr>
                <w:rFonts w:ascii="標楷體" w:eastAsia="標楷體" w:hAnsi="標楷體" w:hint="eastAsia"/>
                <w:sz w:val="20"/>
                <w:szCs w:val="20"/>
                <w:lang w:eastAsia="zh-TW"/>
              </w:rPr>
              <w:t>范</w:t>
            </w:r>
            <w:proofErr w:type="gramEnd"/>
            <w:r w:rsidRPr="00D63619">
              <w:rPr>
                <w:rFonts w:ascii="標楷體" w:eastAsia="標楷體" w:hAnsi="標楷體" w:hint="eastAsia"/>
                <w:sz w:val="20"/>
                <w:szCs w:val="20"/>
                <w:lang w:eastAsia="zh-TW"/>
              </w:rPr>
              <w:t>姜淑雲</w:t>
            </w:r>
          </w:p>
        </w:tc>
      </w:tr>
      <w:tr w:rsidR="00FE3A18" w:rsidRPr="00D63619" w:rsidTr="00FE3A18">
        <w:trPr>
          <w:trHeight w:val="677"/>
          <w:jc w:val="center"/>
        </w:trPr>
        <w:tc>
          <w:tcPr>
            <w:tcW w:w="714" w:type="dxa"/>
            <w:vMerge/>
            <w:tcBorders>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p>
        </w:tc>
        <w:tc>
          <w:tcPr>
            <w:tcW w:w="841" w:type="dxa"/>
            <w:vMerge/>
            <w:tcBorders>
              <w:top w:val="single" w:sz="6"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p>
        </w:tc>
        <w:tc>
          <w:tcPr>
            <w:tcW w:w="1559"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13:00~16:00</w:t>
            </w:r>
          </w:p>
        </w:tc>
        <w:tc>
          <w:tcPr>
            <w:tcW w:w="850"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533F65">
            <w:pPr>
              <w:widowControl w:val="0"/>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3小時</w:t>
            </w:r>
          </w:p>
        </w:tc>
        <w:tc>
          <w:tcPr>
            <w:tcW w:w="2694" w:type="dxa"/>
            <w:tcBorders>
              <w:top w:val="single" w:sz="6" w:space="0" w:color="auto"/>
              <w:left w:val="single" w:sz="6" w:space="0" w:color="auto"/>
              <w:bottom w:val="single" w:sz="18" w:space="0" w:color="auto"/>
              <w:right w:val="single" w:sz="6" w:space="0" w:color="auto"/>
            </w:tcBorders>
            <w:vAlign w:val="center"/>
          </w:tcPr>
          <w:p w:rsidR="00FE3A18" w:rsidRPr="00032539" w:rsidRDefault="00FE3A18" w:rsidP="00533F65">
            <w:pPr>
              <w:widowControl w:val="0"/>
              <w:spacing w:after="0" w:line="360" w:lineRule="exact"/>
              <w:rPr>
                <w:rFonts w:ascii="標楷體" w:eastAsia="標楷體" w:hAnsi="標楷體"/>
                <w:lang w:eastAsia="zh-TW"/>
              </w:rPr>
            </w:pPr>
            <w:r w:rsidRPr="00032539">
              <w:rPr>
                <w:rFonts w:ascii="標楷體" w:eastAsia="標楷體" w:hAnsi="標楷體" w:hint="eastAsia"/>
                <w:lang w:eastAsia="zh-TW"/>
              </w:rPr>
              <w:t>實務操作研發</w:t>
            </w:r>
          </w:p>
        </w:tc>
        <w:tc>
          <w:tcPr>
            <w:tcW w:w="1701"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6" w:space="0" w:color="auto"/>
              <w:left w:val="single" w:sz="6" w:space="0" w:color="auto"/>
              <w:bottom w:val="single" w:sz="18"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sz w:val="20"/>
                <w:szCs w:val="20"/>
              </w:rPr>
            </w:pPr>
            <w:r>
              <w:rPr>
                <w:rFonts w:ascii="標楷體" w:eastAsia="標楷體" w:hAnsi="標楷體" w:hint="eastAsia"/>
                <w:sz w:val="20"/>
                <w:szCs w:val="20"/>
                <w:lang w:eastAsia="zh-TW"/>
              </w:rPr>
              <w:t>社群</w:t>
            </w:r>
            <w:r w:rsidRPr="00D63619">
              <w:rPr>
                <w:rFonts w:ascii="標楷體" w:eastAsia="標楷體" w:hAnsi="標楷體" w:hint="eastAsia"/>
                <w:sz w:val="20"/>
                <w:szCs w:val="20"/>
                <w:lang w:eastAsia="zh-TW"/>
              </w:rPr>
              <w:t>自我精進</w:t>
            </w:r>
          </w:p>
        </w:tc>
      </w:tr>
      <w:tr w:rsidR="00FE3A18" w:rsidRPr="00D63619" w:rsidTr="00FE3A18">
        <w:trPr>
          <w:trHeight w:val="786"/>
          <w:jc w:val="center"/>
        </w:trPr>
        <w:tc>
          <w:tcPr>
            <w:tcW w:w="714" w:type="dxa"/>
            <w:vMerge w:val="restart"/>
            <w:tcBorders>
              <w:top w:val="single" w:sz="18" w:space="0" w:color="auto"/>
              <w:left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6</w:t>
            </w:r>
          </w:p>
        </w:tc>
        <w:tc>
          <w:tcPr>
            <w:tcW w:w="841" w:type="dxa"/>
            <w:vMerge w:val="restart"/>
            <w:tcBorders>
              <w:top w:val="single" w:sz="18" w:space="0" w:color="auto"/>
              <w:left w:val="single" w:sz="18"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4/19</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9:00~12:00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3小時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「情境式」課程與教學設計工作坊：(3)在地特色本土語課程與教學設計(二)</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新北市秀山國小</w:t>
            </w:r>
          </w:p>
          <w:p w:rsidR="00FE3A18" w:rsidRPr="00D63619" w:rsidRDefault="00FE3A18" w:rsidP="00533F65">
            <w:pPr>
              <w:spacing w:after="0" w:line="360" w:lineRule="exact"/>
              <w:jc w:val="center"/>
              <w:rPr>
                <w:rFonts w:ascii="標楷體" w:eastAsia="標楷體" w:hAnsi="標楷體"/>
                <w:sz w:val="20"/>
                <w:szCs w:val="20"/>
              </w:rPr>
            </w:pPr>
            <w:proofErr w:type="gramStart"/>
            <w:r w:rsidRPr="00D63619">
              <w:rPr>
                <w:rFonts w:ascii="標楷體" w:eastAsia="標楷體" w:hAnsi="標楷體" w:hint="eastAsia"/>
                <w:sz w:val="20"/>
                <w:szCs w:val="20"/>
                <w:lang w:eastAsia="zh-TW"/>
              </w:rPr>
              <w:t>范</w:t>
            </w:r>
            <w:proofErr w:type="gramEnd"/>
            <w:r w:rsidRPr="00D63619">
              <w:rPr>
                <w:rFonts w:ascii="標楷體" w:eastAsia="標楷體" w:hAnsi="標楷體" w:hint="eastAsia"/>
                <w:sz w:val="20"/>
                <w:szCs w:val="20"/>
                <w:lang w:eastAsia="zh-TW"/>
              </w:rPr>
              <w:t>姜淑雲</w:t>
            </w:r>
          </w:p>
        </w:tc>
      </w:tr>
      <w:tr w:rsidR="00FE3A18" w:rsidRPr="00D63619" w:rsidTr="00FE3A18">
        <w:trPr>
          <w:trHeight w:val="677"/>
          <w:jc w:val="center"/>
        </w:trPr>
        <w:tc>
          <w:tcPr>
            <w:tcW w:w="714" w:type="dxa"/>
            <w:vMerge/>
            <w:tcBorders>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841" w:type="dxa"/>
            <w:vMerge/>
            <w:tcBorders>
              <w:top w:val="single" w:sz="6" w:space="0" w:color="auto"/>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1559"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13:00~16:00</w:t>
            </w:r>
          </w:p>
        </w:tc>
        <w:tc>
          <w:tcPr>
            <w:tcW w:w="850"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widowControl w:val="0"/>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3小時</w:t>
            </w:r>
          </w:p>
        </w:tc>
        <w:tc>
          <w:tcPr>
            <w:tcW w:w="2694" w:type="dxa"/>
            <w:tcBorders>
              <w:top w:val="single" w:sz="6" w:space="0" w:color="auto"/>
              <w:left w:val="single" w:sz="6" w:space="0" w:color="auto"/>
              <w:bottom w:val="single" w:sz="18" w:space="0" w:color="auto"/>
              <w:right w:val="single" w:sz="6" w:space="0" w:color="auto"/>
            </w:tcBorders>
            <w:vAlign w:val="center"/>
          </w:tcPr>
          <w:p w:rsidR="00FE3A18" w:rsidRPr="00032539" w:rsidRDefault="00FE3A18" w:rsidP="00FE3A18">
            <w:pPr>
              <w:widowControl w:val="0"/>
              <w:spacing w:after="0" w:line="360" w:lineRule="exact"/>
              <w:rPr>
                <w:rFonts w:ascii="標楷體" w:eastAsia="標楷體" w:hAnsi="標楷體"/>
                <w:lang w:eastAsia="zh-TW"/>
              </w:rPr>
            </w:pPr>
            <w:r w:rsidRPr="00032539">
              <w:rPr>
                <w:rFonts w:ascii="標楷體" w:eastAsia="標楷體" w:hAnsi="標楷體" w:hint="eastAsia"/>
                <w:lang w:eastAsia="zh-TW"/>
              </w:rPr>
              <w:t>實務操作研發</w:t>
            </w:r>
          </w:p>
        </w:tc>
        <w:tc>
          <w:tcPr>
            <w:tcW w:w="1701"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6" w:space="0" w:color="auto"/>
              <w:left w:val="single" w:sz="6" w:space="0" w:color="auto"/>
              <w:bottom w:val="single" w:sz="18" w:space="0" w:color="auto"/>
              <w:right w:val="single" w:sz="18" w:space="0" w:color="auto"/>
            </w:tcBorders>
            <w:vAlign w:val="center"/>
          </w:tcPr>
          <w:p w:rsidR="00FE3A18" w:rsidRPr="00D63619" w:rsidRDefault="00FE3A18" w:rsidP="00FE3A18">
            <w:pPr>
              <w:spacing w:after="0" w:line="360" w:lineRule="exact"/>
              <w:jc w:val="center"/>
              <w:rPr>
                <w:rFonts w:ascii="標楷體" w:eastAsia="標楷體" w:hAnsi="標楷體"/>
                <w:sz w:val="20"/>
                <w:szCs w:val="20"/>
              </w:rPr>
            </w:pPr>
            <w:r>
              <w:rPr>
                <w:rFonts w:ascii="標楷體" w:eastAsia="標楷體" w:hAnsi="標楷體" w:hint="eastAsia"/>
                <w:sz w:val="20"/>
                <w:szCs w:val="20"/>
                <w:lang w:eastAsia="zh-TW"/>
              </w:rPr>
              <w:t>社群</w:t>
            </w:r>
            <w:r w:rsidRPr="00D63619">
              <w:rPr>
                <w:rFonts w:ascii="標楷體" w:eastAsia="標楷體" w:hAnsi="標楷體" w:hint="eastAsia"/>
                <w:sz w:val="20"/>
                <w:szCs w:val="20"/>
                <w:lang w:eastAsia="zh-TW"/>
              </w:rPr>
              <w:t>自我精進</w:t>
            </w:r>
          </w:p>
        </w:tc>
      </w:tr>
      <w:tr w:rsidR="00FE3A18" w:rsidRPr="00D63619" w:rsidTr="00FE3A18">
        <w:trPr>
          <w:trHeight w:val="677"/>
          <w:jc w:val="center"/>
        </w:trPr>
        <w:tc>
          <w:tcPr>
            <w:tcW w:w="714" w:type="dxa"/>
            <w:vMerge w:val="restart"/>
            <w:tcBorders>
              <w:top w:val="single" w:sz="18" w:space="0" w:color="auto"/>
              <w:left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7</w:t>
            </w:r>
          </w:p>
        </w:tc>
        <w:tc>
          <w:tcPr>
            <w:tcW w:w="841" w:type="dxa"/>
            <w:vMerge w:val="restart"/>
            <w:tcBorders>
              <w:top w:val="single" w:sz="18" w:space="0" w:color="auto"/>
              <w:left w:val="single" w:sz="18"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5/3</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9:00~12:00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rPr>
            </w:pPr>
            <w:r w:rsidRPr="00D63619">
              <w:rPr>
                <w:rFonts w:ascii="標楷體" w:eastAsia="標楷體" w:hAnsi="標楷體" w:hint="eastAsia"/>
                <w:b/>
                <w:sz w:val="20"/>
                <w:szCs w:val="20"/>
                <w:lang w:eastAsia="zh-TW"/>
              </w:rPr>
              <w:t>3小時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「情境式」課程與教學設計工作坊：(4)在地特色本土語課程教學與多元評量設計</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新北市秀山國小</w:t>
            </w:r>
          </w:p>
          <w:p w:rsidR="00FE3A18" w:rsidRPr="00D63619" w:rsidRDefault="00FE3A18" w:rsidP="00533F65">
            <w:pPr>
              <w:spacing w:after="0" w:line="360" w:lineRule="exact"/>
              <w:jc w:val="center"/>
              <w:rPr>
                <w:rFonts w:ascii="標楷體" w:eastAsia="標楷體" w:hAnsi="標楷體"/>
                <w:sz w:val="20"/>
                <w:szCs w:val="20"/>
              </w:rPr>
            </w:pPr>
            <w:proofErr w:type="gramStart"/>
            <w:r w:rsidRPr="00D63619">
              <w:rPr>
                <w:rFonts w:ascii="標楷體" w:eastAsia="標楷體" w:hAnsi="標楷體" w:hint="eastAsia"/>
                <w:sz w:val="20"/>
                <w:szCs w:val="20"/>
                <w:lang w:eastAsia="zh-TW"/>
              </w:rPr>
              <w:t>范</w:t>
            </w:r>
            <w:proofErr w:type="gramEnd"/>
            <w:r w:rsidRPr="00D63619">
              <w:rPr>
                <w:rFonts w:ascii="標楷體" w:eastAsia="標楷體" w:hAnsi="標楷體" w:hint="eastAsia"/>
                <w:sz w:val="20"/>
                <w:szCs w:val="20"/>
                <w:lang w:eastAsia="zh-TW"/>
              </w:rPr>
              <w:t>姜淑雲</w:t>
            </w:r>
          </w:p>
        </w:tc>
      </w:tr>
      <w:tr w:rsidR="00FE3A18" w:rsidRPr="00D63619" w:rsidTr="00FE3A18">
        <w:trPr>
          <w:trHeight w:val="525"/>
          <w:jc w:val="center"/>
        </w:trPr>
        <w:tc>
          <w:tcPr>
            <w:tcW w:w="714" w:type="dxa"/>
            <w:vMerge/>
            <w:tcBorders>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841" w:type="dxa"/>
            <w:vMerge/>
            <w:tcBorders>
              <w:top w:val="single" w:sz="6" w:space="0" w:color="auto"/>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1559"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13:00~16:00</w:t>
            </w:r>
          </w:p>
        </w:tc>
        <w:tc>
          <w:tcPr>
            <w:tcW w:w="850"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sz w:val="20"/>
                <w:szCs w:val="20"/>
              </w:rPr>
            </w:pPr>
            <w:r w:rsidRPr="00D63619">
              <w:rPr>
                <w:rFonts w:ascii="標楷體" w:eastAsia="標楷體" w:hAnsi="標楷體" w:hint="eastAsia"/>
                <w:sz w:val="20"/>
                <w:szCs w:val="20"/>
                <w:lang w:eastAsia="zh-TW"/>
              </w:rPr>
              <w:t>3小時</w:t>
            </w:r>
          </w:p>
        </w:tc>
        <w:tc>
          <w:tcPr>
            <w:tcW w:w="2694" w:type="dxa"/>
            <w:tcBorders>
              <w:top w:val="single" w:sz="6" w:space="0" w:color="auto"/>
              <w:left w:val="single" w:sz="6" w:space="0" w:color="auto"/>
              <w:bottom w:val="single" w:sz="18" w:space="0" w:color="auto"/>
              <w:right w:val="single" w:sz="6" w:space="0" w:color="auto"/>
            </w:tcBorders>
            <w:vAlign w:val="center"/>
          </w:tcPr>
          <w:p w:rsidR="00FE3A18" w:rsidRPr="00032539" w:rsidRDefault="00FE3A18" w:rsidP="00FE3A18">
            <w:pPr>
              <w:spacing w:after="0" w:line="360" w:lineRule="exact"/>
              <w:rPr>
                <w:rFonts w:ascii="標楷體" w:eastAsia="標楷體" w:hAnsi="標楷體"/>
                <w:lang w:eastAsia="zh-TW"/>
              </w:rPr>
            </w:pPr>
            <w:r w:rsidRPr="00032539">
              <w:rPr>
                <w:rFonts w:ascii="標楷體" w:eastAsia="標楷體" w:hAnsi="標楷體" w:hint="eastAsia"/>
                <w:lang w:eastAsia="zh-TW"/>
              </w:rPr>
              <w:t>實務操作研發</w:t>
            </w:r>
          </w:p>
        </w:tc>
        <w:tc>
          <w:tcPr>
            <w:tcW w:w="1701"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6" w:space="0" w:color="auto"/>
              <w:left w:val="single" w:sz="6" w:space="0" w:color="auto"/>
              <w:bottom w:val="single" w:sz="18" w:space="0" w:color="auto"/>
              <w:right w:val="single" w:sz="18" w:space="0" w:color="auto"/>
            </w:tcBorders>
            <w:vAlign w:val="center"/>
          </w:tcPr>
          <w:p w:rsidR="00FE3A18" w:rsidRPr="00D63619" w:rsidRDefault="00FE3A18" w:rsidP="00FE3A18">
            <w:pPr>
              <w:spacing w:after="0" w:line="360" w:lineRule="exact"/>
              <w:jc w:val="center"/>
              <w:rPr>
                <w:rFonts w:ascii="標楷體" w:eastAsia="標楷體" w:hAnsi="標楷體"/>
                <w:sz w:val="20"/>
                <w:szCs w:val="20"/>
              </w:rPr>
            </w:pPr>
            <w:r>
              <w:rPr>
                <w:rFonts w:ascii="標楷體" w:eastAsia="標楷體" w:hAnsi="標楷體" w:hint="eastAsia"/>
                <w:sz w:val="20"/>
                <w:szCs w:val="20"/>
                <w:lang w:eastAsia="zh-TW"/>
              </w:rPr>
              <w:t>社群</w:t>
            </w:r>
            <w:r w:rsidRPr="00D63619">
              <w:rPr>
                <w:rFonts w:ascii="標楷體" w:eastAsia="標楷體" w:hAnsi="標楷體" w:hint="eastAsia"/>
                <w:sz w:val="20"/>
                <w:szCs w:val="20"/>
                <w:lang w:eastAsia="zh-TW"/>
              </w:rPr>
              <w:t>自我精進</w:t>
            </w:r>
          </w:p>
        </w:tc>
      </w:tr>
      <w:tr w:rsidR="00FE3A18" w:rsidRPr="00D63619" w:rsidTr="00FE3A18">
        <w:trPr>
          <w:trHeight w:val="547"/>
          <w:jc w:val="center"/>
        </w:trPr>
        <w:tc>
          <w:tcPr>
            <w:tcW w:w="714" w:type="dxa"/>
            <w:vMerge w:val="restart"/>
            <w:tcBorders>
              <w:top w:val="single" w:sz="18" w:space="0" w:color="auto"/>
              <w:left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lastRenderedPageBreak/>
              <w:t>8</w:t>
            </w:r>
          </w:p>
        </w:tc>
        <w:tc>
          <w:tcPr>
            <w:tcW w:w="841" w:type="dxa"/>
            <w:vMerge w:val="restart"/>
            <w:tcBorders>
              <w:top w:val="single" w:sz="18" w:space="0" w:color="auto"/>
              <w:left w:val="single" w:sz="18"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5/10</w:t>
            </w:r>
          </w:p>
        </w:tc>
        <w:tc>
          <w:tcPr>
            <w:tcW w:w="1559"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rPr>
            </w:pPr>
            <w:r w:rsidRPr="00D63619">
              <w:rPr>
                <w:rFonts w:ascii="標楷體" w:eastAsia="標楷體" w:hAnsi="標楷體" w:hint="eastAsia"/>
              </w:rPr>
              <w:t>9:00~1</w:t>
            </w:r>
            <w:r w:rsidRPr="00D63619">
              <w:rPr>
                <w:rFonts w:ascii="標楷體" w:eastAsia="標楷體" w:hAnsi="標楷體" w:hint="eastAsia"/>
                <w:lang w:eastAsia="zh-TW"/>
              </w:rPr>
              <w:t>2</w:t>
            </w:r>
            <w:r w:rsidRPr="00D63619">
              <w:rPr>
                <w:rFonts w:ascii="標楷體" w:eastAsia="標楷體" w:hAnsi="標楷體" w:hint="eastAsia"/>
              </w:rPr>
              <w:t>:00</w:t>
            </w:r>
          </w:p>
        </w:tc>
        <w:tc>
          <w:tcPr>
            <w:tcW w:w="850"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rPr>
            </w:pPr>
            <w:r w:rsidRPr="00D63619">
              <w:rPr>
                <w:rFonts w:ascii="標楷體" w:eastAsia="標楷體" w:hAnsi="標楷體" w:hint="eastAsia"/>
                <w:b/>
                <w:sz w:val="20"/>
                <w:szCs w:val="20"/>
                <w:lang w:eastAsia="zh-TW"/>
              </w:rPr>
              <w:t>3小時</w:t>
            </w:r>
          </w:p>
        </w:tc>
        <w:tc>
          <w:tcPr>
            <w:tcW w:w="2694" w:type="dxa"/>
            <w:tcBorders>
              <w:top w:val="single" w:sz="18" w:space="0" w:color="auto"/>
              <w:left w:val="single" w:sz="6" w:space="0" w:color="auto"/>
              <w:bottom w:val="single" w:sz="6"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「情境式」課程與教學設計工作坊：(5)在地特色本土語課程與教學成效評估策略</w:t>
            </w:r>
          </w:p>
        </w:tc>
        <w:tc>
          <w:tcPr>
            <w:tcW w:w="1701" w:type="dxa"/>
            <w:tcBorders>
              <w:top w:val="single" w:sz="18" w:space="0" w:color="auto"/>
              <w:left w:val="single" w:sz="6" w:space="0" w:color="auto"/>
              <w:bottom w:val="single" w:sz="6"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18" w:space="0" w:color="auto"/>
              <w:left w:val="single" w:sz="6" w:space="0" w:color="auto"/>
              <w:bottom w:val="single" w:sz="6" w:space="0" w:color="auto"/>
              <w:right w:val="single" w:sz="18" w:space="0" w:color="auto"/>
            </w:tcBorders>
            <w:vAlign w:val="center"/>
          </w:tcPr>
          <w:p w:rsidR="00FE3A18" w:rsidRPr="00D63619" w:rsidRDefault="00FE3A18" w:rsidP="00FE3A18">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FE3A18">
            <w:pPr>
              <w:spacing w:after="0" w:line="360" w:lineRule="exact"/>
              <w:jc w:val="center"/>
              <w:rPr>
                <w:rFonts w:ascii="標楷體" w:eastAsia="標楷體" w:hAnsi="標楷體"/>
                <w:sz w:val="20"/>
                <w:szCs w:val="20"/>
                <w:lang w:eastAsia="zh-TW"/>
              </w:rPr>
            </w:pPr>
            <w:r w:rsidRPr="00D63619">
              <w:rPr>
                <w:rFonts w:ascii="標楷體" w:eastAsia="標楷體" w:hAnsi="標楷體" w:hint="eastAsia"/>
                <w:sz w:val="20"/>
                <w:szCs w:val="20"/>
                <w:lang w:eastAsia="zh-TW"/>
              </w:rPr>
              <w:t>新北市秀山國小</w:t>
            </w:r>
          </w:p>
          <w:p w:rsidR="00FE3A18" w:rsidRPr="00D63619" w:rsidRDefault="00FE3A18" w:rsidP="00FE3A18">
            <w:pPr>
              <w:spacing w:after="0" w:line="360" w:lineRule="exact"/>
              <w:jc w:val="center"/>
              <w:rPr>
                <w:rFonts w:ascii="標楷體" w:eastAsia="標楷體" w:hAnsi="標楷體"/>
                <w:sz w:val="20"/>
                <w:szCs w:val="20"/>
              </w:rPr>
            </w:pPr>
            <w:proofErr w:type="gramStart"/>
            <w:r w:rsidRPr="00D63619">
              <w:rPr>
                <w:rFonts w:ascii="標楷體" w:eastAsia="標楷體" w:hAnsi="標楷體" w:hint="eastAsia"/>
                <w:sz w:val="20"/>
                <w:szCs w:val="20"/>
                <w:lang w:eastAsia="zh-TW"/>
              </w:rPr>
              <w:t>范</w:t>
            </w:r>
            <w:proofErr w:type="gramEnd"/>
            <w:r w:rsidRPr="00D63619">
              <w:rPr>
                <w:rFonts w:ascii="標楷體" w:eastAsia="標楷體" w:hAnsi="標楷體" w:hint="eastAsia"/>
                <w:sz w:val="20"/>
                <w:szCs w:val="20"/>
                <w:lang w:eastAsia="zh-TW"/>
              </w:rPr>
              <w:t>姜淑雲</w:t>
            </w:r>
          </w:p>
        </w:tc>
      </w:tr>
      <w:tr w:rsidR="00FE3A18" w:rsidRPr="00D63619" w:rsidTr="00FE3A18">
        <w:trPr>
          <w:trHeight w:val="488"/>
          <w:jc w:val="center"/>
        </w:trPr>
        <w:tc>
          <w:tcPr>
            <w:tcW w:w="714" w:type="dxa"/>
            <w:vMerge/>
            <w:tcBorders>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841" w:type="dxa"/>
            <w:vMerge/>
            <w:tcBorders>
              <w:top w:val="single" w:sz="6" w:space="0" w:color="auto"/>
              <w:left w:val="single" w:sz="18"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p>
        </w:tc>
        <w:tc>
          <w:tcPr>
            <w:tcW w:w="1559"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13:00~16:00</w:t>
            </w:r>
          </w:p>
        </w:tc>
        <w:tc>
          <w:tcPr>
            <w:tcW w:w="850"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sz w:val="20"/>
                <w:szCs w:val="20"/>
              </w:rPr>
            </w:pPr>
            <w:r w:rsidRPr="00D63619">
              <w:rPr>
                <w:rFonts w:ascii="標楷體" w:eastAsia="標楷體" w:hAnsi="標楷體" w:hint="eastAsia"/>
                <w:sz w:val="20"/>
                <w:szCs w:val="20"/>
                <w:lang w:eastAsia="zh-TW"/>
              </w:rPr>
              <w:t>3小時</w:t>
            </w:r>
          </w:p>
        </w:tc>
        <w:tc>
          <w:tcPr>
            <w:tcW w:w="2694" w:type="dxa"/>
            <w:tcBorders>
              <w:top w:val="single" w:sz="6" w:space="0" w:color="auto"/>
              <w:left w:val="single" w:sz="6" w:space="0" w:color="auto"/>
              <w:bottom w:val="single" w:sz="18" w:space="0" w:color="auto"/>
              <w:right w:val="single" w:sz="6" w:space="0" w:color="auto"/>
            </w:tcBorders>
            <w:vAlign w:val="center"/>
          </w:tcPr>
          <w:p w:rsidR="00FE3A18" w:rsidRPr="00032539" w:rsidRDefault="00FE3A18" w:rsidP="00FE3A18">
            <w:pPr>
              <w:spacing w:after="0" w:line="360" w:lineRule="exact"/>
              <w:rPr>
                <w:rFonts w:ascii="標楷體" w:eastAsia="標楷體" w:hAnsi="標楷體"/>
              </w:rPr>
            </w:pPr>
            <w:r w:rsidRPr="00032539">
              <w:rPr>
                <w:rFonts w:ascii="標楷體" w:eastAsia="標楷體" w:hAnsi="標楷體" w:hint="eastAsia"/>
                <w:lang w:eastAsia="zh-TW"/>
              </w:rPr>
              <w:t>實務操作研發</w:t>
            </w:r>
          </w:p>
        </w:tc>
        <w:tc>
          <w:tcPr>
            <w:tcW w:w="1701" w:type="dxa"/>
            <w:tcBorders>
              <w:top w:val="single" w:sz="6" w:space="0" w:color="auto"/>
              <w:left w:val="single" w:sz="6" w:space="0" w:color="auto"/>
              <w:bottom w:val="single" w:sz="18" w:space="0" w:color="auto"/>
              <w:right w:val="single" w:sz="6" w:space="0" w:color="auto"/>
            </w:tcBorders>
            <w:vAlign w:val="center"/>
          </w:tcPr>
          <w:p w:rsidR="00FE3A18" w:rsidRPr="00D63619" w:rsidRDefault="00FE3A18" w:rsidP="00FE3A18">
            <w:pPr>
              <w:spacing w:after="0" w:line="360" w:lineRule="exact"/>
              <w:jc w:val="center"/>
              <w:rPr>
                <w:rFonts w:ascii="標楷體" w:eastAsia="標楷體" w:hAnsi="標楷體"/>
                <w:sz w:val="20"/>
                <w:szCs w:val="20"/>
                <w:lang w:eastAsia="zh-TW"/>
              </w:rPr>
            </w:pPr>
            <w:r>
              <w:rPr>
                <w:rFonts w:ascii="標楷體" w:eastAsia="標楷體" w:hAnsi="標楷體" w:hint="eastAsia"/>
                <w:lang w:eastAsia="zh-TW"/>
              </w:rPr>
              <w:t>文開</w:t>
            </w:r>
            <w:r w:rsidRPr="003D72A3">
              <w:rPr>
                <w:rFonts w:ascii="標楷體" w:eastAsia="標楷體" w:hAnsi="標楷體" w:hint="eastAsia"/>
                <w:lang w:eastAsia="zh-TW"/>
              </w:rPr>
              <w:t>國小</w:t>
            </w:r>
          </w:p>
        </w:tc>
        <w:tc>
          <w:tcPr>
            <w:tcW w:w="1701" w:type="dxa"/>
            <w:tcBorders>
              <w:top w:val="single" w:sz="6" w:space="0" w:color="auto"/>
              <w:left w:val="single" w:sz="6" w:space="0" w:color="auto"/>
              <w:bottom w:val="single" w:sz="18" w:space="0" w:color="auto"/>
              <w:right w:val="single" w:sz="18" w:space="0" w:color="auto"/>
            </w:tcBorders>
            <w:vAlign w:val="center"/>
          </w:tcPr>
          <w:p w:rsidR="00FE3A18" w:rsidRPr="00D63619" w:rsidRDefault="00FE3A18" w:rsidP="00FE3A18">
            <w:pPr>
              <w:spacing w:after="0" w:line="360" w:lineRule="exact"/>
              <w:jc w:val="center"/>
              <w:rPr>
                <w:rFonts w:ascii="標楷體" w:eastAsia="標楷體" w:hAnsi="標楷體"/>
                <w:sz w:val="20"/>
                <w:szCs w:val="20"/>
              </w:rPr>
            </w:pPr>
            <w:r>
              <w:rPr>
                <w:rFonts w:ascii="標楷體" w:eastAsia="標楷體" w:hAnsi="標楷體" w:hint="eastAsia"/>
                <w:sz w:val="20"/>
                <w:szCs w:val="20"/>
                <w:lang w:eastAsia="zh-TW"/>
              </w:rPr>
              <w:t>社群</w:t>
            </w:r>
            <w:r w:rsidRPr="00D63619">
              <w:rPr>
                <w:rFonts w:ascii="標楷體" w:eastAsia="標楷體" w:hAnsi="標楷體" w:hint="eastAsia"/>
                <w:sz w:val="20"/>
                <w:szCs w:val="20"/>
                <w:lang w:eastAsia="zh-TW"/>
              </w:rPr>
              <w:t>自我精進</w:t>
            </w:r>
          </w:p>
        </w:tc>
      </w:tr>
      <w:tr w:rsidR="00FE3A18" w:rsidRPr="00D63619" w:rsidTr="00FE3A18">
        <w:trPr>
          <w:trHeight w:val="488"/>
          <w:jc w:val="center"/>
        </w:trPr>
        <w:tc>
          <w:tcPr>
            <w:tcW w:w="714"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9</w:t>
            </w:r>
          </w:p>
        </w:tc>
        <w:tc>
          <w:tcPr>
            <w:tcW w:w="841" w:type="dxa"/>
            <w:tcBorders>
              <w:top w:val="single" w:sz="18" w:space="0" w:color="auto"/>
              <w:left w:val="single" w:sz="18"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Pr>
                <w:rFonts w:ascii="標楷體" w:eastAsia="標楷體" w:hAnsi="標楷體" w:hint="eastAsia"/>
                <w:lang w:eastAsia="zh-TW"/>
              </w:rPr>
              <w:t>5/31</w:t>
            </w:r>
          </w:p>
        </w:tc>
        <w:tc>
          <w:tcPr>
            <w:tcW w:w="1559"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lang w:eastAsia="zh-TW"/>
              </w:rPr>
            </w:pPr>
            <w:r w:rsidRPr="00D63619">
              <w:rPr>
                <w:rFonts w:ascii="標楷體" w:eastAsia="標楷體" w:hAnsi="標楷體" w:hint="eastAsia"/>
                <w:lang w:eastAsia="zh-TW"/>
              </w:rPr>
              <w:t>9:00~15:00</w:t>
            </w:r>
          </w:p>
        </w:tc>
        <w:tc>
          <w:tcPr>
            <w:tcW w:w="850" w:type="dxa"/>
            <w:tcBorders>
              <w:top w:val="single" w:sz="18" w:space="0" w:color="auto"/>
              <w:left w:val="single" w:sz="6" w:space="0" w:color="auto"/>
              <w:bottom w:val="single" w:sz="18" w:space="0" w:color="auto"/>
              <w:right w:val="single" w:sz="6"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5小時</w:t>
            </w:r>
          </w:p>
        </w:tc>
        <w:tc>
          <w:tcPr>
            <w:tcW w:w="2694" w:type="dxa"/>
            <w:tcBorders>
              <w:top w:val="single" w:sz="18" w:space="0" w:color="auto"/>
              <w:left w:val="single" w:sz="6" w:space="0" w:color="auto"/>
              <w:bottom w:val="single" w:sz="18" w:space="0" w:color="auto"/>
              <w:right w:val="single" w:sz="6" w:space="0" w:color="auto"/>
            </w:tcBorders>
            <w:vAlign w:val="center"/>
          </w:tcPr>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「跨領域」教學策略</w:t>
            </w:r>
          </w:p>
          <w:p w:rsidR="00FE3A18" w:rsidRPr="00032539" w:rsidRDefault="00FE3A18" w:rsidP="00533F65">
            <w:pPr>
              <w:spacing w:after="0" w:line="360" w:lineRule="exact"/>
              <w:rPr>
                <w:rFonts w:ascii="標楷體" w:eastAsia="標楷體" w:hAnsi="標楷體"/>
                <w:lang w:eastAsia="zh-TW"/>
              </w:rPr>
            </w:pPr>
            <w:r w:rsidRPr="00032539">
              <w:rPr>
                <w:rFonts w:ascii="標楷體" w:eastAsia="標楷體" w:hAnsi="標楷體" w:hint="eastAsia"/>
                <w:lang w:eastAsia="zh-TW"/>
              </w:rPr>
              <w:t>本土語言教學結合藝術運用工作坊</w:t>
            </w:r>
          </w:p>
        </w:tc>
        <w:tc>
          <w:tcPr>
            <w:tcW w:w="1701" w:type="dxa"/>
            <w:tcBorders>
              <w:top w:val="single" w:sz="18" w:space="0" w:color="auto"/>
              <w:left w:val="single" w:sz="6" w:space="0" w:color="auto"/>
              <w:bottom w:val="single" w:sz="18" w:space="0" w:color="auto"/>
              <w:right w:val="single" w:sz="6" w:space="0" w:color="auto"/>
            </w:tcBorders>
            <w:vAlign w:val="center"/>
          </w:tcPr>
          <w:p w:rsidR="00FE3A18" w:rsidRDefault="00FE3A18" w:rsidP="00FE3A18">
            <w:pPr>
              <w:spacing w:after="0" w:line="360" w:lineRule="exact"/>
              <w:jc w:val="center"/>
              <w:rPr>
                <w:rFonts w:ascii="標楷體" w:eastAsia="標楷體" w:hAnsi="標楷體"/>
                <w:lang w:eastAsia="zh-TW"/>
              </w:rPr>
            </w:pPr>
            <w:r>
              <w:rPr>
                <w:rFonts w:ascii="標楷體" w:eastAsia="標楷體" w:hAnsi="標楷體" w:hint="eastAsia"/>
                <w:lang w:eastAsia="zh-TW"/>
              </w:rPr>
              <w:t>彰化縣教師</w:t>
            </w:r>
          </w:p>
          <w:p w:rsidR="00FE3A18" w:rsidRPr="00D63619" w:rsidRDefault="00FE3A18" w:rsidP="00FE3A18">
            <w:pPr>
              <w:spacing w:after="0" w:line="360" w:lineRule="exact"/>
              <w:jc w:val="center"/>
              <w:rPr>
                <w:rFonts w:ascii="標楷體" w:eastAsia="標楷體" w:hAnsi="標楷體"/>
                <w:b/>
                <w:sz w:val="20"/>
                <w:szCs w:val="20"/>
                <w:lang w:eastAsia="zh-TW"/>
              </w:rPr>
            </w:pPr>
            <w:r>
              <w:rPr>
                <w:rFonts w:ascii="標楷體" w:eastAsia="標楷體" w:hAnsi="標楷體" w:hint="eastAsia"/>
                <w:lang w:eastAsia="zh-TW"/>
              </w:rPr>
              <w:t>研習中心</w:t>
            </w:r>
          </w:p>
        </w:tc>
        <w:tc>
          <w:tcPr>
            <w:tcW w:w="1701" w:type="dxa"/>
            <w:tcBorders>
              <w:top w:val="single" w:sz="18" w:space="0" w:color="auto"/>
              <w:left w:val="single" w:sz="6" w:space="0" w:color="auto"/>
              <w:bottom w:val="single" w:sz="18" w:space="0" w:color="auto"/>
              <w:right w:val="single" w:sz="18" w:space="0" w:color="auto"/>
            </w:tcBorders>
            <w:vAlign w:val="center"/>
          </w:tcPr>
          <w:p w:rsidR="00FE3A18" w:rsidRPr="00D63619" w:rsidRDefault="00FE3A18" w:rsidP="00533F65">
            <w:pPr>
              <w:spacing w:after="0" w:line="360" w:lineRule="exact"/>
              <w:jc w:val="center"/>
              <w:rPr>
                <w:rFonts w:ascii="標楷體" w:eastAsia="標楷體" w:hAnsi="標楷體"/>
                <w:b/>
                <w:sz w:val="20"/>
                <w:szCs w:val="20"/>
                <w:lang w:eastAsia="zh-TW"/>
              </w:rPr>
            </w:pPr>
            <w:r w:rsidRPr="00D63619">
              <w:rPr>
                <w:rFonts w:ascii="標楷體" w:eastAsia="標楷體" w:hAnsi="標楷體" w:hint="eastAsia"/>
                <w:b/>
                <w:sz w:val="20"/>
                <w:szCs w:val="20"/>
                <w:lang w:eastAsia="zh-TW"/>
              </w:rPr>
              <w:t>外聘講師</w:t>
            </w:r>
          </w:p>
          <w:p w:rsidR="00FE3A18" w:rsidRPr="00D63619" w:rsidRDefault="00FE3A18" w:rsidP="00533F65">
            <w:pPr>
              <w:spacing w:after="0" w:line="360" w:lineRule="exact"/>
              <w:jc w:val="center"/>
              <w:rPr>
                <w:rFonts w:ascii="標楷體" w:eastAsia="標楷體" w:hAnsi="標楷體"/>
                <w:sz w:val="20"/>
                <w:szCs w:val="20"/>
                <w:lang w:eastAsia="zh-TW"/>
              </w:rPr>
            </w:pPr>
            <w:proofErr w:type="gramStart"/>
            <w:r w:rsidRPr="00D63619">
              <w:rPr>
                <w:rFonts w:ascii="標楷體" w:eastAsia="標楷體" w:hAnsi="標楷體" w:hint="eastAsia"/>
                <w:sz w:val="20"/>
                <w:szCs w:val="20"/>
                <w:lang w:eastAsia="zh-TW"/>
              </w:rPr>
              <w:t>衍聲說藝</w:t>
            </w:r>
            <w:proofErr w:type="gramEnd"/>
            <w:r w:rsidRPr="00D63619">
              <w:rPr>
                <w:rFonts w:ascii="標楷體" w:eastAsia="標楷體" w:hAnsi="標楷體" w:hint="eastAsia"/>
                <w:sz w:val="20"/>
                <w:szCs w:val="20"/>
                <w:lang w:eastAsia="zh-TW"/>
              </w:rPr>
              <w:t>坊總監</w:t>
            </w:r>
          </w:p>
          <w:p w:rsidR="00FE3A18" w:rsidRPr="00D63619" w:rsidRDefault="00FE3A18" w:rsidP="00533F65">
            <w:pPr>
              <w:spacing w:after="0" w:line="360" w:lineRule="exact"/>
              <w:jc w:val="center"/>
              <w:rPr>
                <w:rFonts w:ascii="標楷體" w:eastAsia="標楷體" w:hAnsi="標楷體"/>
                <w:b/>
                <w:sz w:val="20"/>
                <w:szCs w:val="20"/>
                <w:lang w:eastAsia="zh-TW"/>
              </w:rPr>
            </w:pPr>
            <w:proofErr w:type="gramStart"/>
            <w:r w:rsidRPr="00D63619">
              <w:rPr>
                <w:rFonts w:ascii="標楷體" w:eastAsia="標楷體" w:hAnsi="標楷體" w:hint="eastAsia"/>
                <w:sz w:val="20"/>
                <w:szCs w:val="20"/>
                <w:lang w:eastAsia="zh-TW"/>
              </w:rPr>
              <w:t>邱筑</w:t>
            </w:r>
            <w:proofErr w:type="gramEnd"/>
            <w:r w:rsidRPr="00D63619">
              <w:rPr>
                <w:rFonts w:ascii="標楷體" w:eastAsia="標楷體" w:hAnsi="標楷體" w:hint="eastAsia"/>
                <w:sz w:val="20"/>
                <w:szCs w:val="20"/>
                <w:lang w:eastAsia="zh-TW"/>
              </w:rPr>
              <w:t>君</w:t>
            </w:r>
          </w:p>
        </w:tc>
      </w:tr>
    </w:tbl>
    <w:p w:rsidR="00F90A9A" w:rsidRDefault="00F90A9A"/>
    <w:sectPr w:rsidR="00F90A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41"/>
    <w:rsid w:val="00635EE2"/>
    <w:rsid w:val="00C42041"/>
    <w:rsid w:val="00F90A9A"/>
    <w:rsid w:val="00FA6BAA"/>
    <w:rsid w:val="00FE3A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41"/>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41"/>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楊子由</dc:creator>
  <cp:lastModifiedBy>user</cp:lastModifiedBy>
  <cp:revision>2</cp:revision>
  <dcterms:created xsi:type="dcterms:W3CDTF">2018-02-27T02:51:00Z</dcterms:created>
  <dcterms:modified xsi:type="dcterms:W3CDTF">2018-02-27T02:51:00Z</dcterms:modified>
</cp:coreProperties>
</file>