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01" w:rsidRPr="006D54A8" w:rsidRDefault="001C3875" w:rsidP="00E15E85">
      <w:pPr>
        <w:adjustRightInd w:val="0"/>
        <w:snapToGrid w:val="0"/>
        <w:jc w:val="center"/>
        <w:rPr>
          <w:rFonts w:eastAsia="標楷體" w:hAnsi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C70C01" w:rsidRPr="006D54A8" w:rsidRDefault="001C3875" w:rsidP="00081898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專業回饋</w:t>
      </w:r>
      <w:r w:rsidR="00C70C01" w:rsidRPr="006D54A8">
        <w:rPr>
          <w:rFonts w:eastAsia="標楷體" w:hAnsi="標楷體"/>
          <w:color w:val="000000" w:themeColor="text1"/>
          <w:sz w:val="64"/>
          <w:szCs w:val="64"/>
        </w:rPr>
        <w:t>人</w:t>
      </w:r>
      <w:r w:rsidR="00602C40" w:rsidRPr="006D54A8">
        <w:rPr>
          <w:rFonts w:eastAsia="標楷體" w:hAnsi="標楷體" w:hint="eastAsia"/>
          <w:color w:val="000000" w:themeColor="text1"/>
          <w:sz w:val="64"/>
          <w:szCs w:val="64"/>
        </w:rPr>
        <w:t>才</w:t>
      </w:r>
      <w:r w:rsidR="00C70C01" w:rsidRPr="006D54A8">
        <w:rPr>
          <w:rFonts w:eastAsia="標楷體" w:hAnsi="標楷體" w:hint="eastAsia"/>
          <w:color w:val="000000" w:themeColor="text1"/>
          <w:sz w:val="64"/>
          <w:szCs w:val="64"/>
        </w:rPr>
        <w:t>初</w:t>
      </w:r>
      <w:r w:rsidR="00C70C01" w:rsidRPr="006D54A8">
        <w:rPr>
          <w:rFonts w:eastAsia="標楷體" w:hAnsi="標楷體"/>
          <w:color w:val="000000" w:themeColor="text1"/>
          <w:sz w:val="64"/>
          <w:szCs w:val="64"/>
        </w:rPr>
        <w:t>階認證手冊</w:t>
      </w:r>
    </w:p>
    <w:p w:rsidR="004020E4" w:rsidRPr="006D54A8" w:rsidRDefault="004020E4" w:rsidP="004020E4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4020E4" w:rsidRPr="006D54A8" w:rsidRDefault="004020E4" w:rsidP="004020E4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4020E4" w:rsidRPr="006D54A8" w:rsidRDefault="004020E4" w:rsidP="004020E4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4020E4" w:rsidRPr="006D54A8" w:rsidRDefault="004020E4" w:rsidP="004020E4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4020E4" w:rsidRPr="006D54A8" w:rsidRDefault="004020E4" w:rsidP="004020E4">
      <w:pPr>
        <w:jc w:val="center"/>
        <w:rPr>
          <w:rFonts w:eastAsia="標楷體"/>
          <w:color w:val="000000" w:themeColor="text1"/>
        </w:rPr>
      </w:pPr>
    </w:p>
    <w:p w:rsidR="004020E4" w:rsidRPr="006D54A8" w:rsidRDefault="004020E4" w:rsidP="004020E4">
      <w:pPr>
        <w:jc w:val="center"/>
        <w:rPr>
          <w:rFonts w:eastAsia="標楷體"/>
          <w:color w:val="000000" w:themeColor="text1"/>
        </w:rPr>
      </w:pPr>
    </w:p>
    <w:p w:rsidR="0090030D" w:rsidRPr="006D54A8" w:rsidRDefault="004020E4" w:rsidP="001C3875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90030D" w:rsidRPr="006D54A8" w:rsidSect="004F225C">
          <w:footerReference w:type="firs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="001C3875"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="00602C40"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="00602C40"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0A5669">
        <w:tc>
          <w:tcPr>
            <w:tcW w:w="9962" w:type="dxa"/>
            <w:gridSpan w:val="2"/>
          </w:tcPr>
          <w:p w:rsidR="00836E81" w:rsidRPr="006D54A8" w:rsidRDefault="00836E81" w:rsidP="00836E81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537962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</w:t>
            </w:r>
            <w:r w:rsidR="00DD25C8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初階認證流程說明</w:t>
            </w:r>
          </w:p>
        </w:tc>
        <w:tc>
          <w:tcPr>
            <w:tcW w:w="640" w:type="dxa"/>
          </w:tcPr>
          <w:p w:rsidR="00836E81" w:rsidRPr="006D54A8" w:rsidRDefault="00836E81" w:rsidP="000A5669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0A5669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FD539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</w:t>
            </w:r>
            <w:r w:rsidR="00FD539E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一覽表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-------------------------------------------------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FD539E" w:rsidP="0087094A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注意事項----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</w:t>
            </w:r>
            <w:r w:rsidR="0048502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537962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</w:t>
            </w:r>
            <w:r w:rsidR="00DD25C8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初階認證資料說明</w:t>
            </w:r>
          </w:p>
        </w:tc>
        <w:tc>
          <w:tcPr>
            <w:tcW w:w="640" w:type="dxa"/>
          </w:tcPr>
          <w:p w:rsidR="00836E81" w:rsidRPr="006D54A8" w:rsidRDefault="00836E81" w:rsidP="000A5669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CB6E3A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="00CB6E3A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認證資料審查標準說明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</w:t>
            </w:r>
            <w:r w:rsidR="000A5669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0A5669">
        <w:tc>
          <w:tcPr>
            <w:tcW w:w="9322" w:type="dxa"/>
          </w:tcPr>
          <w:p w:rsidR="00FE0991" w:rsidRPr="006D54A8" w:rsidRDefault="00FE0991" w:rsidP="00FE099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FE099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521EAE" w:rsidP="000A5669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CB6E3A" w:rsidP="00CB6E3A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表1、教學觀察（公開授課）－觀察前會談紀錄表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0A5669">
        <w:tc>
          <w:tcPr>
            <w:tcW w:w="9322" w:type="dxa"/>
          </w:tcPr>
          <w:p w:rsidR="00456B47" w:rsidRPr="006D54A8" w:rsidRDefault="00456B47" w:rsidP="0014185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</w:t>
            </w:r>
            <w:r w:rsidR="0014185F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教學觀察（公開授課）－工具</w:t>
            </w:r>
          </w:p>
        </w:tc>
        <w:tc>
          <w:tcPr>
            <w:tcW w:w="640" w:type="dxa"/>
          </w:tcPr>
          <w:p w:rsidR="00456B47" w:rsidRPr="006D54A8" w:rsidRDefault="00456B47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CB6E3A" w:rsidP="0058709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="0014185F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456B47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CB6E3A" w:rsidP="00CB6E3A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表3、教學觀察（公開授課）－觀察後回饋會談紀錄表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</w:t>
            </w:r>
          </w:p>
        </w:tc>
        <w:tc>
          <w:tcPr>
            <w:tcW w:w="640" w:type="dxa"/>
          </w:tcPr>
          <w:p w:rsidR="00836E81" w:rsidRPr="006D54A8" w:rsidRDefault="00CB6E3A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A77A7E"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CB6E3A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</w:t>
            </w:r>
            <w:r w:rsidR="00DD25C8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初階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認證作業審查結果</w:t>
            </w:r>
            <w:proofErr w:type="gramStart"/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="000A5669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</w:t>
            </w:r>
            <w:r w:rsidR="00FE099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</w:t>
            </w:r>
            <w:r w:rsidR="0048502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36E81" w:rsidRPr="006D54A8" w:rsidRDefault="00CB6E3A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A77A7E"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0A5669">
        <w:tc>
          <w:tcPr>
            <w:tcW w:w="9322" w:type="dxa"/>
          </w:tcPr>
          <w:p w:rsidR="0048502F" w:rsidRPr="006D54A8" w:rsidRDefault="0048502F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</w:t>
            </w:r>
            <w:r w:rsidR="00770A40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--------------------------------------------</w:t>
            </w:r>
          </w:p>
        </w:tc>
        <w:tc>
          <w:tcPr>
            <w:tcW w:w="640" w:type="dxa"/>
          </w:tcPr>
          <w:p w:rsidR="0048502F" w:rsidRPr="006D54A8" w:rsidRDefault="00770A40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6D54A8" w:rsidRPr="006D54A8" w:rsidTr="000A5669">
        <w:tc>
          <w:tcPr>
            <w:tcW w:w="9322" w:type="dxa"/>
          </w:tcPr>
          <w:p w:rsidR="0048502F" w:rsidRPr="006D54A8" w:rsidRDefault="0048502F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</w:t>
            </w:r>
            <w:r w:rsidR="00770A40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640" w:type="dxa"/>
          </w:tcPr>
          <w:p w:rsidR="0048502F" w:rsidRPr="006D54A8" w:rsidRDefault="00770A40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785656" w:rsidRPr="006D54A8" w:rsidTr="000A5669">
        <w:tc>
          <w:tcPr>
            <w:tcW w:w="9322" w:type="dxa"/>
          </w:tcPr>
          <w:p w:rsidR="00785656" w:rsidRPr="006D54A8" w:rsidRDefault="00785656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專業回饋人員初階認證資料審查標準表--------------------------</w:t>
            </w:r>
          </w:p>
        </w:tc>
        <w:tc>
          <w:tcPr>
            <w:tcW w:w="640" w:type="dxa"/>
          </w:tcPr>
          <w:p w:rsidR="00785656" w:rsidRPr="006D54A8" w:rsidRDefault="00785656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90030D" w:rsidRPr="006D54A8" w:rsidRDefault="0090030D" w:rsidP="0090030D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FD539E" w:rsidRPr="006D54A8" w:rsidRDefault="00FD539E" w:rsidP="0090030D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  <w:sectPr w:rsidR="00FD539E" w:rsidRPr="006D54A8" w:rsidSect="00984417"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5E1139" w:rsidRPr="006D54A8" w:rsidRDefault="005E1139" w:rsidP="00265CB4">
      <w:pPr>
        <w:pStyle w:val="a3"/>
        <w:numPr>
          <w:ilvl w:val="0"/>
          <w:numId w:val="3"/>
        </w:numPr>
        <w:spacing w:beforeLines="1200" w:before="4320"/>
        <w:ind w:leftChars="0" w:left="0" w:firstLine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專業回饋人</w:t>
      </w:r>
      <w:r w:rsidR="00DD25C8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</w:t>
      </w:r>
      <w:r w:rsidR="00F153E8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初階</w:t>
      </w:r>
      <w:r w:rsidR="00F153E8" w:rsidRPr="006D54A8">
        <w:rPr>
          <w:rFonts w:eastAsia="標楷體" w:hAnsi="標楷體"/>
          <w:b/>
          <w:color w:val="000000" w:themeColor="text1"/>
          <w:sz w:val="60"/>
          <w:szCs w:val="60"/>
        </w:rPr>
        <w:t>認證</w:t>
      </w:r>
    </w:p>
    <w:p w:rsidR="004F225C" w:rsidRPr="006D54A8" w:rsidRDefault="004F225C" w:rsidP="00836E81">
      <w:pPr>
        <w:pStyle w:val="a3"/>
        <w:ind w:leftChars="0" w:left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FF499E" w:rsidRPr="006D54A8" w:rsidRDefault="00FF499E" w:rsidP="00312CC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FF499E" w:rsidRPr="006D54A8" w:rsidSect="00FD539E">
          <w:footerReference w:type="default" r:id="rId10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4F225C" w:rsidRPr="006D54A8" w:rsidRDefault="004F225C" w:rsidP="00312CC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6D597D" w:rsidRPr="006D54A8" w:rsidRDefault="006D597D" w:rsidP="00EC7876">
      <w:pPr>
        <w:spacing w:afterLines="50" w:after="180"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="00DD25C8" w:rsidRPr="006D54A8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初階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認證流程請見</w:t>
      </w:r>
      <w:r w:rsidR="003E2BE6" w:rsidRPr="006D54A8">
        <w:rPr>
          <w:rFonts w:eastAsia="標楷體" w:hAnsi="標楷體" w:hint="eastAsia"/>
          <w:color w:val="000000" w:themeColor="text1"/>
          <w:sz w:val="28"/>
          <w:szCs w:val="28"/>
        </w:rPr>
        <w:t>下圖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539"/>
        <w:gridCol w:w="365"/>
        <w:gridCol w:w="753"/>
        <w:gridCol w:w="276"/>
        <w:gridCol w:w="536"/>
        <w:gridCol w:w="1105"/>
        <w:gridCol w:w="1111"/>
        <w:gridCol w:w="74"/>
        <w:gridCol w:w="162"/>
      </w:tblGrid>
      <w:tr w:rsidR="006D54A8" w:rsidRPr="006D54A8" w:rsidTr="0063108D">
        <w:trPr>
          <w:gridAfter w:val="1"/>
          <w:wAfter w:w="81" w:type="pct"/>
          <w:trHeight w:val="1266"/>
          <w:jc w:val="center"/>
        </w:trPr>
        <w:tc>
          <w:tcPr>
            <w:tcW w:w="1450" w:type="pct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3BB8FD9" wp14:editId="4D8A19C6">
                      <wp:extent cx="1620000" cy="648000"/>
                      <wp:effectExtent l="19050" t="19050" r="37465" b="38100"/>
                      <wp:docPr id="313" name="燕尾形向右箭號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3BB8FD9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13" o:spid="_x0000_s102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完成專業回饋人</w:t>
            </w:r>
            <w:r w:rsidR="005E7C8D" w:rsidRPr="006D54A8">
              <w:rPr>
                <w:rFonts w:eastAsia="標楷體" w:hAnsi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初階培訓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6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</w:p>
          <w:p w:rsidR="00EC7876" w:rsidRPr="006D54A8" w:rsidRDefault="00EC7876" w:rsidP="00265CB4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教師專業學習社群（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1hr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EC7876" w:rsidRPr="006D54A8" w:rsidRDefault="00EC7876" w:rsidP="00265CB4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教師專業發展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規準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2hr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EC7876" w:rsidRPr="006D54A8" w:rsidRDefault="00EC7876" w:rsidP="00265CB4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教學觀察與專業回饋（</w:t>
            </w:r>
            <w:r w:rsidRPr="006D54A8">
              <w:rPr>
                <w:rFonts w:eastAsia="標楷體" w:hAnsi="標楷體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EC7876" w:rsidRPr="006D54A8" w:rsidRDefault="00EC7876" w:rsidP="006A2761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</w:t>
            </w:r>
            <w:r w:rsidR="006A2761"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教專中心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核發時數後方能進行後續程序）</w:t>
            </w:r>
          </w:p>
        </w:tc>
        <w:tc>
          <w:tcPr>
            <w:tcW w:w="607" w:type="pct"/>
            <w:gridSpan w:val="2"/>
            <w:vMerge w:val="restart"/>
            <w:tcBorders>
              <w:left w:val="single" w:sz="4" w:space="0" w:color="auto"/>
            </w:tcBorders>
          </w:tcPr>
          <w:p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460BA5A2" wp14:editId="47DE167C">
                      <wp:extent cx="498763" cy="2343150"/>
                      <wp:effectExtent l="38100" t="133350" r="15875" b="19050"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763" cy="2343150"/>
                                <a:chOff x="-59" y="32"/>
                                <a:chExt cx="500954" cy="1566598"/>
                              </a:xfrm>
                            </wpg:grpSpPr>
                            <wps:wsp>
                              <wps:cNvPr id="14" name="肘形接點 14"/>
                              <wps:cNvCnPr>
                                <a:stCxn id="197" idx="0"/>
                              </wps:cNvCnPr>
                              <wps:spPr>
                                <a:xfrm rot="16200000" flipV="1">
                                  <a:off x="84830" y="-72163"/>
                                  <a:ext cx="162374" cy="306764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  <a:effectLst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肘形接點 194"/>
                              <wps:cNvCnPr>
                                <a:stCxn id="197" idx="2"/>
                              </wps:cNvCnPr>
                              <wps:spPr>
                                <a:xfrm rot="5400000">
                                  <a:off x="84941" y="1332171"/>
                                  <a:ext cx="149459" cy="319459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903" y="162406"/>
                                  <a:ext cx="362992" cy="12552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EC7876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當學年取證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BA5A2" id="群組 15" o:spid="_x0000_s1029" style="width:39.25pt;height:184.5pt;mso-position-horizontal-relative:char;mso-position-vertical-relative:line" coordorigin="" coordsize="5009,1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14" o:spid="_x0000_s1030" type="#_x0000_t33" style="position:absolute;left:848;top:-722;width:1624;height:3067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xuX8IAAADbAAAADwAAAGRycy9kb3ducmV2LnhtbERPTWsCMRC9F/ofwhR6q9lKLbIapZQK&#10;IoJURfE2bsbN4mayJlHXf98UBG/zeJ8zHLe2FhfyoXKs4L2TgSAunK64VLBeTd76IEJE1lg7JgU3&#10;CjAePT8NMdfuyr90WcZSpBAOOSowMTa5lKEwZDF0XEOcuIPzFmOCvpTa4zWF21p2s+xTWqw4NRhs&#10;6NtQcVyerYJZb1sfzc9hMe/PTfd02s32foNKvb60XwMQkdr4EN/dU53mf8D/L+kAO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xuX8IAAADbAAAADwAAAAAAAAAAAAAA&#10;AAChAgAAZHJzL2Rvd25yZXYueG1sUEsFBgAAAAAEAAQA+QAAAJADAAAAAA==&#10;" strokecolor="black [3200]" strokeweight="2.25pt">
                        <v:stroke endarrow="open"/>
                      </v:shape>
                      <v:shape id="肘形接點 194" o:spid="_x0000_s1031" type="#_x0000_t33" style="position:absolute;left:849;top:13322;width:1495;height:319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6qYMMAAADcAAAADwAAAGRycy9kb3ducmV2LnhtbERP22rCQBB9L/gPywh9q5tejBpdRQqC&#10;fahi9AOG7JjEZmeX7GrSv+8WBN/mcK6zWPWmETdqfW1ZwesoAUFcWF1zqeB03LxMQfiArLGxTAp+&#10;ycNqOXhaYKZtxwe65aEUMYR9hgqqEFwmpS8qMuhH1hFH7mxbgyHCtpS6xS6Gm0a+JUkqDdYcGyp0&#10;9FlR8ZNfjYLx5PLtttq9n4990a3zfbrffaVKPQ/79RxEoD48xHf3Vsf5sw/4fyZe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OqmDDAAAA3AAAAA8AAAAAAAAAAAAA&#10;AAAAoQIAAGRycy9kb3ducmV2LnhtbFBLBQYAAAAABAAEAPkAAACRAwAAAAA=&#10;" strokecolor="black [3213]" strokeweight="2.25pt"/>
                      <v:shape id="_x0000_s1032" type="#_x0000_t202" style="position:absolute;left:1379;top:1624;width:3629;height:1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PPsIA&#10;AADcAAAADwAAAGRycy9kb3ducmV2LnhtbERPS2sCMRC+F/wPYQQvRbP14OrWKCIKvVR89T5sprtL&#10;N5MlSdf03zeC4G0+vucs19G0oifnG8sK3iYZCOLS6oYrBdfLfjwH4QOyxtYyKfgjD+vV4GWJhbY3&#10;PlF/DpVIIewLVFCH0BVS+rImg35iO+LEfVtnMCToKqkd3lK4aeU0y2bSYMOpocaOtjWVP+dfoyDO&#10;Lq+f+Snku/mhjweJ+93RfSk1GsbNO4hAMTzFD/eHTvMXOd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0I8+wgAAANwAAAAPAAAAAAAAAAAAAAAAAJgCAABkcnMvZG93&#10;bnJldi54bWxQSwUGAAAAAAQABAD1AAAAhwMAAAAA&#10;">
                        <v:textbox style="layout-flow:vertical-ideographic">
                          <w:txbxContent>
                            <w:p w:rsidR="0048502F" w:rsidRPr="005C349E" w:rsidRDefault="0048502F" w:rsidP="00EC7876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當學年取證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63108D">
        <w:trPr>
          <w:gridAfter w:val="1"/>
          <w:wAfter w:w="81" w:type="pct"/>
          <w:trHeight w:hRule="exact" w:val="510"/>
          <w:jc w:val="center"/>
        </w:trPr>
        <w:tc>
          <w:tcPr>
            <w:tcW w:w="1450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E117CB2" wp14:editId="6FE996D9">
                      <wp:extent cx="1620000" cy="648000"/>
                      <wp:effectExtent l="19050" t="19050" r="37465" b="38100"/>
                      <wp:docPr id="315" name="燕尾形向右箭號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117CB2" id="燕尾形向右箭號 315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XmDRUo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76" w:rsidRPr="006D54A8" w:rsidRDefault="00EC7876" w:rsidP="00EC7876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87F0C03" wp14:editId="7CFC9598">
                      <wp:extent cx="0" cy="247650"/>
                      <wp:effectExtent l="95250" t="0" r="57150" b="381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0033780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PpUp31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63108D">
        <w:trPr>
          <w:gridAfter w:val="1"/>
          <w:wAfter w:w="81" w:type="pct"/>
          <w:trHeight w:val="480"/>
          <w:jc w:val="center"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完成專業實踐事項</w:t>
            </w:r>
          </w:p>
        </w:tc>
        <w:tc>
          <w:tcPr>
            <w:tcW w:w="60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814FA7">
        <w:trPr>
          <w:gridAfter w:val="1"/>
          <w:wAfter w:w="81" w:type="pct"/>
          <w:trHeight w:hRule="exact" w:val="510"/>
          <w:jc w:val="center"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2" w:type="pct"/>
            <w:gridSpan w:val="6"/>
            <w:tcBorders>
              <w:top w:val="single" w:sz="4" w:space="0" w:color="auto"/>
            </w:tcBorders>
            <w:vAlign w:val="center"/>
          </w:tcPr>
          <w:p w:rsidR="00EC7876" w:rsidRPr="006D54A8" w:rsidRDefault="00EC7876" w:rsidP="00EC7876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87F0C03" wp14:editId="7CFC9598">
                      <wp:extent cx="0" cy="247650"/>
                      <wp:effectExtent l="95250" t="0" r="57150" b="38100"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3ABEBF" id="直線接點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aRQ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BVGwDa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814FA7">
        <w:trPr>
          <w:gridAfter w:val="1"/>
          <w:wAfter w:w="81" w:type="pct"/>
          <w:trHeight w:val="1230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62" w:type="pct"/>
            <w:gridSpan w:val="6"/>
            <w:vAlign w:val="center"/>
          </w:tcPr>
          <w:p w:rsidR="00EC7876" w:rsidRPr="006D54A8" w:rsidRDefault="00D12FF2" w:rsidP="00D12FF2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>
                      <wp:extent cx="2752090" cy="599703"/>
                      <wp:effectExtent l="0" t="0" r="10160" b="10160"/>
                      <wp:docPr id="26" name="群組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090" cy="599703"/>
                                <a:chOff x="476250" y="76200"/>
                                <a:chExt cx="2752725" cy="747829"/>
                              </a:xfrm>
                            </wpg:grpSpPr>
                            <wps:wsp>
                              <wps:cNvPr id="23" name="菱形 23"/>
                              <wps:cNvSpPr/>
                              <wps:spPr>
                                <a:xfrm>
                                  <a:off x="476250" y="76200"/>
                                  <a:ext cx="2752725" cy="747829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8502F" w:rsidRPr="00D12FF2" w:rsidRDefault="0048502F" w:rsidP="00D12FF2">
                                    <w:pPr>
                                      <w:spacing w:line="36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文字方塊 25"/>
                              <wps:cNvSpPr txBox="1"/>
                              <wps:spPr>
                                <a:xfrm>
                                  <a:off x="891983" y="223658"/>
                                  <a:ext cx="1866696" cy="437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02F" w:rsidRPr="00BC6FAD" w:rsidRDefault="0048502F" w:rsidP="00D12FF2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BC6FAD">
                                      <w:rPr>
                                        <w:rFonts w:eastAsia="標楷體" w:hint="eastAsia"/>
                                        <w:color w:val="000000" w:themeColor="text1"/>
                                      </w:rPr>
                                      <w:t>由縣市政府決定是否</w:t>
                                    </w:r>
                                    <w:r w:rsidRPr="00CB0006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審查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26" o:spid="_x0000_s1034" style="width:216.7pt;height:47.2pt;mso-position-horizontal-relative:char;mso-position-vertical-relative:line" coordorigin="4762,762" coordsize="27527,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菱形 23" o:spid="_x0000_s1035" type="#_x0000_t4" style="position:absolute;left:4762;top:762;width:27527;height:7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VysYA&#10;AADbAAAADwAAAGRycy9kb3ducmV2LnhtbESPT2sCMRDF7wW/QxjBW83WotXVKKVQ9NBDu/4Bb8Nm&#10;3F2aTJZNNOu3bwqFHh9v3u/NW216a8SNOt84VvA0zkAQl043XCk47N8f5yB8QNZoHJOCO3nYrAcP&#10;K8y1i/xFtyJUIkHY56igDqHNpfRlTRb92LXEybu4zmJIsquk7jAmuDVykmUzabHh1FBjS281ld/F&#10;1aY3FidjpsUunmM8bj9eMvw8bmdKjYb96xJEoD78H/+ld1rB5Bl+tyQA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AVysYAAADbAAAADwAAAAAAAAAAAAAAAACYAgAAZHJz&#10;L2Rvd25yZXYueG1sUEsFBgAAAAAEAAQA9QAAAIsDAAAAAA==&#10;" filled="f" strokecolor="black [3213]" strokeweight="2pt">
                        <v:textbox>
                          <w:txbxContent>
                            <w:p w:rsidR="0048502F" w:rsidRPr="00D12FF2" w:rsidRDefault="0048502F" w:rsidP="00D12FF2">
                              <w:pPr>
                                <w:spacing w:line="360" w:lineRule="exact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文字方塊 25" o:spid="_x0000_s1036" type="#_x0000_t202" style="position:absolute;left:8919;top:2236;width:18667;height:4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      <v:textbox>
                          <w:txbxContent>
                            <w:p w:rsidR="0048502F" w:rsidRPr="00BC6FAD" w:rsidRDefault="0048502F" w:rsidP="00D12FF2">
                              <w:pPr>
                                <w:spacing w:line="36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C6FAD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由縣市政府決定是否</w:t>
                              </w:r>
                              <w:r w:rsidRPr="00CB0006">
                                <w:rPr>
                                  <w:rFonts w:eastAsia="標楷體" w:hint="eastAsia"/>
                                  <w:color w:val="FF0000"/>
                                </w:rPr>
                                <w:t>審查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4FA7" w:rsidRPr="006D54A8" w:rsidRDefault="00814FA7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814FA7" w:rsidRPr="006D54A8" w:rsidRDefault="00814FA7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0FE6B76" wp14:editId="2B6D5D25">
                      <wp:extent cx="0" cy="247650"/>
                      <wp:effectExtent l="95250" t="0" r="57150" b="38100"/>
                      <wp:docPr id="27" name="直線接點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B2799C" id="直線接點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DQ8w5L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88" w:type="pct"/>
            <w:tcBorders>
              <w:left w:val="nil"/>
              <w:bottom w:val="single" w:sz="4" w:space="0" w:color="FFFFFF" w:themeColor="background1"/>
            </w:tcBorders>
            <w:vAlign w:val="center"/>
          </w:tcPr>
          <w:p w:rsidR="00814FA7" w:rsidRPr="006D54A8" w:rsidRDefault="00814FA7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bottom w:val="single" w:sz="4" w:space="0" w:color="auto"/>
            </w:tcBorders>
            <w:vAlign w:val="center"/>
          </w:tcPr>
          <w:p w:rsidR="00814FA7" w:rsidRPr="006D54A8" w:rsidRDefault="00814FA7" w:rsidP="00647F04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0FE6B76" wp14:editId="2B6D5D25">
                      <wp:extent cx="0" cy="247650"/>
                      <wp:effectExtent l="95250" t="0" r="57150" b="38100"/>
                      <wp:docPr id="28" name="直線接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73BD682" id="直線接點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W2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Cgf/W2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tcBorders>
              <w:left w:val="nil"/>
            </w:tcBorders>
            <w:vAlign w:val="center"/>
          </w:tcPr>
          <w:p w:rsidR="00814FA7" w:rsidRPr="006D54A8" w:rsidRDefault="00814FA7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是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否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縣市政府需</w:t>
            </w:r>
            <w:r w:rsidR="00DD25C8" w:rsidRPr="006D54A8">
              <w:rPr>
                <w:rFonts w:ascii="標楷體" w:eastAsia="標楷體" w:hAnsi="標楷體" w:hint="eastAsia"/>
                <w:color w:val="000000" w:themeColor="text1"/>
              </w:rPr>
              <w:t>審查</w:t>
            </w:r>
          </w:p>
          <w:p w:rsidR="00EC7876" w:rsidRPr="006D54A8" w:rsidRDefault="00EC7876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專業實踐事項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縣市政府無需</w:t>
            </w:r>
            <w:r w:rsidR="00DD25C8" w:rsidRPr="006D54A8">
              <w:rPr>
                <w:rFonts w:eastAsia="標楷體" w:hint="eastAsia"/>
                <w:color w:val="000000" w:themeColor="text1"/>
              </w:rPr>
              <w:t>審查</w:t>
            </w:r>
          </w:p>
          <w:p w:rsidR="00EC7876" w:rsidRPr="006D54A8" w:rsidRDefault="00EC7876" w:rsidP="00647F04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專業實踐事項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trHeight w:val="361"/>
          <w:jc w:val="center"/>
        </w:trPr>
        <w:tc>
          <w:tcPr>
            <w:tcW w:w="1450" w:type="pct"/>
            <w:tcBorders>
              <w:top w:val="single" w:sz="4" w:space="0" w:color="FFFFFF" w:themeColor="background1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1CD3E1F" wp14:editId="69D51F06">
                      <wp:extent cx="0" cy="247650"/>
                      <wp:effectExtent l="95250" t="0" r="57150" b="38100"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489239" id="直線接點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nil"/>
            </w:tcBorders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  <w:spacing w:val="-40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131D752" wp14:editId="001E5842">
                      <wp:extent cx="14604" cy="2982916"/>
                      <wp:effectExtent l="95250" t="19050" r="62230" b="46355"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4" cy="2982916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19700EA" id="直線接點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.15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647F04">
        <w:trPr>
          <w:gridAfter w:val="1"/>
          <w:wAfter w:w="81" w:type="pct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0141B72" wp14:editId="0E6DBE55">
                      <wp:extent cx="1620000" cy="648000"/>
                      <wp:effectExtent l="19050" t="19050" r="37465" b="38100"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141B72" id="燕尾形向右箭號 8" o:spid="_x0000_s103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AW2&#10;ZcG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至教師專業發展支持作業平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填寫認證資料，並確認系統產出之「專業回饋人</w:t>
            </w:r>
            <w:r w:rsidR="005512DB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 w:hint="eastAsia"/>
                <w:color w:val="000000" w:themeColor="text1"/>
              </w:rPr>
              <w:t>初階認證資料」無誤後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至</w:t>
            </w:r>
            <w:r w:rsidRPr="006D54A8">
              <w:rPr>
                <w:rFonts w:eastAsia="標楷體"/>
                <w:color w:val="000000" w:themeColor="text1"/>
              </w:rPr>
              <w:t>學校。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trHeight w:val="373"/>
          <w:jc w:val="center"/>
        </w:trPr>
        <w:tc>
          <w:tcPr>
            <w:tcW w:w="1450" w:type="pct"/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32B7528" wp14:editId="553A54CC">
                      <wp:extent cx="0" cy="247650"/>
                      <wp:effectExtent l="95250" t="0" r="57150" b="38100"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EB0210" id="直線接點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iLRA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B8RmIt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C5AD7">
        <w:trPr>
          <w:gridAfter w:val="1"/>
          <w:wAfter w:w="81" w:type="pct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9D40B13" wp14:editId="16B9A023">
                      <wp:extent cx="1620000" cy="648000"/>
                      <wp:effectExtent l="19050" t="19050" r="37465" b="38100"/>
                      <wp:docPr id="9" name="燕尾形向右箭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D40B13" id="燕尾形向右箭號 9" o:spid="_x0000_s103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DMh&#10;7NS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學校至教師專業發展支持作業平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提交認證教師之</w:t>
            </w:r>
            <w:r w:rsidRPr="006D54A8">
              <w:rPr>
                <w:rFonts w:eastAsia="標楷體" w:hint="eastAsia"/>
                <w:color w:val="000000" w:themeColor="text1"/>
              </w:rPr>
              <w:t>「專業回饋人</w:t>
            </w:r>
            <w:r w:rsidR="005512DB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 w:hint="eastAsia"/>
                <w:color w:val="000000" w:themeColor="text1"/>
              </w:rPr>
              <w:t>初階認證資料」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至教專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中心</w:t>
            </w:r>
            <w:r w:rsidRPr="006D54A8">
              <w:rPr>
                <w:rFonts w:eastAsia="標楷體" w:hint="eastAsia"/>
                <w:color w:val="000000" w:themeColor="text1"/>
              </w:rPr>
              <w:t>/</w:t>
            </w:r>
            <w:r w:rsidRPr="006D54A8">
              <w:rPr>
                <w:rFonts w:eastAsia="標楷體" w:hint="eastAsia"/>
                <w:color w:val="000000" w:themeColor="text1"/>
              </w:rPr>
              <w:t>中心學校</w:t>
            </w:r>
            <w:r w:rsidRPr="006D54A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trHeight w:val="385"/>
          <w:jc w:val="center"/>
        </w:trPr>
        <w:tc>
          <w:tcPr>
            <w:tcW w:w="1450" w:type="pct"/>
            <w:vMerge w:val="restart"/>
          </w:tcPr>
          <w:p w:rsidR="00DD25C8" w:rsidRPr="006D54A8" w:rsidRDefault="00DD25C8" w:rsidP="00DD25C8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A411616" wp14:editId="5DF92CBF">
                      <wp:extent cx="1620000" cy="648000"/>
                      <wp:effectExtent l="19050" t="19050" r="37465" b="38100"/>
                      <wp:docPr id="13" name="燕尾形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411616" id="燕尾形向右箭號 13" o:spid="_x0000_s103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B3684A9" wp14:editId="358C291A">
                      <wp:extent cx="0" cy="247650"/>
                      <wp:effectExtent l="95250" t="0" r="57150" b="381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0183F14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LBePyx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C5AD7">
        <w:trPr>
          <w:gridAfter w:val="1"/>
          <w:wAfter w:w="81" w:type="pct"/>
          <w:jc w:val="center"/>
        </w:trPr>
        <w:tc>
          <w:tcPr>
            <w:tcW w:w="1450" w:type="pct"/>
            <w:vMerge/>
            <w:tcBorders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認證資料依各縣市程序進行審查。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trHeight w:hRule="exact" w:val="344"/>
          <w:jc w:val="center"/>
        </w:trPr>
        <w:tc>
          <w:tcPr>
            <w:tcW w:w="1450" w:type="pct"/>
            <w:vMerge/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D119EE3" wp14:editId="08095F82">
                      <wp:extent cx="0" cy="247650"/>
                      <wp:effectExtent l="95250" t="0" r="57150" b="38100"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8791DD" id="直線接點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f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AAiKcf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C5AD7">
        <w:trPr>
          <w:trHeight w:hRule="exact" w:val="1304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AA1A70F" wp14:editId="5692EA6D">
                      <wp:extent cx="1620000" cy="648000"/>
                      <wp:effectExtent l="19050" t="19050" r="37465" b="38100"/>
                      <wp:docPr id="12" name="燕尾形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A1A70F" id="燕尾形向右箭號 12" o:spid="_x0000_s104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fRE7rIwCAADx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B95827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專業回饋人</w:t>
            </w:r>
            <w:r w:rsidR="00B95827" w:rsidRPr="006D54A8">
              <w:rPr>
                <w:rFonts w:eastAsia="標楷體" w:hAnsi="標楷體" w:hint="eastAsia"/>
                <w:color w:val="000000" w:themeColor="text1"/>
              </w:rPr>
              <w:t>才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初階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教師專業發展支持作業平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臺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發給研習證明</w:t>
            </w:r>
          </w:p>
          <w:p w:rsidR="00DD25C8" w:rsidRPr="006D54A8" w:rsidRDefault="00DD25C8" w:rsidP="00DD25C8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線上證明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18" w:type="pct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647F04">
        <w:trPr>
          <w:gridAfter w:val="1"/>
          <w:wAfter w:w="81" w:type="pct"/>
          <w:jc w:val="center"/>
        </w:trPr>
        <w:tc>
          <w:tcPr>
            <w:tcW w:w="4919" w:type="pct"/>
            <w:gridSpan w:val="9"/>
            <w:vAlign w:val="center"/>
          </w:tcPr>
          <w:p w:rsidR="00DD25C8" w:rsidRPr="006D54A8" w:rsidRDefault="00DD25C8" w:rsidP="00DD25C8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專業回饋人才初階認證流程圖</w:t>
            </w:r>
          </w:p>
        </w:tc>
      </w:tr>
    </w:tbl>
    <w:p w:rsidR="00794A5A" w:rsidRPr="006D54A8" w:rsidRDefault="00794A5A" w:rsidP="008F3E6C">
      <w:pPr>
        <w:rPr>
          <w:rFonts w:ascii="標楷體" w:eastAsia="標楷體" w:hAnsi="標楷體"/>
          <w:color w:val="000000" w:themeColor="text1"/>
        </w:rPr>
        <w:sectPr w:rsidR="00794A5A" w:rsidRPr="006D54A8" w:rsidSect="00FD539E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514673" w:rsidRPr="006D54A8" w:rsidRDefault="00514673" w:rsidP="00FA63D4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二、認證</w:t>
      </w:r>
      <w:r w:rsidR="004E18DA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一覽表</w:t>
      </w:r>
    </w:p>
    <w:p w:rsidR="004E18DA" w:rsidRPr="006D54A8" w:rsidRDefault="004E18DA" w:rsidP="005740CF">
      <w:pPr>
        <w:spacing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專業回饋人才初階</w:t>
      </w:r>
      <w:r w:rsidR="00B95827" w:rsidRPr="006D54A8">
        <w:rPr>
          <w:rFonts w:eastAsia="標楷體" w:hAnsi="標楷體" w:hint="eastAsia"/>
          <w:color w:val="000000" w:themeColor="text1"/>
          <w:sz w:val="28"/>
          <w:szCs w:val="28"/>
        </w:rPr>
        <w:t>認證</w:t>
      </w:r>
      <w:r w:rsidR="00794A5A" w:rsidRPr="006D54A8">
        <w:rPr>
          <w:rFonts w:eastAsia="標楷體" w:hAnsi="標楷體" w:hint="eastAsia"/>
          <w:color w:val="000000" w:themeColor="text1"/>
          <w:sz w:val="28"/>
          <w:szCs w:val="28"/>
        </w:rPr>
        <w:t>參加資格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794A5A" w:rsidRPr="006D54A8">
        <w:rPr>
          <w:rFonts w:eastAsia="標楷體" w:hAnsi="標楷體" w:hint="eastAsia"/>
          <w:color w:val="000000" w:themeColor="text1"/>
          <w:sz w:val="28"/>
          <w:szCs w:val="28"/>
        </w:rPr>
        <w:t>取證資格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794A5A" w:rsidRPr="006D54A8">
        <w:rPr>
          <w:rFonts w:eastAsia="標楷體" w:hAnsi="標楷體" w:hint="eastAsia"/>
          <w:color w:val="000000" w:themeColor="text1"/>
          <w:sz w:val="28"/>
          <w:szCs w:val="28"/>
        </w:rPr>
        <w:t>研習課程表、專業實踐事項、認證資料審核單位、證書核發單位、取證後之回饋服務事項等，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如下表</w:t>
      </w:r>
      <w:r w:rsidR="003E2BE6"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794A5A" w:rsidRPr="006D54A8" w:rsidRDefault="00794A5A" w:rsidP="003E2BE6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 w:hint="eastAsia"/>
          <w:b/>
          <w:color w:val="000000" w:themeColor="text1"/>
          <w:sz w:val="28"/>
        </w:rPr>
        <w:t>1</w:t>
      </w:r>
      <w:r w:rsidRPr="006D54A8">
        <w:rPr>
          <w:rFonts w:eastAsia="標楷體"/>
          <w:b/>
          <w:color w:val="000000" w:themeColor="text1"/>
          <w:sz w:val="28"/>
        </w:rPr>
        <w:t>06</w:t>
      </w:r>
      <w:r w:rsidRPr="006D54A8">
        <w:rPr>
          <w:rFonts w:eastAsia="標楷體" w:hint="eastAsia"/>
          <w:b/>
          <w:color w:val="000000" w:themeColor="text1"/>
          <w:sz w:val="28"/>
        </w:rPr>
        <w:t>學年度</w:t>
      </w:r>
      <w:r w:rsidRPr="006D54A8">
        <w:rPr>
          <w:rFonts w:eastAsia="標楷體"/>
          <w:b/>
          <w:color w:val="000000" w:themeColor="text1"/>
          <w:sz w:val="28"/>
        </w:rPr>
        <w:t>教師專業發展專業回饋與教學輔導教師人才培訓</w:t>
      </w:r>
      <w:r w:rsidRPr="006D54A8">
        <w:rPr>
          <w:rFonts w:eastAsia="標楷體" w:hint="eastAsia"/>
          <w:b/>
          <w:color w:val="000000" w:themeColor="text1"/>
          <w:sz w:val="28"/>
        </w:rPr>
        <w:t>認證</w:t>
      </w:r>
      <w:r w:rsidRPr="006D54A8">
        <w:rPr>
          <w:rFonts w:eastAsia="標楷體"/>
          <w:b/>
          <w:color w:val="000000" w:themeColor="text1"/>
          <w:sz w:val="28"/>
        </w:rPr>
        <w:t>一覽表</w:t>
      </w:r>
    </w:p>
    <w:tbl>
      <w:tblPr>
        <w:tblStyle w:val="af2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708"/>
        <w:gridCol w:w="3403"/>
        <w:gridCol w:w="744"/>
        <w:gridCol w:w="3372"/>
        <w:gridCol w:w="776"/>
      </w:tblGrid>
      <w:tr w:rsidR="006D54A8" w:rsidRPr="006D54A8" w:rsidTr="00736C2F">
        <w:trPr>
          <w:trHeight w:val="611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初階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  <w:tc>
          <w:tcPr>
            <w:tcW w:w="4147" w:type="dxa"/>
            <w:gridSpan w:val="2"/>
            <w:vAlign w:val="center"/>
          </w:tcPr>
          <w:p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進階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  <w:tc>
          <w:tcPr>
            <w:tcW w:w="4148" w:type="dxa"/>
            <w:gridSpan w:val="2"/>
            <w:vAlign w:val="center"/>
          </w:tcPr>
          <w:p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教學輔導教師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</w:tr>
      <w:tr w:rsidR="006D54A8" w:rsidRPr="006D54A8" w:rsidTr="00736C2F">
        <w:trPr>
          <w:trHeight w:val="2497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462FF2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具舊制評鑑人員初階證書，或完成「專業回饋人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具備舊制評鑑人員進階證書、或專業回饋人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符合上述資格者，經學校</w:t>
            </w:r>
            <w:r w:rsidRPr="006D54A8">
              <w:rPr>
                <w:rFonts w:eastAsia="標楷體" w:hint="eastAsia"/>
                <w:color w:val="000000" w:themeColor="text1"/>
              </w:rPr>
              <w:t>相關會議</w:t>
            </w:r>
            <w:r w:rsidRPr="006D54A8">
              <w:rPr>
                <w:rFonts w:eastAsia="標楷體"/>
                <w:color w:val="000000" w:themeColor="text1"/>
              </w:rPr>
              <w:t>公開審議通過後，送請校長簽章推薦參加，</w:t>
            </w:r>
            <w:r w:rsidR="00AC613A"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="00AC613A"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:rsidTr="00736C2F">
        <w:trPr>
          <w:trHeight w:val="1659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具備合格教師證書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="00462FF2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="00462FF2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B95827" w:rsidRPr="006D54A8" w:rsidRDefault="00A13C73" w:rsidP="00265CB4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3</w:t>
            </w:r>
            <w:r w:rsidR="00B95827" w:rsidRPr="006D54A8">
              <w:rPr>
                <w:rFonts w:eastAsia="標楷體"/>
                <w:color w:val="000000" w:themeColor="text1"/>
              </w:rPr>
              <w:t>年內完成</w:t>
            </w:r>
            <w:r w:rsidR="00B95827" w:rsidRPr="006D54A8">
              <w:rPr>
                <w:rFonts w:eastAsia="標楷體"/>
                <w:color w:val="000000" w:themeColor="text1"/>
              </w:rPr>
              <w:t>4</w:t>
            </w:r>
            <w:r w:rsidR="00B95827"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</w:tr>
      <w:tr w:rsidR="006D54A8" w:rsidRPr="006D54A8" w:rsidTr="00736C2F">
        <w:trPr>
          <w:trHeight w:val="110"/>
          <w:jc w:val="center"/>
        </w:trPr>
        <w:tc>
          <w:tcPr>
            <w:tcW w:w="2547" w:type="dxa"/>
            <w:vMerge w:val="restart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403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44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372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76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</w:tr>
      <w:tr w:rsidR="006D54A8" w:rsidRPr="006D54A8" w:rsidTr="00736C2F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教師專業學習社群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成立、運作、結合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公開觀課等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736C2F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規準</w:t>
            </w:r>
            <w:proofErr w:type="gramEnd"/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教師領導理論與實務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736C2F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教學觀察與專業回饋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教學行動研究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7" w:type="dxa"/>
            <w:gridSpan w:val="2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6D54A8" w:rsidRPr="006D54A8" w:rsidTr="00736C2F">
        <w:trPr>
          <w:trHeight w:val="3803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462FF2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vAlign w:val="center"/>
          </w:tcPr>
          <w:p w:rsidR="005740CF" w:rsidRPr="006D54A8" w:rsidRDefault="005740CF" w:rsidP="005740CF">
            <w:pPr>
              <w:widowControl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vAlign w:val="center"/>
          </w:tcPr>
          <w:p w:rsidR="005740CF" w:rsidRPr="006D54A8" w:rsidRDefault="005740CF" w:rsidP="005740CF">
            <w:pPr>
              <w:widowControl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 w:hint="eastAsia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：教師專業學習社群不限類別，領域召集人、學年主任等，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皆可屬之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:rsidTr="00736C2F">
        <w:trPr>
          <w:trHeight w:val="541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教師專業發展專業回饋與教學輔導教師人才培訓中心</w:t>
            </w:r>
          </w:p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（國立臺灣師範大學）</w:t>
            </w:r>
          </w:p>
        </w:tc>
      </w:tr>
      <w:tr w:rsidR="006D54A8" w:rsidRPr="006D54A8" w:rsidTr="00736C2F">
        <w:trPr>
          <w:trHeight w:val="367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121" w:type="dxa"/>
            <w:gridSpan w:val="6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教育部國民及學前教育署、各縣市政府</w:t>
            </w:r>
          </w:p>
        </w:tc>
      </w:tr>
      <w:tr w:rsidR="006D54A8" w:rsidRPr="006D54A8" w:rsidTr="00736C2F">
        <w:trPr>
          <w:trHeight w:val="1125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取證後之</w:t>
            </w:r>
          </w:p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積極領導學校教師專業學習社群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發揮教師領導之功能。</w:t>
            </w:r>
          </w:p>
        </w:tc>
      </w:tr>
    </w:tbl>
    <w:p w:rsidR="00794A5A" w:rsidRPr="006D54A8" w:rsidRDefault="00794A5A" w:rsidP="00FA63D4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794A5A" w:rsidRPr="006D54A8" w:rsidSect="00736C2F">
          <w:footerReference w:type="default" r:id="rId12"/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:rsidR="0033051F" w:rsidRPr="006D54A8" w:rsidRDefault="00514673" w:rsidP="0041502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="006D597D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6D597D" w:rsidRPr="006D54A8" w:rsidRDefault="006D597D" w:rsidP="006D597D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認證資格保留說明</w:t>
      </w:r>
    </w:p>
    <w:p w:rsidR="00514673" w:rsidRPr="006D54A8" w:rsidRDefault="006D597D" w:rsidP="00BC6FAD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教師</w:t>
      </w:r>
      <w:r w:rsidR="004E18DA" w:rsidRPr="006D54A8">
        <w:rPr>
          <w:rFonts w:eastAsia="標楷體" w:hAnsi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參與專業回饋人</w:t>
      </w:r>
      <w:r w:rsidR="006A2761" w:rsidRPr="006D54A8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初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階培訓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實體研習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課程</w:t>
      </w:r>
      <w:r w:rsidR="004E18DA" w:rsidRPr="006D54A8">
        <w:rPr>
          <w:rFonts w:eastAsia="標楷體" w:hAnsi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，認證資格</w:t>
      </w:r>
      <w:r w:rsidR="001167A7" w:rsidRPr="006D54A8">
        <w:rPr>
          <w:rFonts w:eastAsia="標楷體" w:hAnsi="標楷體" w:hint="eastAsia"/>
          <w:color w:val="000000" w:themeColor="text1"/>
          <w:sz w:val="28"/>
          <w:szCs w:val="28"/>
        </w:rPr>
        <w:t>於當學年有效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未於</w:t>
      </w:r>
      <w:r w:rsidR="001167A7" w:rsidRPr="006D54A8">
        <w:rPr>
          <w:rFonts w:eastAsia="標楷體" w:hAnsi="標楷體" w:hint="eastAsia"/>
          <w:color w:val="000000" w:themeColor="text1"/>
          <w:sz w:val="28"/>
          <w:szCs w:val="28"/>
        </w:rPr>
        <w:t>當學年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完成取證者，則須重新參加</w:t>
      </w:r>
      <w:r w:rsidR="004E18DA" w:rsidRPr="006D54A8">
        <w:rPr>
          <w:rFonts w:eastAsia="標楷體" w:hAnsi="標楷體" w:hint="eastAsia"/>
          <w:color w:val="000000" w:themeColor="text1"/>
          <w:sz w:val="28"/>
          <w:szCs w:val="28"/>
        </w:rPr>
        <w:t>實體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研習。</w:t>
      </w:r>
    </w:p>
    <w:p w:rsidR="009703E9" w:rsidRPr="006D54A8" w:rsidRDefault="006D597D" w:rsidP="003E2BE6">
      <w:pPr>
        <w:spacing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（二）</w:t>
      </w:r>
      <w:r w:rsidR="0060683E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取</w:t>
      </w:r>
      <w:r w:rsidR="009703E9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證資格</w:t>
      </w:r>
    </w:p>
    <w:p w:rsidR="00F06AB5" w:rsidRPr="006D54A8" w:rsidRDefault="00411D1E" w:rsidP="00BC6FAD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教師</w:t>
      </w:r>
      <w:r w:rsidR="004E0356" w:rsidRPr="006D54A8">
        <w:rPr>
          <w:rFonts w:eastAsia="標楷體" w:hAnsi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完成</w:t>
      </w:r>
      <w:r w:rsidR="00AC1D9A" w:rsidRPr="006D54A8">
        <w:rPr>
          <w:rFonts w:eastAsia="標楷體" w:hAnsi="標楷體" w:hint="eastAsia"/>
          <w:color w:val="000000" w:themeColor="text1"/>
          <w:sz w:val="28"/>
          <w:szCs w:val="28"/>
        </w:rPr>
        <w:t>專業回饋人</w:t>
      </w:r>
      <w:r w:rsidR="006A2761" w:rsidRPr="006D54A8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初階培訓</w:t>
      </w:r>
      <w:r w:rsidR="00984431" w:rsidRPr="006D54A8">
        <w:rPr>
          <w:rFonts w:eastAsia="標楷體" w:hAnsi="標楷體" w:hint="eastAsia"/>
          <w:color w:val="000000" w:themeColor="text1"/>
          <w:sz w:val="28"/>
          <w:szCs w:val="28"/>
        </w:rPr>
        <w:t>實體</w:t>
      </w:r>
      <w:r w:rsidR="006903A9" w:rsidRPr="006D54A8">
        <w:rPr>
          <w:rFonts w:eastAsia="標楷體" w:hAnsi="標楷體" w:hint="eastAsia"/>
          <w:color w:val="000000" w:themeColor="text1"/>
          <w:sz w:val="28"/>
          <w:szCs w:val="28"/>
        </w:rPr>
        <w:t>研習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課程</w:t>
      </w:r>
      <w:r w:rsidR="00EE5D00" w:rsidRPr="006D54A8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9703E9" w:rsidRPr="006D54A8">
        <w:rPr>
          <w:rFonts w:eastAsia="標楷體" w:hAnsi="標楷體" w:hint="eastAsia"/>
          <w:color w:val="000000" w:themeColor="text1"/>
          <w:sz w:val="28"/>
          <w:szCs w:val="28"/>
        </w:rPr>
        <w:t>小時後，</w:t>
      </w:r>
      <w:r w:rsidR="0087094A" w:rsidRPr="006D54A8">
        <w:rPr>
          <w:rFonts w:eastAsia="標楷體" w:hAnsi="標楷體" w:hint="eastAsia"/>
          <w:color w:val="000000" w:themeColor="text1"/>
          <w:sz w:val="28"/>
          <w:szCs w:val="28"/>
        </w:rPr>
        <w:t>再</w:t>
      </w:r>
      <w:r w:rsidR="006D597D" w:rsidRPr="006D54A8">
        <w:rPr>
          <w:rFonts w:eastAsia="標楷體" w:hAnsi="標楷體" w:hint="eastAsia"/>
          <w:color w:val="000000" w:themeColor="text1"/>
          <w:sz w:val="28"/>
          <w:szCs w:val="28"/>
        </w:rPr>
        <w:t>完成專業實踐事項，並由各縣市決定是否</w:t>
      </w:r>
      <w:r w:rsidR="0027539B" w:rsidRPr="006D54A8">
        <w:rPr>
          <w:rFonts w:eastAsia="標楷體" w:hAnsi="標楷體" w:hint="eastAsia"/>
          <w:color w:val="000000" w:themeColor="text1"/>
          <w:sz w:val="28"/>
          <w:szCs w:val="28"/>
        </w:rPr>
        <w:t>審查</w:t>
      </w:r>
      <w:r w:rsidR="00AC4497"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="009703E9" w:rsidRPr="006D54A8">
        <w:rPr>
          <w:rFonts w:eastAsia="標楷體" w:hAnsi="標楷體"/>
          <w:color w:val="000000" w:themeColor="text1"/>
          <w:sz w:val="28"/>
          <w:szCs w:val="28"/>
        </w:rPr>
        <w:t>證書永久有效，</w:t>
      </w:r>
      <w:proofErr w:type="gramStart"/>
      <w:r w:rsidR="009703E9" w:rsidRPr="006D54A8">
        <w:rPr>
          <w:rFonts w:eastAsia="標楷體" w:hAnsi="標楷體"/>
          <w:color w:val="000000" w:themeColor="text1"/>
          <w:sz w:val="28"/>
          <w:szCs w:val="28"/>
        </w:rPr>
        <w:t>無換證</w:t>
      </w:r>
      <w:proofErr w:type="gramEnd"/>
      <w:r w:rsidR="009703E9" w:rsidRPr="006D54A8">
        <w:rPr>
          <w:rFonts w:eastAsia="標楷體" w:hAnsi="標楷體"/>
          <w:color w:val="000000" w:themeColor="text1"/>
          <w:sz w:val="28"/>
          <w:szCs w:val="28"/>
        </w:rPr>
        <w:t>機制</w:t>
      </w:r>
      <w:r w:rsidR="009703E9"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4E18DA" w:rsidRPr="006D54A8" w:rsidRDefault="004E18DA" w:rsidP="003E2BE6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學年度認證方式</w:t>
      </w:r>
    </w:p>
    <w:p w:rsidR="00FE0991" w:rsidRPr="006D54A8" w:rsidRDefault="004E18DA" w:rsidP="00FE0991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  <w:sectPr w:rsidR="00FE0991" w:rsidRPr="006D54A8" w:rsidSect="00FE0991">
          <w:footerReference w:type="default" r:id="rId13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</w:t>
      </w:r>
      <w:r w:rsidR="00C72FC6" w:rsidRPr="006D54A8">
        <w:rPr>
          <w:rFonts w:eastAsia="標楷體" w:hAnsi="標楷體" w:hint="eastAsia"/>
          <w:color w:val="000000" w:themeColor="text1"/>
          <w:sz w:val="28"/>
          <w:szCs w:val="28"/>
        </w:rPr>
        <w:t>（</w:t>
      </w:r>
      <w:r w:rsidR="00C72FC6"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="00C72FC6" w:rsidRPr="006D54A8">
        <w:rPr>
          <w:rFonts w:eastAsia="標楷體" w:hAnsi="標楷體" w:hint="eastAsia"/>
          <w:color w:val="000000" w:themeColor="text1"/>
          <w:sz w:val="28"/>
          <w:szCs w:val="28"/>
        </w:rPr>
        <w:t>年完成實體研習）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尚未認證者，得依照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用本認證手冊</w:t>
      </w:r>
      <w:r w:rsidR="00DA7DBD" w:rsidRPr="006D54A8">
        <w:rPr>
          <w:rFonts w:eastAsia="標楷體" w:hAnsi="標楷體" w:hint="eastAsia"/>
          <w:color w:val="000000" w:themeColor="text1"/>
          <w:sz w:val="28"/>
          <w:szCs w:val="28"/>
        </w:rPr>
        <w:t>之規定辦理認證。</w:t>
      </w:r>
    </w:p>
    <w:p w:rsidR="000A4EDF" w:rsidRPr="006D54A8" w:rsidRDefault="00CB6E3A" w:rsidP="00537962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貳</w:t>
      </w:r>
      <w:r w:rsidR="00F06AB5" w:rsidRPr="006D54A8">
        <w:rPr>
          <w:rFonts w:eastAsia="標楷體" w:hAnsi="標楷體"/>
          <w:b/>
          <w:color w:val="000000" w:themeColor="text1"/>
          <w:sz w:val="60"/>
          <w:szCs w:val="60"/>
        </w:rPr>
        <w:t>、</w:t>
      </w:r>
      <w:r w:rsidR="00AC1D9A" w:rsidRPr="006D54A8">
        <w:rPr>
          <w:rFonts w:eastAsia="標楷體" w:hAnsi="標楷體"/>
          <w:b/>
          <w:color w:val="000000" w:themeColor="text1"/>
          <w:sz w:val="60"/>
          <w:szCs w:val="60"/>
        </w:rPr>
        <w:t>專業回饋人</w:t>
      </w:r>
      <w:r w:rsidR="002D666C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</w:t>
      </w:r>
      <w:r w:rsidR="00F153E8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初</w:t>
      </w:r>
      <w:r w:rsidR="00F153E8" w:rsidRPr="006D54A8">
        <w:rPr>
          <w:rFonts w:eastAsia="標楷體" w:hAnsi="標楷體"/>
          <w:b/>
          <w:color w:val="000000" w:themeColor="text1"/>
          <w:sz w:val="60"/>
          <w:szCs w:val="60"/>
        </w:rPr>
        <w:t>階認證</w:t>
      </w:r>
    </w:p>
    <w:p w:rsidR="00F06AB5" w:rsidRPr="006D54A8" w:rsidRDefault="00F153E8" w:rsidP="00537962">
      <w:pPr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資料說明</w:t>
      </w:r>
    </w:p>
    <w:p w:rsidR="00FE0991" w:rsidRPr="006D54A8" w:rsidRDefault="00FE0991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  <w:sectPr w:rsidR="00FE0991" w:rsidRPr="006D54A8" w:rsidSect="00FE0991">
          <w:footerReference w:type="first" r:id="rId14"/>
          <w:type w:val="oddPage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:rsidR="00647F04" w:rsidRPr="006D54A8" w:rsidRDefault="00647F04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2"/>
        <w:gridCol w:w="1559"/>
        <w:gridCol w:w="6157"/>
        <w:gridCol w:w="832"/>
      </w:tblGrid>
      <w:tr w:rsidR="006D54A8" w:rsidRPr="006D54A8" w:rsidTr="00EB4C18">
        <w:trPr>
          <w:trHeight w:val="551"/>
          <w:tblHeader/>
          <w:jc w:val="center"/>
        </w:trPr>
        <w:tc>
          <w:tcPr>
            <w:tcW w:w="2761" w:type="dxa"/>
            <w:gridSpan w:val="2"/>
            <w:vAlign w:val="center"/>
          </w:tcPr>
          <w:p w:rsidR="00647F04" w:rsidRPr="006D54A8" w:rsidRDefault="00647F04" w:rsidP="00647F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157" w:type="dxa"/>
            <w:vAlign w:val="center"/>
          </w:tcPr>
          <w:p w:rsidR="00647F04" w:rsidRPr="006D54A8" w:rsidRDefault="00647F04" w:rsidP="00647F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審查標準</w:t>
            </w:r>
            <w:r w:rsidR="00C804E6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832" w:type="dxa"/>
            <w:vAlign w:val="center"/>
          </w:tcPr>
          <w:p w:rsidR="00647F04" w:rsidRPr="006D54A8" w:rsidRDefault="00647F04" w:rsidP="00647F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EB4C18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6157" w:type="dxa"/>
            <w:vAlign w:val="center"/>
          </w:tcPr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832" w:type="dxa"/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EB4C18">
        <w:trPr>
          <w:trHeight w:val="551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表2-1、</w:t>
            </w:r>
          </w:p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觀察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紀錄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表</w:t>
            </w:r>
          </w:p>
        </w:tc>
        <w:tc>
          <w:tcPr>
            <w:tcW w:w="6157" w:type="dxa"/>
          </w:tcPr>
          <w:p w:rsidR="006F265D" w:rsidRPr="006D54A8" w:rsidRDefault="006F265D" w:rsidP="006F265D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6F265D" w:rsidRPr="006D54A8" w:rsidRDefault="006F265D" w:rsidP="006F265D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6F265D" w:rsidRPr="006D54A8" w:rsidRDefault="006F265D" w:rsidP="006F265D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 xml:space="preserve">3. 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832" w:type="dxa"/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6D54A8" w:rsidRPr="006D54A8" w:rsidTr="00EB4C18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6157" w:type="dxa"/>
          </w:tcPr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832" w:type="dxa"/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6D54A8" w:rsidRPr="006D54A8" w:rsidTr="00435ED3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89" w:type="dxa"/>
            <w:gridSpan w:val="2"/>
            <w:vAlign w:val="center"/>
          </w:tcPr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FE0991" w:rsidRPr="006D54A8" w:rsidRDefault="00FE0991">
      <w:pPr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br w:type="page"/>
      </w:r>
    </w:p>
    <w:p w:rsidR="0041502E" w:rsidRPr="006D54A8" w:rsidRDefault="0041502E" w:rsidP="0041502E">
      <w:pPr>
        <w:spacing w:beforeLines="50" w:before="180"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lastRenderedPageBreak/>
        <w:t>二、認證資料繳交方式</w:t>
      </w:r>
    </w:p>
    <w:p w:rsidR="0041502E" w:rsidRPr="006D54A8" w:rsidRDefault="0002663D" w:rsidP="0041502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="00B00B03" w:rsidRPr="006D54A8">
        <w:rPr>
          <w:rFonts w:eastAsia="標楷體" w:hint="eastAsia"/>
          <w:color w:val="000000" w:themeColor="text1"/>
          <w:sz w:val="28"/>
          <w:szCs w:val="28"/>
        </w:rPr>
        <w:t>專業回饋人</w:t>
      </w:r>
      <w:r w:rsidR="002D666C"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初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階</w:t>
      </w:r>
      <w:r w:rsidR="0041502E" w:rsidRPr="006D54A8">
        <w:rPr>
          <w:rFonts w:eastAsia="標楷體" w:hAnsi="標楷體"/>
          <w:color w:val="000000" w:themeColor="text1"/>
          <w:sz w:val="28"/>
          <w:szCs w:val="28"/>
        </w:rPr>
        <w:t>認證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資料繳交時間暫定為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10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年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3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月至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10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年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月，請教師逕行至</w:t>
      </w:r>
      <w:r w:rsidR="00141710" w:rsidRPr="006D54A8">
        <w:rPr>
          <w:rFonts w:eastAsia="標楷體"/>
          <w:color w:val="000000" w:themeColor="text1"/>
          <w:sz w:val="28"/>
          <w:szCs w:val="28"/>
        </w:rPr>
        <w:t>教師專業發展支持作業平</w:t>
      </w:r>
      <w:proofErr w:type="gramStart"/>
      <w:r w:rsidR="00141710" w:rsidRPr="006D54A8">
        <w:rPr>
          <w:rFonts w:eastAsia="標楷體"/>
          <w:color w:val="000000" w:themeColor="text1"/>
          <w:sz w:val="28"/>
          <w:szCs w:val="28"/>
        </w:rPr>
        <w:t>臺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線上</w:t>
      </w:r>
      <w:proofErr w:type="gramEnd"/>
      <w:r w:rsidR="0041502E"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647F04" w:rsidRPr="006D54A8" w:rsidRDefault="0041502E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三</w:t>
      </w:r>
      <w:r w:rsidR="00647F04"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、認證資料表格</w:t>
      </w:r>
    </w:p>
    <w:p w:rsidR="00C92111" w:rsidRPr="006D54A8" w:rsidRDefault="00C92111" w:rsidP="00C92111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C92111" w:rsidRPr="006D54A8" w:rsidRDefault="00C92111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</w:p>
    <w:p w:rsidR="00FE0991" w:rsidRPr="006D54A8" w:rsidRDefault="00FE0991" w:rsidP="00E30F60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FE0991" w:rsidRPr="006D54A8" w:rsidSect="009D27E1">
          <w:footerReference w:type="first" r:id="rId15"/>
          <w:type w:val="oddPage"/>
          <w:pgSz w:w="11906" w:h="16838"/>
          <w:pgMar w:top="1440" w:right="1080" w:bottom="1440" w:left="1080" w:header="510" w:footer="397" w:gutter="0"/>
          <w:pgNumType w:start="5"/>
          <w:cols w:space="425"/>
          <w:titlePg/>
          <w:docGrid w:type="lines" w:linePitch="360"/>
        </w:sectPr>
      </w:pPr>
    </w:p>
    <w:p w:rsidR="00E30F60" w:rsidRPr="006D54A8" w:rsidRDefault="00E30F60" w:rsidP="00E30F60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E30F60" w:rsidRPr="006D54A8" w:rsidRDefault="00E30F60" w:rsidP="00E30F60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6D54A8" w:rsidRPr="006D54A8" w:rsidTr="00647F04">
        <w:trPr>
          <w:jc w:val="center"/>
        </w:trPr>
        <w:tc>
          <w:tcPr>
            <w:tcW w:w="10522" w:type="dxa"/>
          </w:tcPr>
          <w:p w:rsidR="00E30F60" w:rsidRPr="006D54A8" w:rsidRDefault="00E30F60" w:rsidP="00647F04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E30F60" w:rsidRPr="006D54A8" w:rsidRDefault="00E30F60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E30F60" w:rsidRPr="006D54A8" w:rsidRDefault="00E30F60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E30F60" w:rsidRPr="006D54A8" w:rsidRDefault="00E30F60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E30F60" w:rsidRPr="006D54A8" w:rsidRDefault="00E30F60" w:rsidP="00647F04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30F60" w:rsidRPr="006D54A8" w:rsidTr="00647F04">
        <w:trPr>
          <w:jc w:val="center"/>
        </w:trPr>
        <w:tc>
          <w:tcPr>
            <w:tcW w:w="10522" w:type="dxa"/>
          </w:tcPr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、角色扮演、作業、專題報告、其他。）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E30F60" w:rsidRPr="006D54A8" w:rsidRDefault="00E30F60" w:rsidP="00647F04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E30F60" w:rsidRPr="006D54A8" w:rsidRDefault="00E30F60" w:rsidP="00E30F60">
      <w:pPr>
        <w:rPr>
          <w:rFonts w:eastAsia="標楷體"/>
          <w:color w:val="000000" w:themeColor="text1"/>
        </w:rPr>
      </w:pPr>
    </w:p>
    <w:p w:rsidR="00E30F60" w:rsidRPr="006D54A8" w:rsidRDefault="00E30F60" w:rsidP="00E30F60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E30F60" w:rsidRPr="006D54A8" w:rsidSect="00FE0991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EF3E72" w:rsidRPr="006D54A8" w:rsidRDefault="00EF3E72" w:rsidP="00EF3E72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EF3E72" w:rsidRPr="006D54A8" w:rsidRDefault="00EF3E72" w:rsidP="00EF3E72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6D54A8" w:rsidRPr="006D54A8" w:rsidTr="00647F04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EF3E72" w:rsidRPr="006D54A8" w:rsidRDefault="00EF3E72" w:rsidP="00647F0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EF3E72" w:rsidRPr="006D54A8" w:rsidRDefault="00EF3E72" w:rsidP="00647F0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EF3E72" w:rsidRPr="006D54A8" w:rsidRDefault="00EF3E72" w:rsidP="00647F04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EF3E72" w:rsidRPr="006D54A8" w:rsidRDefault="00EF3E72" w:rsidP="00647F04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647F04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EF3E72" w:rsidRPr="006D54A8" w:rsidRDefault="00EF3E72" w:rsidP="00647F04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6D54A8" w:rsidRPr="006D54A8" w:rsidTr="00647F04">
        <w:trPr>
          <w:cantSplit/>
          <w:trHeight w:val="1091"/>
          <w:tblHeader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:rsidTr="00647F04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EF3E72" w:rsidRPr="006D54A8" w:rsidRDefault="00EF3E72" w:rsidP="00647F04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737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737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EF3E72" w:rsidRPr="006D54A8" w:rsidRDefault="00EF3E72" w:rsidP="00647F04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EF3E72" w:rsidRPr="006D54A8" w:rsidRDefault="00EF3E72" w:rsidP="00EF3E72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6D54A8" w:rsidRPr="006D54A8" w:rsidTr="00647F04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F3E72" w:rsidRPr="006D54A8" w:rsidRDefault="00EF3E72" w:rsidP="00647F04">
            <w:pPr>
              <w:ind w:leftChars="50" w:left="115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6D54A8" w:rsidRPr="006D54A8" w:rsidTr="00647F04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:rsidTr="00647F04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964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6D54A8" w:rsidRPr="006D54A8" w:rsidTr="00647F04">
        <w:trPr>
          <w:cantSplit/>
          <w:trHeight w:val="964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737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850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EF3E72" w:rsidRPr="006D54A8" w:rsidTr="00647F04">
        <w:trPr>
          <w:cantSplit/>
          <w:trHeight w:val="850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EF3E72" w:rsidRPr="006D54A8" w:rsidRDefault="00EF3E72" w:rsidP="00EF3E72">
      <w:pPr>
        <w:rPr>
          <w:rFonts w:eastAsia="標楷體"/>
          <w:color w:val="000000" w:themeColor="text1"/>
        </w:rPr>
      </w:pPr>
    </w:p>
    <w:p w:rsidR="00EF3E72" w:rsidRPr="006D54A8" w:rsidRDefault="00EF3E72" w:rsidP="00EF3E72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EF3E72" w:rsidRPr="006D54A8" w:rsidRDefault="00EF3E72" w:rsidP="00EF3E72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EF3E72" w:rsidRPr="006D54A8" w:rsidRDefault="00EF3E72" w:rsidP="00EF3E72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B415AC">
        <w:trPr>
          <w:trHeight w:val="1804"/>
          <w:jc w:val="center"/>
        </w:trPr>
        <w:tc>
          <w:tcPr>
            <w:tcW w:w="10602" w:type="dxa"/>
          </w:tcPr>
          <w:p w:rsidR="00EF3E72" w:rsidRPr="006D54A8" w:rsidRDefault="00EF3E72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EF3E72" w:rsidRPr="006D54A8" w:rsidRDefault="00EF3E72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EF3E72" w:rsidRPr="006D54A8" w:rsidRDefault="00EF3E72" w:rsidP="00647F04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EF3E72" w:rsidRPr="006D54A8" w:rsidRDefault="00EF3E72" w:rsidP="00647F04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E43132">
        <w:trPr>
          <w:trHeight w:val="10978"/>
          <w:jc w:val="center"/>
        </w:trPr>
        <w:tc>
          <w:tcPr>
            <w:tcW w:w="10602" w:type="dxa"/>
          </w:tcPr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D539E" w:rsidRPr="006D54A8" w:rsidRDefault="00FD539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D539E" w:rsidRPr="006D54A8" w:rsidRDefault="00FD539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647F04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647F0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:rsidTr="00647F0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:rsidTr="00647F0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EF3E72" w:rsidRPr="006D54A8" w:rsidRDefault="00EF3E72" w:rsidP="00647F0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FD539E" w:rsidRPr="006D54A8" w:rsidRDefault="00FD539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D2D6E" w:rsidRPr="006D54A8" w:rsidRDefault="004D2D6E">
      <w:pPr>
        <w:rPr>
          <w:rFonts w:ascii="標楷體" w:eastAsia="標楷體" w:hAnsi="標楷體"/>
          <w:b/>
          <w:color w:val="000000" w:themeColor="text1"/>
          <w:szCs w:val="40"/>
        </w:rPr>
      </w:pPr>
      <w:r w:rsidRPr="006D54A8">
        <w:rPr>
          <w:rFonts w:ascii="標楷體" w:eastAsia="標楷體" w:hAnsi="標楷體"/>
          <w:b/>
          <w:color w:val="000000" w:themeColor="text1"/>
          <w:szCs w:val="40"/>
        </w:rPr>
        <w:br w:type="page"/>
      </w:r>
    </w:p>
    <w:p w:rsidR="004D2D6E" w:rsidRPr="006D54A8" w:rsidRDefault="004D2D6E" w:rsidP="004D2D6E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專業回饋人</w:t>
      </w:r>
      <w:r w:rsidR="00C41357"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才</w:t>
      </w: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初階認證作業</w:t>
      </w:r>
    </w:p>
    <w:p w:rsidR="004D2D6E" w:rsidRPr="006D54A8" w:rsidRDefault="004D2D6E" w:rsidP="004D2D6E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審查結果申復表</w:t>
      </w:r>
    </w:p>
    <w:p w:rsidR="004D2D6E" w:rsidRPr="006D54A8" w:rsidRDefault="004D2D6E" w:rsidP="004D2D6E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如有相關證明資料，請連同申復表一併繳交)</w:t>
      </w:r>
    </w:p>
    <w:p w:rsidR="004D2D6E" w:rsidRPr="006D54A8" w:rsidRDefault="004D2D6E" w:rsidP="004D2D6E">
      <w:pPr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回饋人員姓名: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縣市/服務學校: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p w:rsidR="004D2D6E" w:rsidRPr="006D54A8" w:rsidRDefault="004D2D6E" w:rsidP="004D2D6E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收件編碼: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647F04">
        <w:trPr>
          <w:jc w:val="center"/>
        </w:trPr>
        <w:tc>
          <w:tcPr>
            <w:tcW w:w="5272" w:type="dxa"/>
            <w:vAlign w:val="center"/>
          </w:tcPr>
          <w:p w:rsidR="004D2D6E" w:rsidRPr="006D54A8" w:rsidRDefault="004D2D6E" w:rsidP="004D2D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4D2D6E" w:rsidRPr="006D54A8" w:rsidRDefault="004D2D6E" w:rsidP="00647F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vAlign w:val="center"/>
          </w:tcPr>
          <w:p w:rsidR="004D2D6E" w:rsidRPr="006D54A8" w:rsidRDefault="004D2D6E" w:rsidP="00647F0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回饋人員</w:t>
            </w:r>
            <w:r w:rsidR="00494173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D2D6E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4D2D6E" w:rsidRPr="006D54A8" w:rsidRDefault="004D2D6E" w:rsidP="00647F04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4D2D6E" w:rsidRPr="006D54A8" w:rsidRDefault="004D2D6E" w:rsidP="00794A5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4D2D6E" w:rsidRPr="006D54A8" w:rsidRDefault="004D2D6E" w:rsidP="00647F04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4D2D6E" w:rsidRPr="006D54A8" w:rsidRDefault="004D2D6E" w:rsidP="00647F0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:rsidTr="00647F04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2D6E" w:rsidRPr="006D54A8" w:rsidRDefault="004D2D6E" w:rsidP="00647F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4D2D6E" w:rsidRPr="006D54A8" w:rsidRDefault="004D2D6E" w:rsidP="00647F04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：</w:t>
            </w:r>
          </w:p>
          <w:p w:rsidR="004D2D6E" w:rsidRPr="006D54A8" w:rsidRDefault="004D2D6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檔案上傳：上傳前請合併資料，檔案</w:t>
            </w:r>
            <w:r w:rsidR="00C41357"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格式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限pdf</w:t>
            </w:r>
            <w:r w:rsidR="00C41357"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</w:t>
            </w:r>
            <w:r w:rsidR="000E4BD5"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。</w:t>
            </w:r>
          </w:p>
          <w:p w:rsidR="004D2D6E" w:rsidRPr="006D54A8" w:rsidRDefault="004D2D6E" w:rsidP="000E4BD5">
            <w:pPr>
              <w:spacing w:line="480" w:lineRule="exact"/>
              <w:ind w:left="231" w:hangingChars="100" w:hanging="231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</w:t>
            </w:r>
            <w:r w:rsidR="00C41357"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審查單位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收件後，於20日內答復。</w:t>
            </w:r>
          </w:p>
        </w:tc>
      </w:tr>
    </w:tbl>
    <w:p w:rsidR="0048502F" w:rsidRPr="006D54A8" w:rsidRDefault="004D2D6E" w:rsidP="004D2D6E">
      <w:pPr>
        <w:spacing w:beforeLines="100" w:before="3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日期：　　年　　月　　日(</w:t>
      </w:r>
      <w:r w:rsidRPr="006D54A8">
        <w:rPr>
          <w:rFonts w:ascii="標楷體" w:eastAsia="標楷體" w:hAnsi="標楷體" w:hint="eastAsia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48502F" w:rsidRPr="006D54A8" w:rsidRDefault="0048502F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48502F" w:rsidRPr="006D54A8" w:rsidRDefault="0048502F" w:rsidP="0048502F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48502F" w:rsidRPr="006D54A8" w:rsidRDefault="0048502F" w:rsidP="0048502F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48502F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48502F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48502F" w:rsidRPr="006D54A8" w:rsidRDefault="0048502F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48502F">
        <w:trPr>
          <w:trHeight w:val="2166"/>
          <w:jc w:val="center"/>
        </w:trPr>
        <w:tc>
          <w:tcPr>
            <w:tcW w:w="704" w:type="dxa"/>
            <w:vMerge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48502F">
        <w:trPr>
          <w:trHeight w:val="2166"/>
          <w:jc w:val="center"/>
        </w:trPr>
        <w:tc>
          <w:tcPr>
            <w:tcW w:w="704" w:type="dxa"/>
            <w:vMerge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48502F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48502F" w:rsidRPr="006D54A8" w:rsidRDefault="0048502F" w:rsidP="0048502F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48502F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48502F" w:rsidRPr="006D54A8" w:rsidTr="0048502F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48502F" w:rsidRPr="006D54A8" w:rsidRDefault="0048502F" w:rsidP="0048502F">
      <w:pPr>
        <w:rPr>
          <w:color w:val="000000" w:themeColor="text1"/>
        </w:rPr>
      </w:pPr>
    </w:p>
    <w:p w:rsidR="0048502F" w:rsidRPr="006D54A8" w:rsidRDefault="0048502F" w:rsidP="0048502F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48502F" w:rsidRPr="006D54A8" w:rsidRDefault="0048502F" w:rsidP="0048502F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48502F">
        <w:trPr>
          <w:trHeight w:val="1148"/>
          <w:jc w:val="center"/>
        </w:trPr>
        <w:tc>
          <w:tcPr>
            <w:tcW w:w="1980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48502F">
        <w:trPr>
          <w:trHeight w:val="1543"/>
          <w:jc w:val="center"/>
        </w:trPr>
        <w:tc>
          <w:tcPr>
            <w:tcW w:w="1980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rPr>
          <w:trHeight w:val="1543"/>
          <w:jc w:val="center"/>
        </w:trPr>
        <w:tc>
          <w:tcPr>
            <w:tcW w:w="1980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48502F">
        <w:trPr>
          <w:trHeight w:val="1979"/>
          <w:jc w:val="center"/>
        </w:trPr>
        <w:tc>
          <w:tcPr>
            <w:tcW w:w="1980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48502F" w:rsidRPr="006D54A8" w:rsidRDefault="0048502F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48502F" w:rsidRPr="006D54A8" w:rsidRDefault="0048502F" w:rsidP="0048502F">
            <w:pPr>
              <w:spacing w:afterLines="50" w:after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48502F" w:rsidRPr="006D54A8" w:rsidRDefault="0048502F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48502F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48502F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785656" w:rsidRPr="006D54A8" w:rsidRDefault="00785656" w:rsidP="00785656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785656" w:rsidRPr="006D54A8" w:rsidSect="00E43132">
          <w:headerReference w:type="default" r:id="rId16"/>
          <w:footerReference w:type="even" r:id="rId17"/>
          <w:footerReference w:type="default" r:id="rId18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785656" w:rsidRPr="006D54A8" w:rsidRDefault="00785656" w:rsidP="00785656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785656" w:rsidRPr="006D54A8" w:rsidRDefault="00785656" w:rsidP="00785656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專業回饋人員初階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785656" w:rsidRPr="006D54A8" w:rsidRDefault="00785656" w:rsidP="00785656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80"/>
        <w:gridCol w:w="401"/>
        <w:gridCol w:w="1124"/>
        <w:gridCol w:w="1607"/>
        <w:gridCol w:w="4664"/>
        <w:gridCol w:w="1649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785656" w:rsidRPr="006D54A8" w:rsidRDefault="00785656" w:rsidP="00785656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76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3" w:type="dxa"/>
            <w:vAlign w:val="center"/>
          </w:tcPr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785656" w:rsidRPr="006D54A8" w:rsidRDefault="00785656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785656" w:rsidRPr="006D54A8" w:rsidRDefault="00785656" w:rsidP="00785656">
            <w:pPr>
              <w:widowControl w:val="0"/>
              <w:numPr>
                <w:ilvl w:val="0"/>
                <w:numId w:val="59"/>
              </w:numPr>
              <w:spacing w:beforeLines="50" w:before="176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785656" w:rsidRPr="006D54A8" w:rsidRDefault="00785656" w:rsidP="00785656">
            <w:pPr>
              <w:widowControl w:val="0"/>
              <w:numPr>
                <w:ilvl w:val="0"/>
                <w:numId w:val="59"/>
              </w:numPr>
              <w:spacing w:beforeLines="50" w:before="176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785656">
        <w:trPr>
          <w:trHeight w:val="3490"/>
          <w:jc w:val="center"/>
        </w:trPr>
        <w:tc>
          <w:tcPr>
            <w:tcW w:w="10858" w:type="dxa"/>
            <w:gridSpan w:val="7"/>
          </w:tcPr>
          <w:p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09"/>
          <w:jc w:val="center"/>
        </w:trPr>
        <w:tc>
          <w:tcPr>
            <w:tcW w:w="4545" w:type="dxa"/>
            <w:gridSpan w:val="5"/>
            <w:vAlign w:val="center"/>
          </w:tcPr>
          <w:p w:rsidR="00785656" w:rsidRPr="006D54A8" w:rsidRDefault="00785656" w:rsidP="00BB027C">
            <w:pPr>
              <w:spacing w:beforeLines="20" w:before="70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lastRenderedPageBreak/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BB027C">
        <w:trPr>
          <w:trHeight w:val="547"/>
          <w:jc w:val="center"/>
        </w:trPr>
        <w:tc>
          <w:tcPr>
            <w:tcW w:w="4545" w:type="dxa"/>
            <w:gridSpan w:val="5"/>
            <w:vAlign w:val="center"/>
          </w:tcPr>
          <w:p w:rsidR="00785656" w:rsidRPr="006D54A8" w:rsidRDefault="00785656" w:rsidP="00BB027C">
            <w:pPr>
              <w:spacing w:beforeLines="20" w:before="70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</w:t>
            </w:r>
          </w:p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5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</w:t>
            </w:r>
          </w:p>
          <w:p w:rsidR="00785656" w:rsidRPr="006D54A8" w:rsidRDefault="00785656" w:rsidP="00BB027C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(±3等第)：</w:t>
            </w:r>
          </w:p>
          <w:p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6" w:rsidRPr="006D54A8" w:rsidRDefault="00785656" w:rsidP="0099550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568"/>
          <w:jc w:val="center"/>
        </w:trPr>
        <w:tc>
          <w:tcPr>
            <w:tcW w:w="293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7920" w:type="dxa"/>
            <w:gridSpan w:val="3"/>
            <w:vAlign w:val="center"/>
          </w:tcPr>
          <w:p w:rsidR="00785656" w:rsidRPr="006D54A8" w:rsidRDefault="00785656" w:rsidP="0099550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</w:tc>
      </w:tr>
      <w:tr w:rsidR="00785656" w:rsidRPr="006D54A8" w:rsidTr="00BB027C">
        <w:trPr>
          <w:trHeight w:val="568"/>
          <w:jc w:val="center"/>
        </w:trPr>
        <w:tc>
          <w:tcPr>
            <w:tcW w:w="293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785656" w:rsidRPr="006D54A8" w:rsidRDefault="00785656" w:rsidP="00785656">
      <w:pPr>
        <w:rPr>
          <w:color w:val="000000" w:themeColor="text1"/>
          <w:shd w:val="clear" w:color="auto" w:fill="FFFF00"/>
        </w:rPr>
      </w:pPr>
    </w:p>
    <w:p w:rsidR="0048502F" w:rsidRPr="006D54A8" w:rsidRDefault="0048502F" w:rsidP="0048502F">
      <w:pPr>
        <w:rPr>
          <w:color w:val="000000" w:themeColor="text1"/>
        </w:rPr>
      </w:pPr>
    </w:p>
    <w:p w:rsidR="00D1349E" w:rsidRPr="006D54A8" w:rsidRDefault="00D1349E" w:rsidP="0048502F">
      <w:pPr>
        <w:rPr>
          <w:rFonts w:ascii="標楷體" w:eastAsia="標楷體" w:hAnsi="標楷體"/>
          <w:color w:val="000000" w:themeColor="text1"/>
          <w:sz w:val="28"/>
          <w:szCs w:val="28"/>
        </w:rPr>
        <w:sectPr w:rsidR="00D1349E" w:rsidRPr="006D54A8" w:rsidSect="00E43132"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/>
          <w:color w:val="000000" w:themeColor="text1"/>
          <w:sz w:val="52"/>
          <w:szCs w:val="28"/>
        </w:rPr>
      </w:pPr>
      <w:r w:rsidRPr="006D54A8">
        <w:rPr>
          <w:rFonts w:eastAsia="標楷體"/>
          <w:color w:val="000000" w:themeColor="text1"/>
          <w:sz w:val="52"/>
          <w:szCs w:val="28"/>
        </w:rPr>
        <w:lastRenderedPageBreak/>
        <w:t>106</w:t>
      </w:r>
      <w:r w:rsidRPr="006D54A8">
        <w:rPr>
          <w:rFonts w:eastAsia="標楷體"/>
          <w:color w:val="000000" w:themeColor="text1"/>
          <w:sz w:val="52"/>
          <w:szCs w:val="28"/>
        </w:rPr>
        <w:t>學年度教師專業發展實踐方案</w:t>
      </w:r>
    </w:p>
    <w:p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/>
          <w:color w:val="000000" w:themeColor="text1"/>
          <w:sz w:val="64"/>
          <w:szCs w:val="64"/>
        </w:rPr>
        <w:t>專業回饋人</w:t>
      </w:r>
      <w:r w:rsidRPr="006D54A8">
        <w:rPr>
          <w:rFonts w:eastAsia="標楷體" w:hint="eastAsia"/>
          <w:color w:val="000000" w:themeColor="text1"/>
          <w:sz w:val="64"/>
          <w:szCs w:val="64"/>
        </w:rPr>
        <w:t>才進階</w:t>
      </w:r>
      <w:r w:rsidRPr="006D54A8">
        <w:rPr>
          <w:rFonts w:eastAsia="標楷體"/>
          <w:color w:val="000000" w:themeColor="text1"/>
          <w:sz w:val="64"/>
          <w:szCs w:val="64"/>
        </w:rPr>
        <w:t>認證手冊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主辦單位：教育部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委託單位：國立臺灣師範大學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  <w:sectPr w:rsidR="00D1349E" w:rsidRPr="006D54A8" w:rsidSect="0048502F">
          <w:footerReference w:type="default" r:id="rId19"/>
          <w:footerReference w:type="first" r:id="rId20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48502F">
        <w:tc>
          <w:tcPr>
            <w:tcW w:w="9962" w:type="dxa"/>
            <w:gridSpan w:val="2"/>
          </w:tcPr>
          <w:p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進階認證流程說明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  <w:r w:rsidR="0048502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進階認證資料說明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專業回饋人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進階認證作業審查結果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</w:t>
            </w:r>
            <w:r w:rsidR="002F0C82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096BD7" w:rsidRPr="006D54A8" w:rsidTr="0048502F">
        <w:tc>
          <w:tcPr>
            <w:tcW w:w="9322" w:type="dxa"/>
          </w:tcPr>
          <w:p w:rsidR="00096BD7" w:rsidRPr="006D54A8" w:rsidRDefault="00096BD7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</w:tcPr>
          <w:p w:rsidR="00096BD7" w:rsidRPr="006D54A8" w:rsidRDefault="00096BD7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D1349E" w:rsidRPr="006D54A8" w:rsidRDefault="00D1349E" w:rsidP="00D1349E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D1349E" w:rsidRPr="006D54A8" w:rsidRDefault="00D1349E" w:rsidP="00D1349E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  <w:sectPr w:rsidR="00D1349E" w:rsidRPr="006D54A8" w:rsidSect="0048502F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</w:pPr>
    </w:p>
    <w:p w:rsidR="00D1349E" w:rsidRPr="006D54A8" w:rsidRDefault="00D1349E" w:rsidP="00DB36F3">
      <w:pPr>
        <w:pStyle w:val="a3"/>
        <w:numPr>
          <w:ilvl w:val="0"/>
          <w:numId w:val="58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D1349E" w:rsidRPr="006D54A8" w:rsidRDefault="00D1349E" w:rsidP="00D1349E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28"/>
        </w:rPr>
      </w:pPr>
    </w:p>
    <w:p w:rsidR="00D1349E" w:rsidRPr="006D54A8" w:rsidRDefault="00D1349E" w:rsidP="00D1349E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default" r:id="rId21"/>
          <w:footerReference w:type="first" r:id="rId22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D1349E" w:rsidRPr="006D54A8" w:rsidRDefault="00D1349E" w:rsidP="00D1349E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才進</w:t>
      </w:r>
      <w:r w:rsidRPr="006D54A8">
        <w:rPr>
          <w:rFonts w:eastAsia="標楷體"/>
          <w:color w:val="000000" w:themeColor="text1"/>
          <w:sz w:val="28"/>
          <w:szCs w:val="28"/>
        </w:rPr>
        <w:t>階認證流程請見下圖。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1859"/>
        <w:gridCol w:w="1859"/>
        <w:gridCol w:w="1865"/>
        <w:gridCol w:w="1181"/>
      </w:tblGrid>
      <w:tr w:rsidR="006D54A8" w:rsidRPr="006D54A8" w:rsidTr="0048502F">
        <w:trPr>
          <w:trHeight w:val="1266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D1C0112" wp14:editId="7661E375">
                      <wp:extent cx="1620000" cy="648000"/>
                      <wp:effectExtent l="19050" t="19050" r="37465" b="38100"/>
                      <wp:docPr id="291" name="燕尾形向右箭號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1C0112" id="燕尾形向右箭號 291" o:spid="_x0000_s104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教師完成專業回饋人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</w:rPr>
              <w:t>進階培訓研習</w:t>
            </w:r>
            <w:r w:rsidRPr="006D54A8">
              <w:rPr>
                <w:rFonts w:eastAsia="標楷體"/>
                <w:b/>
                <w:color w:val="000000" w:themeColor="text1"/>
              </w:rPr>
              <w:t>(12</w:t>
            </w:r>
            <w:r w:rsidRPr="006D54A8">
              <w:rPr>
                <w:rFonts w:eastAsia="標楷體"/>
                <w:b/>
                <w:color w:val="000000" w:themeColor="text1"/>
              </w:rPr>
              <w:t>小時</w:t>
            </w:r>
            <w:r w:rsidRPr="006D54A8">
              <w:rPr>
                <w:rFonts w:eastAsia="標楷體"/>
                <w:b/>
                <w:color w:val="000000" w:themeColor="text1"/>
              </w:rPr>
              <w:t>)</w:t>
            </w:r>
            <w:r w:rsidRPr="006D54A8">
              <w:rPr>
                <w:rFonts w:eastAsia="標楷體"/>
                <w:b/>
                <w:color w:val="000000" w:themeColor="text1"/>
              </w:rPr>
              <w:t>。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6hr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含學習社群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000000" w:themeColor="text1"/>
            </w:tcBorders>
          </w:tcPr>
          <w:p w:rsidR="00D1349E" w:rsidRPr="006D54A8" w:rsidRDefault="00D1349E" w:rsidP="0048502F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245FEA21" wp14:editId="0EA5B9C0">
                      <wp:extent cx="548129" cy="2850078"/>
                      <wp:effectExtent l="38100" t="133350" r="23495" b="26670"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129" cy="2850078"/>
                                <a:chOff x="-48046" y="147"/>
                                <a:chExt cx="548892" cy="3510176"/>
                              </a:xfrm>
                            </wpg:grpSpPr>
                            <wps:wsp>
                              <wps:cNvPr id="293" name="肘形接點 293"/>
                              <wps:cNvCnPr>
                                <a:stCxn id="295" idx="0"/>
                              </wps:cNvCnPr>
                              <wps:spPr>
                                <a:xfrm rot="16200000" flipV="1">
                                  <a:off x="54337" y="-102236"/>
                                  <a:ext cx="162227" cy="366993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肘形接點 294"/>
                              <wps:cNvCnPr>
                                <a:stCxn id="295" idx="2"/>
                              </wps:cNvCnPr>
                              <wps:spPr>
                                <a:xfrm rot="5400000">
                                  <a:off x="53790" y="3244885"/>
                                  <a:ext cx="163799" cy="36707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54" y="162401"/>
                                  <a:ext cx="362992" cy="3184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２</w:t>
                                    </w:r>
                                    <w:r w:rsidRPr="005C349E">
                                      <w:rPr>
                                        <w:rFonts w:eastAsia="標楷體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FEA21" id="群組 292" o:spid="_x0000_s1042" style="width:43.15pt;height:224.4pt;mso-position-horizontal-relative:char;mso-position-vertical-relative:line" coordorigin="-480,1" coordsize="5488,3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">
                      <v:shape id="肘形接點 293" o:spid="_x0000_s1043" type="#_x0000_t33" style="position:absolute;left:544;top:-1023;width:1622;height:366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NhuMYAAADcAAAADwAAAGRycy9kb3ducmV2LnhtbESPQWvCQBSE7wX/w/IEb7pRSzWpq0hp&#10;IRSENtaen9nXJJh9G7LbmPx7tyD0OMzMN8xm15tadNS6yrKC+SwCQZxbXXGh4Ov4Nl2DcB5ZY22Z&#10;FAzkYLcdPWww0fbKn9RlvhABwi5BBaX3TSKly0sy6Ga2IQ7ej20N+iDbQuoWrwFuarmIoidpsOKw&#10;UGJDLyXll+zXKDh15/rDn87z+P3w/bg6ZtVrnA5KTcb9/hmEp97/h+/tVCtYxEv4OxOO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jYbj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294" o:spid="_x0000_s1044" type="#_x0000_t33" style="position:absolute;left:538;top:32449;width:1638;height:36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LHMUAAADcAAAADwAAAGRycy9kb3ducmV2LnhtbESP3WrCQBSE7wt9h+UI3tWNf9GmriIF&#10;wV60YvQBDtljkjZ7dsmuJr59tyD0cpiZb5jVpjeNuFHra8sKxqMEBHFhdc2lgvNp97IE4QOyxsYy&#10;KbiTh836+WmFmbYdH+mWh1JECPsMFVQhuExKX1Rk0I+sI47exbYGQ5RtKXWLXYSbRk6SJJUGa44L&#10;FTp6r6j4ya9GwXzx/en22k0vp77otvkhPXx9pEoNB/32DUSgPvyHH+29VjB5ncHf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vLHMUAAADcAAAADwAAAAAAAAAA&#10;AAAAAAChAgAAZHJzL2Rvd25yZXYueG1sUEsFBgAAAAAEAAQA+QAAAJMDAAAAAA==&#10;" strokecolor="black [3213]" strokeweight="2.25pt"/>
                      <v:shape id="_x0000_s1045" type="#_x0000_t202" style="position:absolute;left:1378;top:1624;width:3630;height:3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VrsQA&#10;AADcAAAADwAAAGRycy9kb3ducmV2LnhtbESPT2sCMRTE7wW/Q3hCL0WzClW7NYqIQi+Kf9r7Y/O6&#10;u3TzsiRxTb+9EQSPw8z8hpkvo2lER87XlhWMhhkI4sLqmksF3+ftYAbCB2SNjWVS8E8eloveyxxz&#10;ba98pO4USpEg7HNUUIXQ5lL6oiKDfmhb4uT9WmcwJOlKqR1eE9w0cpxlE2mw5rRQYUvrioq/08Uo&#10;iJPz2256DNPNbN/FvcTt5uB+lHrtx9UniEAxPMOP9pdWMP54h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r1a7EAAAA3AAAAA8AAAAAAAAAAAAAAAAAmAIAAGRycy9k&#10;b3ducmV2LnhtbFBLBQYAAAAABAAEAPUAAACJAwAAAAA=&#10;">
                        <v:textbox style="layout-flow:vertical-ideographic">
                          <w:txbxContent>
                            <w:p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２</w:t>
                              </w:r>
                              <w:r w:rsidRPr="005C349E">
                                <w:rPr>
                                  <w:rFonts w:eastAsia="標楷體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48502F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6D3B25A" wp14:editId="026DD1A2">
                      <wp:extent cx="1620000" cy="648000"/>
                      <wp:effectExtent l="19050" t="19050" r="37465" b="38100"/>
                      <wp:docPr id="296" name="燕尾形向右箭號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D3B25A" id="燕尾形向右箭號 296" o:spid="_x0000_s104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A/RRsbjQIAAPE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A0FEA66" wp14:editId="5FA02DE3">
                      <wp:extent cx="0" cy="248428"/>
                      <wp:effectExtent l="95250" t="0" r="57150" b="56515"/>
                      <wp:docPr id="307" name="直線接點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F7EC5F" id="直線接點 3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L23iq8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480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項專業實踐事項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教師至教師專業發展作業支持平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填寫認證資料。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教師完成實務探討課程</w:t>
            </w:r>
            <w:r w:rsidRPr="006D54A8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F0D3E59" wp14:editId="5A1DB0DA">
                      <wp:extent cx="0" cy="248428"/>
                      <wp:effectExtent l="95250" t="0" r="57150" b="5651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4970825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01670D7" wp14:editId="37F3B32F">
                      <wp:extent cx="0" cy="248428"/>
                      <wp:effectExtent l="95250" t="0" r="57150" b="56515"/>
                      <wp:docPr id="297" name="直線接點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92F328" id="直線接點 2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B2DEC11" wp14:editId="4BC6016C">
                      <wp:extent cx="0" cy="248428"/>
                      <wp:effectExtent l="95250" t="0" r="57150" b="56515"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DFD1057" id="直線接點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Adf8bE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355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6315D63" wp14:editId="2ED84794">
                      <wp:extent cx="1620000" cy="648000"/>
                      <wp:effectExtent l="19050" t="19050" r="37465" b="38100"/>
                      <wp:docPr id="298" name="燕尾形向右箭號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315D63" id="燕尾形向右箭號 298" o:spid="_x0000_s104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Aw4ukOMAgAA8Q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教師確認系統產出之「專業回饋人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進階認證資料」無誤後，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線上提交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予學校承辦人，承辦人須於期限內提交至培訓中心。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A3EBD7A" wp14:editId="13F7BA74">
                      <wp:extent cx="0" cy="248428"/>
                      <wp:effectExtent l="95250" t="0" r="57150" b="56515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498955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CQiVK9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1B8B269" wp14:editId="45A11773">
                      <wp:extent cx="1620000" cy="648000"/>
                      <wp:effectExtent l="19050" t="19050" r="37465" b="38100"/>
                      <wp:docPr id="299" name="燕尾形向右箭號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B8B269" id="燕尾形向右箭號 299" o:spid="_x0000_s104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JkB7X6MAgAA8Q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265CB4">
            <w:pPr>
              <w:pStyle w:val="a3"/>
              <w:numPr>
                <w:ilvl w:val="0"/>
                <w:numId w:val="14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培訓中心進行認證資料審查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含初審、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審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4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審查結果為「修正後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審」之教師可進行補件，「不通過」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者得申復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00D5E2F" wp14:editId="2BE30EE3">
                      <wp:extent cx="1620000" cy="648000"/>
                      <wp:effectExtent l="19050" t="19050" r="37465" b="38100"/>
                      <wp:docPr id="300" name="燕尾形向右箭號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0D5E2F" id="燕尾形向右箭號 300" o:spid="_x0000_s104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0BEDDD3" wp14:editId="7550CCCD">
                      <wp:extent cx="0" cy="248428"/>
                      <wp:effectExtent l="95250" t="0" r="57150" b="56515"/>
                      <wp:docPr id="288" name="直線接點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B7D4D4" id="直線接點 2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976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培訓中心公告並函送通過名單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給縣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)/</w:t>
            </w:r>
            <w:r w:rsidRPr="006D54A8">
              <w:rPr>
                <w:rFonts w:eastAsia="標楷體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7CDDCEB" wp14:editId="6FA0F45E">
                      <wp:extent cx="0" cy="248428"/>
                      <wp:effectExtent l="95250" t="0" r="57150" b="56515"/>
                      <wp:docPr id="289" name="直線接點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BFAD8A" id="直線接點 28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IZ3guQ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282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CCBA18E" wp14:editId="7B016B2C">
                      <wp:extent cx="1620000" cy="648000"/>
                      <wp:effectExtent l="19050" t="19050" r="37465" b="38100"/>
                      <wp:docPr id="301" name="燕尾形向右箭號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CBA18E" id="燕尾形向右箭號 301" o:spid="_x0000_s105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國教署、縣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核發專業回饋人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5000" w:type="pct"/>
            <w:gridSpan w:val="5"/>
            <w:vAlign w:val="center"/>
          </w:tcPr>
          <w:p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color w:val="000000" w:themeColor="text1"/>
                <w:sz w:val="28"/>
              </w:rPr>
              <w:t>進階認證流程圖</w:t>
            </w:r>
          </w:p>
        </w:tc>
      </w:tr>
    </w:tbl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default" r:id="rId23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二、認證一覽表</w:t>
      </w:r>
    </w:p>
    <w:p w:rsidR="00D1349E" w:rsidRPr="006D54A8" w:rsidRDefault="00D1349E" w:rsidP="00D1349E">
      <w:pPr>
        <w:spacing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專業回饋人才進階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認證</w:t>
      </w:r>
      <w:r w:rsidRPr="006D54A8">
        <w:rPr>
          <w:rFonts w:eastAsia="標楷體"/>
          <w:color w:val="000000" w:themeColor="text1"/>
          <w:sz w:val="28"/>
          <w:szCs w:val="28"/>
        </w:rPr>
        <w:t>參加資格、取證資格、研習課程表、專業實踐事項、認證資料審核單位、證書核發單位、取證後之回饋服務事項等，如下表。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106</w:t>
      </w:r>
      <w:r w:rsidRPr="006D54A8">
        <w:rPr>
          <w:rFonts w:eastAsia="標楷體"/>
          <w:b/>
          <w:color w:val="000000" w:themeColor="text1"/>
          <w:sz w:val="28"/>
        </w:rPr>
        <w:t>學年度教師專業發展專業回饋與教學輔導教師人才培訓認證一覽表</w:t>
      </w:r>
    </w:p>
    <w:tbl>
      <w:tblPr>
        <w:tblStyle w:val="af2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3440"/>
        <w:gridCol w:w="708"/>
        <w:gridCol w:w="3403"/>
        <w:gridCol w:w="744"/>
        <w:gridCol w:w="3372"/>
        <w:gridCol w:w="776"/>
      </w:tblGrid>
      <w:tr w:rsidR="006D54A8" w:rsidRPr="006D54A8" w:rsidTr="0048502F">
        <w:trPr>
          <w:trHeight w:val="61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6D54A8" w:rsidRPr="006D54A8" w:rsidTr="0048502F">
        <w:trPr>
          <w:trHeight w:val="249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具舊制評鑑人員初階證書，或完成「專業回饋人才初階培訓課程」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具備舊制評鑑人員進階證書、或專業回饋人才進階證書。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符合上述資格者，經學校相關會議公開審議通過後，送請校長簽章推薦參加，</w:t>
            </w:r>
            <w:r w:rsidR="00AC613A"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="00AC613A"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1659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具備合格教師證書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專業回饋人才進階培訓實體研習課程，共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專業回饋人才實務探討課程，共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4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</w:tr>
      <w:tr w:rsidR="006D54A8" w:rsidRPr="006D54A8" w:rsidTr="0048502F">
        <w:trPr>
          <w:trHeight w:val="110"/>
          <w:jc w:val="center"/>
        </w:trPr>
        <w:tc>
          <w:tcPr>
            <w:tcW w:w="2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教師專業學習社群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成立、運作、結合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公開觀課等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規準</w:t>
            </w:r>
            <w:proofErr w:type="gramEnd"/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教師領導理論與實務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教學觀察與專業回饋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教學行動研究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6D54A8" w:rsidRPr="006D54A8" w:rsidTr="0048502F">
        <w:trPr>
          <w:trHeight w:val="3803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：教師專業學習社群不限類別，領域召集人、學年主任等，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皆可屬之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54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教師專業發展專業回饋與教學輔導教師人才培訓中心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（國立臺灣師範大學）</w:t>
            </w:r>
          </w:p>
        </w:tc>
      </w:tr>
      <w:tr w:rsidR="006D54A8" w:rsidRPr="006D54A8" w:rsidTr="0048502F">
        <w:trPr>
          <w:trHeight w:val="36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4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教育部國民及學前教育署、各縣市政府</w:t>
            </w:r>
          </w:p>
        </w:tc>
      </w:tr>
      <w:tr w:rsidR="006D54A8" w:rsidRPr="006D54A8" w:rsidTr="0048502F">
        <w:trPr>
          <w:trHeight w:val="1125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取證後之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積極領導學校教師專業學習社群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發揮教師領導之功能。</w:t>
            </w:r>
          </w:p>
        </w:tc>
      </w:tr>
    </w:tbl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D1349E" w:rsidRPr="006D54A8" w:rsidSect="00DB36F3"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三、注意事項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（一）認證資格保留說明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教師自參與專業回饋人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進階培訓實體研習課程起，認證資格可保留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年。未於期限內完成取證者，則須重新參加實體研習。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（二）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取</w:t>
      </w:r>
      <w:r w:rsidRPr="006D54A8">
        <w:rPr>
          <w:rFonts w:eastAsia="標楷體"/>
          <w:b/>
          <w:color w:val="000000" w:themeColor="text1"/>
          <w:sz w:val="32"/>
          <w:szCs w:val="32"/>
        </w:rPr>
        <w:t>證資格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/>
          <w:color w:val="000000" w:themeColor="text1"/>
          <w:sz w:val="28"/>
          <w:szCs w:val="28"/>
        </w:rPr>
        <w:t>完成專業回饋人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小時，始得參與認證，並經審查通過後取得證書。證書永久有效，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無換證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機制。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/>
          <w:b/>
          <w:color w:val="000000" w:themeColor="text1"/>
          <w:sz w:val="32"/>
          <w:szCs w:val="32"/>
        </w:rPr>
        <w:t>學年度認證方式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學年度（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用本認證手冊之規定辦理認證。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D1349E" w:rsidRPr="006D54A8" w:rsidRDefault="00D1349E" w:rsidP="00265CB4">
      <w:pPr>
        <w:pStyle w:val="a3"/>
        <w:numPr>
          <w:ilvl w:val="0"/>
          <w:numId w:val="15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D1349E" w:rsidRPr="006D54A8" w:rsidRDefault="00D1349E" w:rsidP="00265CB4">
      <w:pPr>
        <w:pStyle w:val="a3"/>
        <w:numPr>
          <w:ilvl w:val="0"/>
          <w:numId w:val="15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D1349E" w:rsidRPr="006D54A8" w:rsidRDefault="00D1349E" w:rsidP="00D1349E">
      <w:pPr>
        <w:adjustRightInd w:val="0"/>
        <w:snapToGrid w:val="0"/>
        <w:spacing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265CB4">
      <w:pPr>
        <w:pStyle w:val="a3"/>
        <w:numPr>
          <w:ilvl w:val="0"/>
          <w:numId w:val="15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參加教師專業學習社群運作，時間至少達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學期。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社群參與之證明資料包括參加社群之名稱、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起迄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時間，將於教師專業發展作業支持平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1349E" w:rsidRPr="006D54A8" w:rsidRDefault="00D1349E" w:rsidP="00D1349E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貳、</w:t>
      </w: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D1349E" w:rsidRPr="006D54A8" w:rsidRDefault="00D1349E" w:rsidP="00D1349E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default" r:id="rId24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6D54A8" w:rsidRPr="006D54A8" w:rsidTr="00311136">
        <w:trPr>
          <w:trHeight w:val="551"/>
          <w:tblHeader/>
          <w:jc w:val="center"/>
        </w:trPr>
        <w:tc>
          <w:tcPr>
            <w:tcW w:w="2830" w:type="dxa"/>
            <w:gridSpan w:val="2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980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311136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954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980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311136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1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1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vAlign w:val="center"/>
          </w:tcPr>
          <w:p w:rsidR="00311136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  <w:p w:rsidR="00D1349E" w:rsidRPr="006D54A8" w:rsidRDefault="00311136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:rsidTr="00311136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6D54A8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980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311136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954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48502F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lastRenderedPageBreak/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0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0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學年度專業回饋人才</w:t>
      </w:r>
      <w:r w:rsidRPr="006D54A8">
        <w:rPr>
          <w:rFonts w:eastAsia="標楷體"/>
          <w:color w:val="000000" w:themeColor="text1"/>
          <w:sz w:val="28"/>
          <w:szCs w:val="28"/>
        </w:rPr>
        <w:t>進階認證資料繳交時間暫定為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25"/>
          <w:type w:val="oddPage"/>
          <w:pgSz w:w="11906" w:h="16838"/>
          <w:pgMar w:top="1440" w:right="1080" w:bottom="1440" w:left="1080" w:header="851" w:footer="992" w:gutter="0"/>
          <w:pgNumType w:start="5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6D54A8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、角色扮演、作業、專題報告、其他。）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6D54A8" w:rsidRPr="006D54A8" w:rsidTr="0048502F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D1349E" w:rsidRPr="006D54A8" w:rsidRDefault="00D1349E" w:rsidP="0048502F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D1349E" w:rsidRPr="006D54A8" w:rsidRDefault="00D1349E" w:rsidP="0048502F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6D54A8" w:rsidRPr="006D54A8" w:rsidTr="0048502F">
        <w:trPr>
          <w:cantSplit/>
          <w:trHeight w:val="1091"/>
          <w:tblHeader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:rsidTr="0048502F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D1349E" w:rsidRPr="006D54A8" w:rsidRDefault="00D1349E" w:rsidP="0048502F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737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737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D1349E" w:rsidRPr="006D54A8" w:rsidRDefault="00D1349E" w:rsidP="0048502F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6D54A8" w:rsidRPr="006D54A8" w:rsidTr="0048502F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6D54A8" w:rsidRPr="006D54A8" w:rsidTr="0048502F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:rsidTr="0048502F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964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6D54A8" w:rsidRPr="006D54A8" w:rsidTr="0048502F">
        <w:trPr>
          <w:cantSplit/>
          <w:trHeight w:val="964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737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850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D1349E" w:rsidRPr="006D54A8" w:rsidTr="0048502F">
        <w:trPr>
          <w:cantSplit/>
          <w:trHeight w:val="850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7461"/>
        <w:gridCol w:w="1532"/>
      </w:tblGrid>
      <w:tr w:rsidR="006D54A8" w:rsidRPr="006D54A8" w:rsidTr="0048502F">
        <w:trPr>
          <w:jc w:val="center"/>
        </w:trPr>
        <w:tc>
          <w:tcPr>
            <w:tcW w:w="10460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76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jc w:val="center"/>
        </w:trPr>
        <w:tc>
          <w:tcPr>
            <w:tcW w:w="1467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</w:rPr>
              <w:t>含教師教學行為、學生學習表現、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師生互動與學生同儕互動之情形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</w:rPr>
              <w:t>）</w:t>
            </w:r>
            <w:proofErr w:type="gramEnd"/>
          </w:p>
        </w:tc>
        <w:tc>
          <w:tcPr>
            <w:tcW w:w="1532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D1349E" w:rsidRPr="006D54A8" w:rsidTr="0048502F">
        <w:trPr>
          <w:trHeight w:val="9874"/>
          <w:jc w:val="center"/>
        </w:trPr>
        <w:tc>
          <w:tcPr>
            <w:tcW w:w="1467" w:type="dxa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61" w:type="dxa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BE75A8" w:rsidRPr="006D54A8" w:rsidRDefault="00BE75A8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○○縣(市)○○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48502F">
        <w:trPr>
          <w:trHeight w:val="1804"/>
          <w:jc w:val="center"/>
        </w:trPr>
        <w:tc>
          <w:tcPr>
            <w:tcW w:w="10602" w:type="dxa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48502F">
        <w:trPr>
          <w:trHeight w:val="11330"/>
          <w:jc w:val="center"/>
        </w:trPr>
        <w:tc>
          <w:tcPr>
            <w:tcW w:w="1060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D1349E" w:rsidRPr="006D54A8" w:rsidRDefault="00D1349E" w:rsidP="0048502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Cs w:val="40"/>
        </w:rPr>
      </w:pPr>
      <w:r w:rsidRPr="006D54A8">
        <w:rPr>
          <w:rFonts w:eastAsia="標楷體"/>
          <w:b/>
          <w:color w:val="000000" w:themeColor="text1"/>
          <w:szCs w:val="40"/>
        </w:rPr>
        <w:br w:type="page"/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lastRenderedPageBreak/>
        <w:t>專業回饋人</w:t>
      </w: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才進</w:t>
      </w:r>
      <w:r w:rsidRPr="006D54A8">
        <w:rPr>
          <w:rFonts w:eastAsia="標楷體"/>
          <w:b/>
          <w:color w:val="000000" w:themeColor="text1"/>
          <w:sz w:val="40"/>
          <w:szCs w:val="40"/>
        </w:rPr>
        <w:t>階認證作業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回饋人員姓名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48502F">
        <w:trPr>
          <w:jc w:val="center"/>
        </w:trPr>
        <w:tc>
          <w:tcPr>
            <w:tcW w:w="527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D1349E" w:rsidRPr="006D54A8" w:rsidRDefault="00D1349E" w:rsidP="0048502F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D1349E" w:rsidRPr="006D54A8" w:rsidRDefault="00D1349E" w:rsidP="0048502F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檔案上傳：上傳前請合併資料，檔案格式限pdf檔。</w:t>
            </w:r>
          </w:p>
          <w:p w:rsidR="00D1349E" w:rsidRPr="006D54A8" w:rsidRDefault="00D1349E" w:rsidP="0048502F">
            <w:pPr>
              <w:spacing w:line="480" w:lineRule="exact"/>
              <w:ind w:left="231" w:hangingChars="100" w:hanging="231"/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BE75A8" w:rsidRPr="006D54A8" w:rsidRDefault="00D1349E" w:rsidP="004D2D6E">
      <w:pPr>
        <w:spacing w:beforeLines="100" w:before="352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BE75A8" w:rsidRPr="006D54A8" w:rsidRDefault="00BE75A8" w:rsidP="004D2D6E">
      <w:pPr>
        <w:spacing w:beforeLines="100" w:before="352"/>
        <w:rPr>
          <w:rFonts w:eastAsia="標楷體"/>
          <w:color w:val="000000" w:themeColor="text1"/>
          <w:sz w:val="28"/>
          <w:szCs w:val="28"/>
        </w:rPr>
        <w:sectPr w:rsidR="00BE75A8" w:rsidRPr="006D54A8" w:rsidSect="00BE75A8">
          <w:headerReference w:type="default" r:id="rId26"/>
          <w:footerReference w:type="even" r:id="rId27"/>
          <w:footerReference w:type="default" r:id="rId28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Cs w:val="40"/>
        </w:rPr>
        <w:lastRenderedPageBreak/>
        <w:tab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E75A8" w:rsidRPr="006D54A8" w:rsidRDefault="00BE75A8" w:rsidP="00BE75A8">
      <w:pPr>
        <w:rPr>
          <w:color w:val="000000" w:themeColor="text1"/>
        </w:r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347AB4" w:rsidRPr="006D54A8" w:rsidRDefault="00347AB4" w:rsidP="00347AB4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347AB4" w:rsidRPr="006D54A8" w:rsidSect="00D1349E"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47AB4" w:rsidRPr="006D54A8" w:rsidRDefault="00347AB4" w:rsidP="00347AB4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347AB4" w:rsidRPr="006D54A8" w:rsidRDefault="00347AB4" w:rsidP="00347AB4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專業回饋人員進階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347AB4" w:rsidRPr="006D54A8" w:rsidRDefault="00347AB4" w:rsidP="00347AB4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1124"/>
        <w:gridCol w:w="1607"/>
        <w:gridCol w:w="3588"/>
        <w:gridCol w:w="2725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347AB4" w:rsidRPr="006D54A8" w:rsidRDefault="00347AB4" w:rsidP="00347AB4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3" w:type="dxa"/>
            <w:vMerge w:val="restart"/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347AB4" w:rsidRPr="006D54A8" w:rsidRDefault="00347AB4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vMerge w:val="restart"/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="006C743D"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347AB4" w:rsidRPr="006D54A8" w:rsidRDefault="00347AB4" w:rsidP="00347AB4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擇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347AB4" w:rsidRPr="006D54A8" w:rsidRDefault="00347AB4" w:rsidP="00347AB4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3" w:type="dxa"/>
            <w:vMerge/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347AB4" w:rsidRPr="006D54A8" w:rsidRDefault="00347AB4" w:rsidP="00347AB4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至少記錄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記錄之軼事未達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347AB4" w:rsidRPr="006D54A8" w:rsidRDefault="00347AB4" w:rsidP="00347AB4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296"/>
          <w:jc w:val="center"/>
        </w:trPr>
        <w:tc>
          <w:tcPr>
            <w:tcW w:w="10858" w:type="dxa"/>
            <w:gridSpan w:val="7"/>
          </w:tcPr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lastRenderedPageBreak/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45"/>
          <w:jc w:val="center"/>
        </w:trPr>
        <w:tc>
          <w:tcPr>
            <w:tcW w:w="4545" w:type="dxa"/>
            <w:gridSpan w:val="5"/>
            <w:vAlign w:val="center"/>
          </w:tcPr>
          <w:p w:rsidR="00347AB4" w:rsidRPr="006D54A8" w:rsidRDefault="00347AB4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096BD7">
        <w:trPr>
          <w:trHeight w:val="526"/>
          <w:jc w:val="center"/>
        </w:trPr>
        <w:tc>
          <w:tcPr>
            <w:tcW w:w="4545" w:type="dxa"/>
            <w:gridSpan w:val="5"/>
          </w:tcPr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加權分數（±3等第）：</w:t>
            </w:r>
          </w:p>
          <w:p w:rsidR="00E34E7B" w:rsidRPr="006D54A8" w:rsidRDefault="00E34E7B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4" w:rsidRPr="006D54A8" w:rsidRDefault="00347AB4" w:rsidP="0099550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347AB4" w:rsidRPr="006D54A8" w:rsidTr="00BB027C">
        <w:trPr>
          <w:trHeight w:val="867"/>
          <w:jc w:val="center"/>
        </w:trPr>
        <w:tc>
          <w:tcPr>
            <w:tcW w:w="1814" w:type="dxa"/>
            <w:gridSpan w:val="3"/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9044" w:type="dxa"/>
            <w:gridSpan w:val="4"/>
            <w:vAlign w:val="center"/>
          </w:tcPr>
          <w:p w:rsidR="00347AB4" w:rsidRPr="006D54A8" w:rsidRDefault="00347AB4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347AB4" w:rsidRPr="006D54A8" w:rsidRDefault="00347AB4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347AB4" w:rsidRPr="006D54A8" w:rsidRDefault="00347AB4" w:rsidP="00347AB4">
      <w:pPr>
        <w:rPr>
          <w:color w:val="000000" w:themeColor="text1"/>
          <w:shd w:val="clear" w:color="auto" w:fill="FFFF00"/>
        </w:rPr>
      </w:pPr>
    </w:p>
    <w:p w:rsidR="00BE75A8" w:rsidRPr="006D54A8" w:rsidRDefault="00BE75A8">
      <w:pPr>
        <w:rPr>
          <w:rFonts w:eastAsia="標楷體" w:hAnsi="標楷體"/>
          <w:color w:val="000000" w:themeColor="text1"/>
          <w:sz w:val="52"/>
          <w:szCs w:val="28"/>
        </w:rPr>
      </w:pPr>
    </w:p>
    <w:p w:rsidR="00347AB4" w:rsidRPr="006D54A8" w:rsidRDefault="00347AB4">
      <w:pPr>
        <w:rPr>
          <w:rFonts w:eastAsia="標楷體" w:hAnsi="標楷體"/>
          <w:color w:val="000000" w:themeColor="text1"/>
          <w:sz w:val="52"/>
          <w:szCs w:val="28"/>
        </w:rPr>
        <w:sectPr w:rsidR="00347AB4" w:rsidRPr="006D54A8" w:rsidSect="00347AB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 w:hAnsi="標楷體"/>
          <w:color w:val="000000" w:themeColor="text1"/>
          <w:sz w:val="52"/>
          <w:szCs w:val="28"/>
        </w:rPr>
      </w:pP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lastRenderedPageBreak/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教學輔導教師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認證手冊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D1349E" w:rsidRPr="006D54A8" w:rsidSect="00D1349E">
          <w:footerReference w:type="default" r:id="rId29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48502F">
        <w:tc>
          <w:tcPr>
            <w:tcW w:w="9962" w:type="dxa"/>
            <w:gridSpan w:val="2"/>
          </w:tcPr>
          <w:p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認證流程說明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認證資料說明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教學輔導教師認證推薦表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</w:t>
            </w:r>
            <w:r w:rsidR="006501CC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表2-3、語言流動量化分析表--------------------------------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表2-4、在工作中量化分析表--------------------------------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表2-5、教師移動量化分析表--------------------------------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表2-6、佛蘭德斯（Flanders）互動分析法量化分析表----------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表4、輔導報告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表4-1、輔導計畫------------------------------------------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表4-2、平時輔導紀錄表------------------------------------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表4-3、輔導案例紀錄表------------------------------------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認證作業審查結果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23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12742" w:rsidRPr="006D54A8" w:rsidTr="0048502F">
        <w:tc>
          <w:tcPr>
            <w:tcW w:w="9322" w:type="dxa"/>
          </w:tcPr>
          <w:p w:rsidR="00C12742" w:rsidRPr="006D54A8" w:rsidRDefault="00C12742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教學輔導教師認證資料審查標準表------------------------------</w:t>
            </w:r>
          </w:p>
        </w:tc>
        <w:tc>
          <w:tcPr>
            <w:tcW w:w="640" w:type="dxa"/>
          </w:tcPr>
          <w:p w:rsidR="00C12742" w:rsidRPr="006D54A8" w:rsidRDefault="00C12742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beforeLines="50" w:before="180" w:afterLines="50" w:after="180" w:line="460" w:lineRule="exact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30"/>
          <w:type w:val="continuous"/>
          <w:pgSz w:w="11906" w:h="16838" w:code="9"/>
          <w:pgMar w:top="1440" w:right="1080" w:bottom="1440" w:left="1080" w:header="851" w:footer="851" w:gutter="0"/>
          <w:pgNumType w:start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60"/>
          <w:szCs w:val="60"/>
        </w:rPr>
        <w:t>認證流程說明</w:t>
      </w: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first" r:id="rId31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28"/>
          <w:szCs w:val="28"/>
        </w:rPr>
        <w:lastRenderedPageBreak/>
        <w:t>一、認證流程</w:t>
      </w:r>
    </w:p>
    <w:p w:rsidR="00D1349E" w:rsidRPr="006D54A8" w:rsidRDefault="00D1349E" w:rsidP="00D1349E">
      <w:pPr>
        <w:spacing w:line="520" w:lineRule="exact"/>
        <w:ind w:firstLine="482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認證流程請見下圖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789"/>
        <w:gridCol w:w="2789"/>
        <w:gridCol w:w="1181"/>
      </w:tblGrid>
      <w:tr w:rsidR="006D54A8" w:rsidRPr="006D54A8" w:rsidTr="0048502F">
        <w:trPr>
          <w:trHeight w:hRule="exact" w:val="1134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14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E0724CD" wp14:editId="431B8E09">
                      <wp:extent cx="1620000" cy="648000"/>
                      <wp:effectExtent l="19050" t="19050" r="37465" b="38100"/>
                      <wp:docPr id="302" name="燕尾形向右箭號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CA7EB8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0724CD" id="燕尾形向右箭號 302" o:spid="_x0000_s105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" adj="16784">
                      <v:stroke dashstyle="dashDot"/>
                      <v:textbox inset=".5mm,.3mm,.5mm,.3mm">
                        <w:txbxContent>
                          <w:p w:rsidR="0048502F" w:rsidRPr="00CA7EB8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完成教學輔導教師儲訓實體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課程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24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</w:tcBorders>
          </w:tcPr>
          <w:p w:rsidR="00D1349E" w:rsidRPr="006D54A8" w:rsidRDefault="00D1349E" w:rsidP="0048502F">
            <w:pPr>
              <w:spacing w:beforeLines="100" w:before="360"/>
              <w:ind w:leftChars="-50" w:left="-120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324C6A4" wp14:editId="04E52D1E">
                      <wp:extent cx="548019" cy="3847381"/>
                      <wp:effectExtent l="38100" t="133350" r="23495" b="20320"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019" cy="3847381"/>
                                <a:chOff x="-48055" y="727025"/>
                                <a:chExt cx="548782" cy="2259924"/>
                              </a:xfrm>
                            </wpg:grpSpPr>
                            <wps:wsp>
                              <wps:cNvPr id="304" name="肘形接點 304"/>
                              <wps:cNvCnPr>
                                <a:stCxn id="306" idx="0"/>
                              </wps:cNvCnPr>
                              <wps:spPr>
                                <a:xfrm rot="16200000" flipV="1">
                                  <a:off x="78340" y="643778"/>
                                  <a:ext cx="157634" cy="32412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肘形接點 305"/>
                              <wps:cNvCnPr>
                                <a:stCxn id="306" idx="2"/>
                              </wps:cNvCnPr>
                              <wps:spPr>
                                <a:xfrm rot="5400000">
                                  <a:off x="64476" y="2732214"/>
                                  <a:ext cx="142204" cy="367265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735" y="884658"/>
                                  <a:ext cx="362992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510B7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３</w:t>
                                    </w:r>
                                    <w:r w:rsidRPr="00B510B7">
                                      <w:rPr>
                                        <w:rFonts w:eastAsia="標楷體"/>
                                        <w:color w:val="FF0000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4C6A4" id="群組 303" o:spid="_x0000_s1052" style="width:43.15pt;height:302.95pt;mso-position-horizontal-relative:char;mso-position-vertical-relative:line" coordorigin="-480,7270" coordsize="5487,2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">
                      <v:shape id="肘形接點 304" o:spid="_x0000_s1053" type="#_x0000_t33" style="position:absolute;left:784;top:6437;width:1576;height:3241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j1sYAAADcAAAADwAAAGRycy9kb3ducmV2LnhtbESP3WrCQBSE7wt9h+UUeqcbf2hrdBUR&#10;C1IQ2mi8Pskek2D2bMhuY3x7tyD0cpiZb5jFqje16Kh1lWUFo2EEgji3uuJCwfHwOfgA4Tyyxtoy&#10;KbiRg9Xy+WmBsbZX/qEu8YUIEHYxKii9b2IpXV6SQTe0DXHwzrY16INsC6lbvAa4qeU4it6kwYrD&#10;QokNbUrKL8mvUZB2Wf3t02w0+9qfpu+HpNrOdjelXl/69RyEp97/hx/tnVYwiabwdy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9b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305" o:spid="_x0000_s1054" type="#_x0000_t33" style="position:absolute;left:645;top:27322;width:1422;height:367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z0ncUAAADcAAAADwAAAGRycy9kb3ducmV2LnhtbESP0WrCQBRE3wv9h+UKfasbK6YldRUp&#10;FPRBxaQfcMlek2j27pLdmvj3riD4OMzMGWa+HEwrLtT5xrKCyTgBQVxa3XCl4K/4ff8C4QOyxtYy&#10;KbiSh+Xi9WWOmbY9H+iSh0pECPsMFdQhuExKX9Zk0I+tI47e0XYGQ5RdJXWHfYSbVn4kSSoNNhwX&#10;anT0U1N5zv+NgtnnaevW2k2PxVD2q3yf7nebVKm30bD6BhFoCM/wo73WCqbJDO5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z0ncUAAADcAAAADwAAAAAAAAAA&#10;AAAAAAChAgAAZHJzL2Rvd25yZXYueG1sUEsFBgAAAAAEAAQA+QAAAJMDAAAAAA==&#10;" strokecolor="black [3213]" strokeweight="2.25pt"/>
                      <v:shape id="_x0000_s1055" type="#_x0000_t202" style="position:absolute;left:1377;top:8846;width:3630;height:19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Rw8QA&#10;AADcAAAADwAAAGRycy9kb3ducmV2LnhtbESPT2sCMRTE7wW/Q3hCL0WzrbDKahQpCr0o9d/9sXnu&#10;Lm5eliRd47c3hUKPw8z8hlmsomlFT843lhW8jzMQxKXVDVcKzqftaAbCB2SNrWVS8CAPq+XgZYGF&#10;tnc+UH8MlUgQ9gUqqEPoCil9WZNBP7YdcfKu1hkMSbpKaof3BDet/MiyXBpsOC3U2NFnTeXt+GMU&#10;xPz0tpsewnQz2/dxL3G7+XYXpV6HcT0HESiG//Bf+0srmGQ5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0cPEAAAA3AAAAA8AAAAAAAAAAAAAAAAAmAIAAGRycy9k&#10;b3ducmV2LnhtbFBLBQYAAAAABAAEAPUAAACJAwAAAAA=&#10;">
                        <v:textbox style="layout-flow:vertical-ideographic">
                          <w:txbxContent>
                            <w:p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510B7">
                                <w:rPr>
                                  <w:rFonts w:eastAsia="標楷體" w:hint="eastAsia"/>
                                  <w:color w:val="FF0000"/>
                                </w:rPr>
                                <w:t>３</w:t>
                              </w:r>
                              <w:r w:rsidRPr="00B510B7">
                                <w:rPr>
                                  <w:rFonts w:eastAsia="標楷體"/>
                                  <w:color w:val="FF0000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48502F">
        <w:trPr>
          <w:cantSplit/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</w:tcBorders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7007977" wp14:editId="1840B275">
                      <wp:extent cx="0" cy="216000"/>
                      <wp:effectExtent l="95250" t="0" r="57150" b="50800"/>
                      <wp:docPr id="308" name="直線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55CADBD" id="直線接點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U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KVC2JR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val="1899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年內完成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4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項專業實踐事項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學校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經校內相關會議公開審議通過，送請校長簽章後，將</w:t>
            </w:r>
            <w:r w:rsidRPr="006D54A8">
              <w:rPr>
                <w:rFonts w:eastAsia="標楷體" w:hAnsi="標楷體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認證推薦</w:t>
            </w:r>
            <w:r w:rsidRPr="006D54A8">
              <w:rPr>
                <w:rFonts w:eastAsia="標楷體" w:hAnsi="標楷體"/>
                <w:color w:val="000000" w:themeColor="text1"/>
              </w:rPr>
              <w:t>名單送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至縣市教育局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50AFF62" wp14:editId="11F41404">
                      <wp:extent cx="1620000" cy="648000"/>
                      <wp:effectExtent l="19050" t="19050" r="37465" b="38100"/>
                      <wp:docPr id="10" name="燕尾形向右箭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0AFF62" id="燕尾形向右箭號 10" o:spid="_x0000_s105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BB0A6E2" wp14:editId="22FF063E">
                      <wp:extent cx="0" cy="216000"/>
                      <wp:effectExtent l="95250" t="0" r="57150" b="50800"/>
                      <wp:docPr id="309" name="直線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0EC61A7" id="直線接點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ADZzFy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62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</w:t>
            </w:r>
            <w:r w:rsidRPr="006D54A8">
              <w:rPr>
                <w:rFonts w:eastAsia="標楷體" w:hAnsi="標楷體"/>
                <w:color w:val="000000" w:themeColor="text1"/>
              </w:rPr>
              <w:t>召開會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議</w:t>
            </w:r>
            <w:r w:rsidRPr="006D54A8">
              <w:rPr>
                <w:rFonts w:eastAsia="標楷體" w:hAnsi="標楷體"/>
                <w:color w:val="000000" w:themeColor="text1"/>
              </w:rPr>
              <w:t>審查學校所送名單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，並將推薦</w:t>
            </w:r>
            <w:r w:rsidRPr="006D54A8">
              <w:rPr>
                <w:rFonts w:eastAsia="標楷體" w:hAnsi="標楷體"/>
                <w:color w:val="000000" w:themeColor="text1"/>
              </w:rPr>
              <w:t>名單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逕</w:t>
            </w:r>
            <w:proofErr w:type="gramEnd"/>
            <w:r w:rsidRPr="006D54A8">
              <w:rPr>
                <w:rFonts w:eastAsia="標楷體" w:hAnsi="標楷體"/>
                <w:color w:val="000000" w:themeColor="text1"/>
              </w:rPr>
              <w:t>送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所屬教專中心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彙整。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bottom"/>
          </w:tcPr>
          <w:p w:rsidR="00D1349E" w:rsidRPr="006D54A8" w:rsidRDefault="00D1349E" w:rsidP="0048502F">
            <w:pPr>
              <w:spacing w:beforeLines="50" w:before="180" w:line="14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C9F3FB5" wp14:editId="745BCBA8">
                      <wp:extent cx="1620000" cy="648000"/>
                      <wp:effectExtent l="19050" t="19050" r="37465" b="38100"/>
                      <wp:docPr id="16" name="燕尾形向右箭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9F3FB5" id="燕尾形向右箭號 16" o:spid="_x0000_s105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DNhS9kigIAAO8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A0E21F" wp14:editId="370F7CEE">
                      <wp:extent cx="0" cy="216000"/>
                      <wp:effectExtent l="95250" t="0" r="57150" b="50800"/>
                      <wp:docPr id="310" name="直線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8F56BCF" id="直線接點 3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x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mZBvF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50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教師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完成實務探討課程（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6</w:t>
            </w: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小時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）。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8387CBE" wp14:editId="5A1678DC">
                      <wp:extent cx="1620000" cy="648000"/>
                      <wp:effectExtent l="19050" t="19050" r="37465" b="38100"/>
                      <wp:docPr id="311" name="燕尾形向右箭號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年4月</w:t>
                                  </w:r>
                                </w:p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年5月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387CBE" id="燕尾形向右箭號 311" o:spid="_x0000_s105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" adj="16851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年4月</w:t>
                            </w:r>
                          </w:p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至10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年5月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278915" wp14:editId="26C2B975">
                      <wp:extent cx="0" cy="216000"/>
                      <wp:effectExtent l="95250" t="0" r="57150" b="50800"/>
                      <wp:docPr id="312" name="直線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96BFAD" id="直線接點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XnQg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Bk1KXn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確認系統產出之「教學輔導教師認證資料」無誤後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予</w:t>
            </w:r>
            <w:r w:rsidRPr="006D54A8">
              <w:rPr>
                <w:rFonts w:eastAsia="標楷體"/>
                <w:color w:val="000000" w:themeColor="text1"/>
              </w:rPr>
              <w:t>學校</w:t>
            </w:r>
            <w:r w:rsidRPr="006D54A8">
              <w:rPr>
                <w:rFonts w:eastAsia="標楷體" w:hint="eastAsia"/>
                <w:color w:val="000000" w:themeColor="text1"/>
              </w:rPr>
              <w:t>承辦人，承辦人須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於期限內提交</w:t>
            </w:r>
            <w:r w:rsidRPr="006D54A8">
              <w:rPr>
                <w:rFonts w:eastAsia="標楷體" w:hint="eastAsia"/>
                <w:color w:val="000000" w:themeColor="text1"/>
              </w:rPr>
              <w:t>至培訓中心。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7517448" wp14:editId="2AE6992B">
                      <wp:extent cx="0" cy="216000"/>
                      <wp:effectExtent l="95250" t="0" r="57150" b="50800"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CD28549" id="直線接點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B9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+9XB9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247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B8EC423" wp14:editId="5F07516C">
                      <wp:extent cx="1620000" cy="648000"/>
                      <wp:effectExtent l="19050" t="19050" r="37465" b="38100"/>
                      <wp:docPr id="314" name="燕尾形向右箭號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8EC423" id="燕尾形向右箭號 314" o:spid="_x0000_s105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BXn8FwjQIAAPE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培訓中心進行認證資料審查（含初審、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審）。</w:t>
            </w:r>
          </w:p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審查結果為「修正後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審」之教師可進行補件，「不通過」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者得申復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6CB8CDA" wp14:editId="39E76143">
                      <wp:extent cx="1620000" cy="648000"/>
                      <wp:effectExtent l="19050" t="19050" r="37465" b="38100"/>
                      <wp:docPr id="316" name="燕尾形向右箭號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CB8CDA" id="燕尾形向右箭號 316" o:spid="_x0000_s106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Cb+v5UjgIAAPM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C8B078D" wp14:editId="7CAD9F9C">
                      <wp:extent cx="0" cy="216000"/>
                      <wp:effectExtent l="95250" t="0" r="57150" b="50800"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E1978F" id="直線接點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EaQgIAAFQ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eWEEa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37"/>
          <w:jc w:val="center"/>
        </w:trPr>
        <w:tc>
          <w:tcPr>
            <w:tcW w:w="1474" w:type="pct"/>
            <w:vMerge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培訓中心公告並函送通過名單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給縣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)/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D11963" wp14:editId="0FC7AC3B">
                      <wp:extent cx="0" cy="216000"/>
                      <wp:effectExtent l="95250" t="0" r="57150" b="50800"/>
                      <wp:docPr id="317" name="直線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FDC6AB1" id="直線接點 3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sQwIAAFY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125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A270EEC" wp14:editId="47747C7A">
                      <wp:extent cx="1620000" cy="681487"/>
                      <wp:effectExtent l="19050" t="19050" r="18415" b="42545"/>
                      <wp:docPr id="318" name="燕尾形向右箭號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8148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270EEC" id="燕尾形向右箭號 318" o:spid="_x0000_s1061" type="#_x0000_t94" style="width:127.55pt;height:5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" adj="16606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5000" w:type="pct"/>
            <w:gridSpan w:val="4"/>
            <w:vAlign w:val="center"/>
          </w:tcPr>
          <w:p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教學輔導教師認證流程圖</w:t>
            </w:r>
          </w:p>
        </w:tc>
      </w:tr>
    </w:tbl>
    <w:p w:rsidR="00D1349E" w:rsidRPr="006D54A8" w:rsidRDefault="00D1349E" w:rsidP="00D1349E">
      <w:pPr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first" r:id="rId32"/>
          <w:type w:val="oddPage"/>
          <w:pgSz w:w="11906" w:h="16838" w:code="9"/>
          <w:pgMar w:top="1440" w:right="1080" w:bottom="1440" w:left="1080" w:header="851" w:footer="851" w:gutter="0"/>
          <w:pgNumType w:start="1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二、認證一覽表</w:t>
      </w:r>
    </w:p>
    <w:p w:rsidR="00D1349E" w:rsidRPr="006D54A8" w:rsidRDefault="00D1349E" w:rsidP="00D1349E">
      <w:pPr>
        <w:spacing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教學輔導教師認證</w:t>
      </w:r>
      <w:r w:rsidRPr="006D54A8">
        <w:rPr>
          <w:rFonts w:eastAsia="標楷體"/>
          <w:color w:val="000000" w:themeColor="text1"/>
          <w:sz w:val="28"/>
          <w:szCs w:val="28"/>
        </w:rPr>
        <w:t>參加資格、取證資格、研習課程表、專業實踐事項、認證資料審核單位、證書核發單位、取證後之回饋服務事項等，如下表。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106</w:t>
      </w:r>
      <w:r w:rsidRPr="006D54A8">
        <w:rPr>
          <w:rFonts w:eastAsia="標楷體"/>
          <w:b/>
          <w:color w:val="000000" w:themeColor="text1"/>
          <w:sz w:val="28"/>
        </w:rPr>
        <w:t>學年度教師專業發展專業回饋與教學輔導教師人才培訓認證一覽表</w:t>
      </w:r>
    </w:p>
    <w:tbl>
      <w:tblPr>
        <w:tblStyle w:val="af2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3440"/>
        <w:gridCol w:w="708"/>
        <w:gridCol w:w="3403"/>
        <w:gridCol w:w="744"/>
        <w:gridCol w:w="3372"/>
        <w:gridCol w:w="776"/>
      </w:tblGrid>
      <w:tr w:rsidR="006D54A8" w:rsidRPr="006D54A8" w:rsidTr="0048502F">
        <w:trPr>
          <w:trHeight w:val="61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2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6D54A8" w:rsidRPr="006D54A8" w:rsidTr="0048502F">
        <w:trPr>
          <w:trHeight w:val="249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具舊制評鑑人員初階證書，或完成「專業回饋人才初階培訓課程」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 w:hint="eastAsia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具備舊制評鑑人員進階證書、或專業回饋人才進階證書。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符合上述資格者，經學校相關會議公開審議通過後，送請校長簽章推薦參加，</w:t>
            </w:r>
            <w:r w:rsidR="00AC613A"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="00AC613A"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1659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具備合格教師證書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專業回饋人才進階培訓實體研習課程，共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專業回饋人才實務探討課程，共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4</w:t>
            </w:r>
            <w:r w:rsidRPr="006D54A8">
              <w:rPr>
                <w:rFonts w:eastAsia="標楷體" w:hint="eastAsia"/>
                <w:color w:val="000000" w:themeColor="text1"/>
              </w:rPr>
              <w:t>項專業實踐</w:t>
            </w:r>
          </w:p>
        </w:tc>
      </w:tr>
      <w:tr w:rsidR="006D54A8" w:rsidRPr="006D54A8" w:rsidTr="0048502F">
        <w:trPr>
          <w:trHeight w:val="110"/>
          <w:jc w:val="center"/>
        </w:trPr>
        <w:tc>
          <w:tcPr>
            <w:tcW w:w="2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教師專業學習社群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</w:rPr>
              <w:t>成立、運作、結合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公開觀課等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教師專業發展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規準</w:t>
            </w:r>
            <w:proofErr w:type="gramEnd"/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教師領導理論與實務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教學觀察與專業回饋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教師專業成長計畫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教學行動研究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6D54A8" w:rsidRPr="006D54A8" w:rsidTr="0048502F">
        <w:trPr>
          <w:trHeight w:val="3803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以上。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：教師專業學習社群不限類別，領域召集人、學年主任等，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皆可屬之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54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教師專業發展專業回饋與教學輔導教師人才培訓中心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（國立臺灣師範大學）</w:t>
            </w:r>
          </w:p>
        </w:tc>
      </w:tr>
      <w:tr w:rsidR="006D54A8" w:rsidRPr="006D54A8" w:rsidTr="0048502F">
        <w:trPr>
          <w:trHeight w:val="36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4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教育部國民及學前教育署、各縣市政府</w:t>
            </w:r>
          </w:p>
        </w:tc>
      </w:tr>
      <w:tr w:rsidR="006D54A8" w:rsidRPr="006D54A8" w:rsidTr="0048502F">
        <w:trPr>
          <w:trHeight w:val="1125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取證後之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提供授課教師專業回饋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積極領導學校教師專業學習社群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發揮教師領導之功能。</w:t>
            </w:r>
          </w:p>
        </w:tc>
      </w:tr>
    </w:tbl>
    <w:p w:rsidR="00D1349E" w:rsidRPr="006D54A8" w:rsidRDefault="00D1349E" w:rsidP="00D1349E">
      <w:pPr>
        <w:spacing w:beforeLines="100" w:before="36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DB36F3">
          <w:pgSz w:w="16838" w:h="11906" w:orient="landscape" w:code="9"/>
          <w:pgMar w:top="720" w:right="720" w:bottom="720" w:left="720" w:header="567" w:footer="567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認證資格保留說明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/>
          <w:color w:val="000000" w:themeColor="text1"/>
          <w:sz w:val="28"/>
          <w:szCs w:val="28"/>
        </w:rPr>
        <w:t>參與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教學輔導教師儲訓實體研習</w:t>
      </w:r>
      <w:r w:rsidRPr="006D54A8">
        <w:rPr>
          <w:rFonts w:eastAsia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/>
          <w:color w:val="000000" w:themeColor="text1"/>
          <w:sz w:val="28"/>
          <w:szCs w:val="28"/>
        </w:rPr>
        <w:t>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年。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未於期限內完成取證者，則須重新參加實體研習。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教師須於完成教學輔導教師儲訓實體研習課程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24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（三）證書期限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書</w:t>
      </w:r>
      <w:r w:rsidRPr="006D54A8">
        <w:rPr>
          <w:rFonts w:eastAsia="標楷體"/>
          <w:color w:val="000000" w:themeColor="text1"/>
          <w:sz w:val="28"/>
          <w:szCs w:val="28"/>
        </w:rPr>
        <w:t>有效期限</w:t>
      </w:r>
      <w:r w:rsidRPr="006D54A8">
        <w:rPr>
          <w:rFonts w:eastAsia="標楷體" w:hint="eastAsia"/>
          <w:color w:val="000000" w:themeColor="text1"/>
          <w:sz w:val="28"/>
          <w:szCs w:val="28"/>
        </w:rPr>
        <w:t>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，</w:t>
      </w:r>
      <w:r w:rsidRPr="006D54A8">
        <w:rPr>
          <w:rFonts w:eastAsia="標楷體"/>
          <w:color w:val="000000" w:themeColor="text1"/>
          <w:sz w:val="28"/>
          <w:szCs w:val="28"/>
        </w:rPr>
        <w:t>證書期滿需進行換證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。換證條件另訂之。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用本認證手冊之規定辦理認證。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（五）專業實踐事項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協助輔導實習學生、初任教師、新進教師或自願專業成長之教師，時間達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以上。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擔任教師專業學習社群召集人，並具有學校核發之證明者。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教師專業學習社群不限類別，領域召集人、學年主任等，皆可屬之。擔任社群召集人之證明資料包括參加社群之名稱、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起迄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時間，將於教師專業發展作業支持平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 w:left="0" w:firstLine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教學輔導教師認證資料說明</w:t>
      </w:r>
    </w:p>
    <w:p w:rsidR="00D1349E" w:rsidRPr="006D54A8" w:rsidRDefault="00D1349E" w:rsidP="00D1349E">
      <w:pPr>
        <w:rPr>
          <w:rFonts w:eastAsia="標楷體"/>
          <w:color w:val="000000" w:themeColor="text1"/>
          <w:sz w:val="32"/>
          <w:szCs w:val="28"/>
        </w:rPr>
      </w:pPr>
    </w:p>
    <w:p w:rsidR="00D1349E" w:rsidRPr="006D54A8" w:rsidRDefault="00D1349E" w:rsidP="00D1349E">
      <w:pPr>
        <w:tabs>
          <w:tab w:val="center" w:pos="4873"/>
        </w:tabs>
        <w:rPr>
          <w:rFonts w:eastAsia="標楷體"/>
          <w:color w:val="000000" w:themeColor="text1"/>
          <w:sz w:val="32"/>
          <w:szCs w:val="28"/>
        </w:rPr>
        <w:sectPr w:rsidR="00D1349E" w:rsidRPr="006D54A8" w:rsidSect="0048502F">
          <w:footerReference w:type="default" r:id="rId33"/>
          <w:footerReference w:type="first" r:id="rId34"/>
          <w:type w:val="oddPage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  <w:r w:rsidRPr="006D54A8">
        <w:rPr>
          <w:rFonts w:eastAsia="標楷體"/>
          <w:color w:val="000000" w:themeColor="text1"/>
          <w:sz w:val="32"/>
          <w:szCs w:val="28"/>
        </w:rPr>
        <w:tab/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86"/>
        <w:gridCol w:w="1429"/>
        <w:gridCol w:w="5798"/>
        <w:gridCol w:w="1122"/>
      </w:tblGrid>
      <w:tr w:rsidR="006D54A8" w:rsidRPr="006D54A8" w:rsidTr="00B760EA">
        <w:trPr>
          <w:trHeight w:val="551"/>
          <w:tblHeader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公開</w:t>
            </w:r>
            <w:r w:rsidRPr="006D54A8">
              <w:rPr>
                <w:rFonts w:eastAsia="標楷體"/>
                <w:color w:val="000000" w:themeColor="text1"/>
              </w:rPr>
              <w:t>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教師提問與學生回答對應正確且記載完整詳實。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學生的座位資料填寫正確無誤。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各種互動符號記錄完整無誤。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 w:val="restart"/>
            <w:vAlign w:val="center"/>
          </w:tcPr>
          <w:p w:rsidR="00B760EA" w:rsidRPr="006D54A8" w:rsidRDefault="00D1349E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D1349E" w:rsidRPr="006D54A8" w:rsidRDefault="00B760EA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4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，可一次觀察使用兩種工具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學生學習情形的符號記載正確無誤。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每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循環觀察時間記載確實。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觀察每位學生的時間與順序均掌握正確。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錄內容正確且完整詳實。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教室簡圖詳實（含座位表、性別及其他教室設備等）。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內容分析能詳盡說明教師移動原因。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、佛蘭德斯（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Flanders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）互動分析法量化分析表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師生互動類別分析正確無誤。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使用分類程序作時間線標記及教師教學風格統計分析正確詳實。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最顯著類別、教師教學風格與學生學習成效等互動資料分析完整詳實。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夥伴教師基本資料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及專業表現分析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能依據夥伴教師的需求擬定適切的教學輔導計畫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以上</w:t>
            </w:r>
            <w:r w:rsidRPr="006D54A8">
              <w:rPr>
                <w:rFonts w:eastAsia="標楷體"/>
                <w:color w:val="000000" w:themeColor="text1"/>
              </w:rPr>
              <w:t>，且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與輔導紀錄邏輯脈絡相符。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輔導方式或重點能多元呈現達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種以上，且內容詳實能符合夥伴教師之實際需求。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輔導計畫上傳認證之資料內容完整。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lastRenderedPageBreak/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輔導方式或重點欄位有勾選。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紀錄欄位中的四個項目填寫詳實，且具有邏輯性。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教學輔導教師回饋與下一步行動具體可行，且能呼應夥伴教師關注焦點與挑戰。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的勾選項目能符應夥伴教師關注焦點與挑戰。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所勾選案例主題完全切合所描述之案例內容。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「夥伴教師遭遇的情境敘述」及「關鍵人物相關背景描述」紀錄內容能具體客觀且完整。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關鍵問題能明確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分析且緊扣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案例核心。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「教學輔導教師對夥伴教師的建議和協助」內容能針對關鍵問題提出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適切且具體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可行之意見。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「事件最後的結果或心得與感想」內容能結合理論或實務，對案例深入省思與回饋，並對教學輔導制度有所助益。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總字數達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300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字以上。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48502F">
        <w:trPr>
          <w:cantSplit/>
          <w:trHeight w:val="234"/>
          <w:jc w:val="center"/>
        </w:trPr>
        <w:tc>
          <w:tcPr>
            <w:tcW w:w="2844" w:type="dxa"/>
            <w:gridSpan w:val="3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D1349E" w:rsidRPr="006D54A8" w:rsidSect="0048502F">
          <w:footerReference w:type="first" r:id="rId35"/>
          <w:type w:val="oddPage"/>
          <w:pgSz w:w="11906" w:h="16838" w:code="9"/>
          <w:pgMar w:top="1440" w:right="1080" w:bottom="1440" w:left="1080" w:header="851" w:footer="851" w:gutter="0"/>
          <w:pgNumType w:start="5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教學輔導教師認證推薦表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具舊制評鑑人員進階證書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6D54A8" w:rsidRPr="006D54A8" w:rsidTr="0048502F">
        <w:trPr>
          <w:trHeight w:val="3884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已完成教學輔導教師儲訓實體研習課程24小時</w:t>
            </w:r>
          </w:p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預計完成教學輔導教師實務探討課程6小時</w:t>
            </w:r>
          </w:p>
          <w:p w:rsidR="00D1349E" w:rsidRPr="006D54A8" w:rsidRDefault="00D1349E" w:rsidP="0048502F">
            <w:pPr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3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年內完成4項專業實踐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（註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：教師專業學習社群不限類別，領域召集人、學年主任等，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皆可屬之）</w:t>
            </w:r>
            <w:proofErr w:type="gramEnd"/>
          </w:p>
        </w:tc>
      </w:tr>
      <w:tr w:rsidR="006D54A8" w:rsidRPr="006D54A8" w:rsidTr="0048502F">
        <w:trPr>
          <w:trHeight w:val="84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:rsidR="00D1349E" w:rsidRPr="006D54A8" w:rsidRDefault="00D1349E" w:rsidP="0048502F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6D54A8" w:rsidRPr="006D54A8" w:rsidTr="0048502F">
        <w:trPr>
          <w:trHeight w:val="212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2077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　　　　　　　　　校長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6D54A8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、角色扮演、作業、專題報告、其他。）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系統提供小日曆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622"/>
        <w:gridCol w:w="1693"/>
        <w:gridCol w:w="5253"/>
      </w:tblGrid>
      <w:tr w:rsidR="006D54A8" w:rsidRPr="006D54A8" w:rsidTr="0048502F">
        <w:trPr>
          <w:trHeight w:val="1376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520"/>
          <w:jc w:val="center"/>
        </w:trPr>
        <w:tc>
          <w:tcPr>
            <w:tcW w:w="5203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一、「教師對學生」語言流動</w:t>
            </w:r>
            <w:r w:rsidRPr="006D54A8">
              <w:rPr>
                <w:rFonts w:eastAsia="標楷體"/>
                <w:color w:val="000000" w:themeColor="text1"/>
              </w:rPr>
              <w:t>-</w:t>
            </w:r>
            <w:r w:rsidRPr="006D54A8">
              <w:rPr>
                <w:rFonts w:eastAsia="標楷體"/>
                <w:color w:val="000000" w:themeColor="text1"/>
              </w:rPr>
              <w:t>觀察統計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二、內容分析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偏重前方座位的學生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偏重中間座位的學生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偏重後方座位的學生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教師發起的次數較多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學生發起的次數較多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05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必須上傳「語言流動紀錄表」原始表件。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上傳「語言流動量化分析表」原始表件或者使用系統表件填寫送出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2-4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4118"/>
        <w:gridCol w:w="4387"/>
      </w:tblGrid>
      <w:tr w:rsidR="006D54A8" w:rsidRPr="006D54A8" w:rsidTr="0048502F">
        <w:trPr>
          <w:trHeight w:val="149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640"/>
          <w:jc w:val="center"/>
        </w:trPr>
        <w:tc>
          <w:tcPr>
            <w:tcW w:w="10310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一、觀察統計</w:t>
            </w:r>
          </w:p>
        </w:tc>
      </w:tr>
      <w:tr w:rsidR="006D54A8" w:rsidRPr="006D54A8" w:rsidTr="0048502F">
        <w:trPr>
          <w:trHeight w:val="1070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第一輪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第三輪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(4)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556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個別學生（可自行增列）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（學生姓名或帶號）出現在各工作現類別的次數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646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81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lastRenderedPageBreak/>
              <w:t>二、內容分析：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（第一輪</w:t>
            </w:r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  <w:r w:rsidRPr="006D54A8">
              <w:rPr>
                <w:rFonts w:eastAsia="標楷體"/>
                <w:bCs/>
                <w:color w:val="000000" w:themeColor="text1"/>
              </w:rPr>
              <w:t>/…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A/O/H/…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4.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6D54A8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必須上傳「在工作中紀錄表」原始表件。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上傳「在工作中量化分析表」原始表件或者使用系統表件填寫送出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2-5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802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8853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內容分析：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教師移動有特別顯著處：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6D54A8">
              <w:rPr>
                <w:rFonts w:eastAsia="標楷體"/>
                <w:color w:val="000000" w:themeColor="text1"/>
                <w:sz w:val="28"/>
              </w:rPr>
              <w:t>為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原因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必須上傳「教師移動紀錄表」原始表件。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6D54A8" w:rsidRPr="006D54A8" w:rsidTr="0048502F">
        <w:trPr>
          <w:trHeight w:val="958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上傳「教師移動量化分析表」原始表件或者使用系統表件填寫送出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2-6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6D54A8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6D54A8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951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9386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28"/>
              </w:rPr>
              <w:t>（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接納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</w:t>
            </w:r>
            <w:r w:rsidRPr="006D54A8">
              <w:rPr>
                <w:rFonts w:eastAsia="標楷體"/>
                <w:color w:val="000000" w:themeColor="text1"/>
                <w:sz w:val="28"/>
              </w:rPr>
              <w:t>鼓勵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</w:t>
            </w:r>
            <w:r w:rsidRPr="006D54A8">
              <w:rPr>
                <w:rFonts w:eastAsia="標楷體"/>
                <w:color w:val="000000" w:themeColor="text1"/>
                <w:sz w:val="28"/>
              </w:rPr>
              <w:t>使用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</w:rPr>
              <w:t>提問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5</w:t>
            </w:r>
            <w:r w:rsidRPr="006D54A8">
              <w:rPr>
                <w:rFonts w:eastAsia="標楷體"/>
                <w:color w:val="000000" w:themeColor="text1"/>
                <w:sz w:val="28"/>
              </w:rPr>
              <w:t>演講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指示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7</w:t>
            </w:r>
            <w:r w:rsidRPr="006D54A8">
              <w:rPr>
                <w:rFonts w:eastAsia="標楷體"/>
                <w:color w:val="000000" w:themeColor="text1"/>
                <w:sz w:val="28"/>
              </w:rPr>
              <w:t>批評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</w:rPr>
              <w:t>被動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</w:rPr>
              <w:t>主動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6D54A8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48502F">
        <w:trPr>
          <w:trHeight w:val="1804"/>
        </w:trPr>
        <w:tc>
          <w:tcPr>
            <w:tcW w:w="10602" w:type="dxa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48502F">
        <w:trPr>
          <w:trHeight w:val="10808"/>
        </w:trPr>
        <w:tc>
          <w:tcPr>
            <w:tcW w:w="1060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下拉選單、其他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成長方式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下拉選單：</w:t>
                  </w:r>
                  <w:proofErr w:type="gramStart"/>
                  <w:r w:rsidRPr="006D54A8">
                    <w:rPr>
                      <w:rFonts w:eastAsia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eastAsia="標楷體"/>
                      <w:color w:val="000000" w:themeColor="text1"/>
                    </w:rPr>
                    <w:t>讀書籍、參加研習、觀看錄影帶、諮詢資深教師、參加學習社群、重新試驗教學、其他：請文字敘述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、輔導計畫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color w:val="000000" w:themeColor="text1"/>
          <w:sz w:val="28"/>
          <w:szCs w:val="28"/>
        </w:rPr>
        <w:t>服務學校：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教學輔導教師：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學校職稱：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（輔導前填寫壹、貳、參</w:t>
      </w:r>
      <w:r w:rsidRPr="006D54A8">
        <w:rPr>
          <w:rFonts w:eastAsia="標楷體"/>
          <w:b/>
          <w:color w:val="000000" w:themeColor="text1"/>
          <w:sz w:val="28"/>
          <w:szCs w:val="28"/>
        </w:rPr>
        <w:t>3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大項，輔導結束後請填寫肆、伍</w:t>
      </w:r>
      <w:r w:rsidRPr="006D54A8">
        <w:rPr>
          <w:rFonts w:eastAsia="標楷體"/>
          <w:b/>
          <w:color w:val="000000" w:themeColor="text1"/>
          <w:sz w:val="28"/>
          <w:szCs w:val="28"/>
        </w:rPr>
        <w:t>2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大項）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壹、夥伴教師基本資料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29"/>
      </w:tblGrid>
      <w:tr w:rsidR="006D54A8" w:rsidRPr="006D54A8" w:rsidTr="0048502F">
        <w:trPr>
          <w:trHeight w:val="87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夥伴教師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代號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請教師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到教專網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註冊，系統自動帶入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男性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女性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正式教師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代理教師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職務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例：國中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年級級任老師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行政人員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導師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專任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科任老師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服務年資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)(2)4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年至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超過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1.(1)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學士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含以下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)(2)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碩士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博士</w:t>
            </w:r>
            <w:r w:rsidRPr="006D54A8">
              <w:rPr>
                <w:rFonts w:eastAsia="標楷體" w:hint="eastAsia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系統自動帶入</w:t>
            </w:r>
            <w:r w:rsidRPr="006D54A8"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科系：</w:t>
            </w:r>
          </w:p>
        </w:tc>
      </w:tr>
      <w:tr w:rsidR="006D54A8" w:rsidRPr="006D54A8" w:rsidTr="0048502F">
        <w:trPr>
          <w:trHeight w:val="275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經歷簡述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651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配對方式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下拉式選單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1.1.</w:t>
            </w:r>
            <w:r w:rsidRPr="006D54A8">
              <w:rPr>
                <w:rFonts w:eastAsia="標楷體"/>
                <w:color w:val="000000" w:themeColor="text1"/>
              </w:rPr>
              <w:t>同學科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1.2.</w:t>
            </w:r>
            <w:r w:rsidRPr="006D54A8">
              <w:rPr>
                <w:rFonts w:eastAsia="標楷體"/>
                <w:color w:val="000000" w:themeColor="text1"/>
              </w:rPr>
              <w:t>同領域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1.3.</w:t>
            </w:r>
            <w:r w:rsidRPr="006D54A8">
              <w:rPr>
                <w:rFonts w:eastAsia="標楷體"/>
                <w:color w:val="000000" w:themeColor="text1"/>
              </w:rPr>
              <w:t>同辦公室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1.4 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>填寫文字</w:t>
            </w:r>
          </w:p>
        </w:tc>
      </w:tr>
    </w:tbl>
    <w:p w:rsidR="00D1349E" w:rsidRPr="006D54A8" w:rsidRDefault="00D1349E" w:rsidP="00D1349E">
      <w:pPr>
        <w:spacing w:beforeLines="100" w:before="36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貳、夥伴教師專業表現之分析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一、教師</w:t>
      </w:r>
      <w:r w:rsidRPr="006D54A8">
        <w:rPr>
          <w:rFonts w:eastAsia="標楷體"/>
          <w:color w:val="000000" w:themeColor="text1"/>
          <w:sz w:val="28"/>
          <w:szCs w:val="26"/>
          <w:lang w:eastAsia="zh-HK"/>
        </w:rPr>
        <w:t>的</w:t>
      </w:r>
      <w:r w:rsidRPr="006D54A8">
        <w:rPr>
          <w:rFonts w:eastAsia="標楷體"/>
          <w:color w:val="000000" w:themeColor="text1"/>
          <w:sz w:val="28"/>
          <w:szCs w:val="26"/>
        </w:rPr>
        <w:t>優勢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二、需要成長或協助的部份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三、本學期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年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  <w:r w:rsidRPr="006D54A8">
        <w:rPr>
          <w:rFonts w:eastAsia="標楷體"/>
          <w:color w:val="000000" w:themeColor="text1"/>
          <w:sz w:val="28"/>
          <w:szCs w:val="26"/>
        </w:rPr>
        <w:t>輔導的目標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proofErr w:type="gramStart"/>
      <w:r w:rsidRPr="006D54A8">
        <w:rPr>
          <w:rFonts w:eastAsia="標楷體"/>
          <w:color w:val="000000" w:themeColor="text1"/>
          <w:sz w:val="28"/>
          <w:szCs w:val="26"/>
        </w:rPr>
        <w:t>請條列</w:t>
      </w:r>
      <w:proofErr w:type="gramEnd"/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afterLines="50" w:after="180"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lastRenderedPageBreak/>
        <w:t>參、預定輔導活動時程：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以上。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可依實際執行次數自行增列表格。）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肆、實際輔導活動時程：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以上。（網頁利用預定輔導活動時程，供填寫者修改）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274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lastRenderedPageBreak/>
        <w:t>伍、輔導紀錄上傳認證：</w:t>
      </w:r>
    </w:p>
    <w:p w:rsidR="00D1349E" w:rsidRPr="006D54A8" w:rsidRDefault="00D1349E" w:rsidP="00D1349E">
      <w:pPr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輔導紀錄上傳認證之資料須包含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次教學觀察三部曲、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次平時輔導紀錄表、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次輔導案例紀錄表。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915"/>
        <w:gridCol w:w="691"/>
        <w:gridCol w:w="2080"/>
        <w:gridCol w:w="1324"/>
        <w:gridCol w:w="1121"/>
      </w:tblGrid>
      <w:tr w:rsidR="006D54A8" w:rsidRPr="006D54A8" w:rsidTr="0048502F">
        <w:trPr>
          <w:trHeight w:val="567"/>
          <w:jc w:val="center"/>
        </w:trPr>
        <w:tc>
          <w:tcPr>
            <w:tcW w:w="232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認證表件</w:t>
            </w:r>
          </w:p>
        </w:tc>
        <w:tc>
          <w:tcPr>
            <w:tcW w:w="291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4095" w:type="dxa"/>
            <w:gridSpan w:val="3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檢核</w:t>
            </w:r>
          </w:p>
        </w:tc>
        <w:tc>
          <w:tcPr>
            <w:tcW w:w="1121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教學觀察三部曲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平時輔導紀錄表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1349E" w:rsidRPr="006D54A8" w:rsidTr="0048502F">
        <w:trPr>
          <w:trHeight w:val="953"/>
          <w:jc w:val="center"/>
        </w:trPr>
        <w:tc>
          <w:tcPr>
            <w:tcW w:w="232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輔導案例紀錄表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、平時輔導紀錄表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夥伴教師姓名：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</w:t>
      </w:r>
      <w:r w:rsidRPr="006D54A8">
        <w:rPr>
          <w:rFonts w:eastAsia="標楷體"/>
          <w:color w:val="000000" w:themeColor="text1"/>
          <w:sz w:val="28"/>
        </w:rPr>
        <w:t>夥伴教師任教年級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教學輔導</w:t>
      </w:r>
      <w:r w:rsidRPr="006D54A8">
        <w:rPr>
          <w:rFonts w:eastAsia="標楷體" w:hint="eastAsia"/>
          <w:color w:val="000000" w:themeColor="text1"/>
          <w:sz w:val="28"/>
        </w:rPr>
        <w:t>教</w:t>
      </w:r>
      <w:r w:rsidRPr="006D54A8">
        <w:rPr>
          <w:rFonts w:eastAsia="標楷體"/>
          <w:color w:val="000000" w:themeColor="text1"/>
          <w:sz w:val="28"/>
        </w:rPr>
        <w:t>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</w:rPr>
        <w:t>教學輔導教師任教年級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會談日期：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年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月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日</w:t>
      </w:r>
    </w:p>
    <w:p w:rsidR="00D1349E" w:rsidRPr="006D54A8" w:rsidRDefault="00D1349E" w:rsidP="00D1349E">
      <w:pPr>
        <w:spacing w:beforeLines="50" w:before="180" w:afterLines="50" w:after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一、輔導方式或重點：（可複選）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1.</w:t>
      </w:r>
      <w:r w:rsidRPr="006D54A8">
        <w:rPr>
          <w:rFonts w:eastAsia="標楷體"/>
          <w:color w:val="000000" w:themeColor="text1"/>
        </w:rPr>
        <w:t>環境脈絡認識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2.</w:t>
      </w:r>
      <w:r w:rsidRPr="006D54A8">
        <w:rPr>
          <w:rFonts w:eastAsia="標楷體"/>
          <w:color w:val="000000" w:themeColor="text1"/>
        </w:rPr>
        <w:t>班級經營</w:t>
      </w:r>
      <w:bookmarkStart w:id="1" w:name="OLE_LINK1"/>
      <w:bookmarkStart w:id="2" w:name="OLE_LINK2"/>
      <w:bookmarkStart w:id="3" w:name="OLE_LINK3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bookmarkEnd w:id="1"/>
      <w:bookmarkEnd w:id="2"/>
      <w:bookmarkEnd w:id="3"/>
      <w:r w:rsidRPr="006D54A8">
        <w:rPr>
          <w:rFonts w:eastAsia="標楷體"/>
          <w:color w:val="000000" w:themeColor="text1"/>
        </w:rPr>
        <w:t>3.</w:t>
      </w:r>
      <w:r w:rsidRPr="006D54A8">
        <w:rPr>
          <w:rFonts w:eastAsia="標楷體"/>
          <w:color w:val="000000" w:themeColor="text1"/>
        </w:rPr>
        <w:t>親師溝通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4.</w:t>
      </w:r>
      <w:r w:rsidRPr="006D54A8">
        <w:rPr>
          <w:rFonts w:eastAsia="標楷體"/>
          <w:color w:val="000000" w:themeColor="text1"/>
        </w:rPr>
        <w:t>課程與教學設計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5.</w:t>
      </w:r>
      <w:r w:rsidRPr="006D54A8">
        <w:rPr>
          <w:rFonts w:eastAsia="標楷體"/>
          <w:color w:val="000000" w:themeColor="text1"/>
        </w:rPr>
        <w:t>教學觀察與會談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6.</w:t>
      </w:r>
      <w:r w:rsidRPr="006D54A8">
        <w:rPr>
          <w:rFonts w:eastAsia="標楷體"/>
          <w:color w:val="000000" w:themeColor="text1"/>
        </w:rPr>
        <w:t>教學省思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7.</w:t>
      </w:r>
      <w:r w:rsidRPr="006D54A8">
        <w:rPr>
          <w:rFonts w:eastAsia="標楷體"/>
          <w:color w:val="000000" w:themeColor="text1"/>
        </w:rPr>
        <w:t>專業成長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8.</w:t>
      </w:r>
      <w:r w:rsidRPr="006D54A8">
        <w:rPr>
          <w:rFonts w:eastAsia="標楷體"/>
          <w:color w:val="000000" w:themeColor="text1"/>
        </w:rPr>
        <w:t>學習成果分析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9.</w:t>
      </w:r>
      <w:r w:rsidRPr="006D54A8">
        <w:rPr>
          <w:rFonts w:eastAsia="標楷體"/>
          <w:color w:val="000000" w:themeColor="text1"/>
        </w:rPr>
        <w:t>個案討論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10.</w:t>
      </w:r>
      <w:r w:rsidRPr="006D54A8">
        <w:rPr>
          <w:rFonts w:eastAsia="標楷體"/>
          <w:color w:val="000000" w:themeColor="text1"/>
        </w:rPr>
        <w:t>教學檔案製作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11.</w:t>
      </w:r>
      <w:r w:rsidRPr="006D54A8">
        <w:rPr>
          <w:rFonts w:eastAsia="標楷體"/>
          <w:color w:val="000000" w:themeColor="text1"/>
        </w:rPr>
        <w:t>教學行動研究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12.</w:t>
      </w:r>
      <w:r w:rsidRPr="006D54A8">
        <w:rPr>
          <w:rFonts w:eastAsia="標楷體"/>
          <w:color w:val="000000" w:themeColor="text1"/>
        </w:rPr>
        <w:t>教學示範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13.</w:t>
      </w:r>
      <w:r w:rsidRPr="006D54A8">
        <w:rPr>
          <w:rFonts w:eastAsia="標楷體"/>
          <w:color w:val="000000" w:themeColor="text1"/>
        </w:rPr>
        <w:t>教材教法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14.</w:t>
      </w:r>
      <w:proofErr w:type="gramStart"/>
      <w:r w:rsidRPr="006D54A8">
        <w:rPr>
          <w:rFonts w:eastAsia="標楷體"/>
          <w:color w:val="000000" w:themeColor="text1"/>
        </w:rPr>
        <w:t>共同備課</w:t>
      </w:r>
      <w:proofErr w:type="gramEnd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15.</w:t>
      </w:r>
      <w:r w:rsidRPr="006D54A8">
        <w:rPr>
          <w:rFonts w:eastAsia="標楷體"/>
          <w:color w:val="000000" w:themeColor="text1"/>
        </w:rPr>
        <w:t>其他</w:t>
      </w:r>
      <w:r w:rsidRPr="006D54A8">
        <w:rPr>
          <w:rFonts w:eastAsia="標楷體"/>
          <w:color w:val="000000" w:themeColor="text1"/>
        </w:rPr>
        <w:t xml:space="preserve"> _________________</w:t>
      </w:r>
    </w:p>
    <w:p w:rsidR="00D1349E" w:rsidRPr="006D54A8" w:rsidRDefault="00D1349E" w:rsidP="00D1349E">
      <w:pPr>
        <w:spacing w:beforeLines="50" w:before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二、紀錄：</w:t>
      </w:r>
    </w:p>
    <w:tbl>
      <w:tblPr>
        <w:tblpPr w:leftFromText="180" w:rightFromText="180" w:vertAnchor="text" w:horzAnchor="margin" w:tblpXSpec="center" w:tblpY="4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夥伴教師優勢與肯定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夥伴教師關注焦點與挑戰</w:t>
            </w:r>
          </w:p>
        </w:tc>
      </w:tr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夥伴省思與下一步行動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教學輔導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教</w:t>
            </w:r>
            <w:r w:rsidRPr="006D54A8">
              <w:rPr>
                <w:rFonts w:eastAsia="標楷體"/>
                <w:b/>
                <w:color w:val="000000" w:themeColor="text1"/>
              </w:rPr>
              <w:t>師回饋與下一步行動</w:t>
            </w:r>
          </w:p>
        </w:tc>
      </w:tr>
      <w:tr w:rsidR="006D54A8" w:rsidRPr="006D54A8" w:rsidTr="0048502F">
        <w:trPr>
          <w:trHeight w:val="4238"/>
        </w:trPr>
        <w:tc>
          <w:tcPr>
            <w:tcW w:w="10456" w:type="dxa"/>
            <w:gridSpan w:val="2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教師專業發展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：請選出本次會談對應之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，可複選（本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為教育部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1050422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修正之教師專業發展評鑑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）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參照課程綱要與學生特質明訂教學目標，並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研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擬課程與教學計畫或個別化教育計畫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(IEP)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依據教學目標與學生需求，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選編適合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之教材。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有效連結學生的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新舊知能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或生活經驗，引發與維持學生學習動機。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清晰呈現教材內容，協助學生習得重要概念、原則或技能。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提供適當的練習或活動，以理解或熟練學習內容。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完成每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個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學習活動後，適時歸納或總結學習重點。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運用適切的教學方法，引導學生思考、討論或實作。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教學活動中能融入學習策略的指導。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運用口語、非口語、教室走動等溝通技巧，幫助學生學習。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運用多元評量方式，評估學生學習成效。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分析評量結果，適時提供學生適切的學習回饋。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根據評量結果，調整教學。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補強性課程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建立有助於學生學習的課堂規範。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適切引導或回應學生的行為表現。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安排適切的教學環境與設施，促進師生互動與學生學習。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營造溫暖的學習氣氛，促進師生之間的合作關係。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建立並分析學生輔導的相關資料，了解學生差異。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運用學生輔導的相關資料，有效引導學生適性發展。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運用多元溝通方式，向家長說明教學、評量與班級經營理念及做法。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、輔導案例紀錄表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1"/>
      </w:tblGrid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夥伴教師姓名：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夥伴教師任教年級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6D54A8">
              <w:rPr>
                <w:rFonts w:eastAsia="標楷體"/>
                <w:color w:val="000000" w:themeColor="text1"/>
                <w:sz w:val="28"/>
              </w:rPr>
              <w:t>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教學輔導教師任教年級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會談日期：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日</w:t>
            </w:r>
          </w:p>
        </w:tc>
      </w:tr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標題：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__________________________________________________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事件發生時間：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撰寫輔導紀錄日期：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案例主題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勾選所描述事件之主題或主要問題，可複選）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環境脈絡認識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班級經營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親師溝通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課程與教學設計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教學觀察與會談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6.</w:t>
            </w:r>
            <w:r w:rsidRPr="006D54A8">
              <w:rPr>
                <w:rFonts w:eastAsia="標楷體"/>
                <w:color w:val="000000" w:themeColor="text1"/>
              </w:rPr>
              <w:t>教學省思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7.</w:t>
            </w:r>
            <w:r w:rsidRPr="006D54A8">
              <w:rPr>
                <w:rFonts w:eastAsia="標楷體"/>
                <w:color w:val="000000" w:themeColor="text1"/>
              </w:rPr>
              <w:t>專業成長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8.</w:t>
            </w:r>
            <w:r w:rsidRPr="006D54A8">
              <w:rPr>
                <w:rFonts w:eastAsia="標楷體"/>
                <w:color w:val="000000" w:themeColor="text1"/>
              </w:rPr>
              <w:t>學習成果分析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9.</w:t>
            </w:r>
            <w:r w:rsidRPr="006D54A8">
              <w:rPr>
                <w:rFonts w:eastAsia="標楷體"/>
                <w:color w:val="000000" w:themeColor="text1"/>
              </w:rPr>
              <w:t>個案討論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10.</w:t>
            </w:r>
            <w:r w:rsidRPr="006D54A8">
              <w:rPr>
                <w:rFonts w:eastAsia="標楷體"/>
                <w:color w:val="000000" w:themeColor="text1"/>
              </w:rPr>
              <w:t>教學檔案製作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11.</w:t>
            </w:r>
            <w:r w:rsidRPr="006D54A8">
              <w:rPr>
                <w:rFonts w:eastAsia="標楷體"/>
                <w:color w:val="000000" w:themeColor="text1"/>
              </w:rPr>
              <w:t>教學行動研究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12.</w:t>
            </w:r>
            <w:r w:rsidRPr="006D54A8">
              <w:rPr>
                <w:rFonts w:eastAsia="標楷體"/>
                <w:color w:val="000000" w:themeColor="text1"/>
              </w:rPr>
              <w:t>教學示範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13.</w:t>
            </w:r>
            <w:r w:rsidRPr="006D54A8">
              <w:rPr>
                <w:rFonts w:eastAsia="標楷體"/>
                <w:color w:val="000000" w:themeColor="text1"/>
              </w:rPr>
              <w:t>教材教法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14.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共同備課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15.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ind w:left="45" w:hangingChars="16" w:hanging="45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輔導紀錄隱私權的保護程度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認證審查後，可將撰寫者匿名供人討論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撰寫者擁有著作權，只同意供人討論或教學使用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認證審查過程，除審查委員外，請勿讓其他人瀏覽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夥伴教師遭遇的情境敘述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應包含事件背景、人物描繪、情節推演、衝突或困境點、當下的處理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等要素）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關鍵人物相關背景描述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（包括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主角和其他人物的人口變項和家庭、學校背景等）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三、關鍵問題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（事件中等待解決的問題或可以輔導的內容）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四、教學輔導教師對夥伴教師的建議和協助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（請寫出提出的建議和實際協助情形）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left="561" w:hangingChars="200" w:hanging="561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五、事件最後的結果或心得與感想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D1349E" w:rsidRPr="006D54A8" w:rsidRDefault="00D1349E" w:rsidP="00D1349E">
      <w:pPr>
        <w:pStyle w:val="ad"/>
        <w:spacing w:line="480" w:lineRule="exact"/>
        <w:ind w:left="6218" w:right="960" w:hangingChars="2591" w:hanging="6218"/>
        <w:rPr>
          <w:rFonts w:ascii="Times New Roman" w:hAnsi="Times New Roman"/>
          <w:color w:val="000000" w:themeColor="text1"/>
        </w:rPr>
      </w:pPr>
      <w:r w:rsidRPr="006D54A8">
        <w:rPr>
          <w:rFonts w:ascii="Times New Roman" w:hAnsi="Times New Roman"/>
          <w:color w:val="000000" w:themeColor="text1"/>
          <w:sz w:val="24"/>
        </w:rPr>
        <w:t>備註：每</w:t>
      </w:r>
      <w:proofErr w:type="gramStart"/>
      <w:r w:rsidRPr="006D54A8">
        <w:rPr>
          <w:rFonts w:ascii="Times New Roman" w:hAnsi="Times New Roman"/>
          <w:color w:val="000000" w:themeColor="text1"/>
          <w:sz w:val="24"/>
        </w:rPr>
        <w:t>個欄位均須填寫</w:t>
      </w:r>
      <w:proofErr w:type="gramEnd"/>
      <w:r w:rsidRPr="006D54A8">
        <w:rPr>
          <w:rFonts w:ascii="Times New Roman" w:hAnsi="Times New Roman"/>
          <w:color w:val="000000" w:themeColor="text1"/>
          <w:sz w:val="24"/>
        </w:rPr>
        <w:t>，</w:t>
      </w:r>
      <w:proofErr w:type="gramStart"/>
      <w:r w:rsidRPr="006D54A8">
        <w:rPr>
          <w:rFonts w:ascii="Times New Roman" w:hAnsi="Times New Roman"/>
          <w:color w:val="000000" w:themeColor="text1"/>
          <w:sz w:val="24"/>
        </w:rPr>
        <w:t>可條列</w:t>
      </w:r>
      <w:proofErr w:type="gramEnd"/>
      <w:r w:rsidRPr="006D54A8">
        <w:rPr>
          <w:rFonts w:ascii="Times New Roman" w:hAnsi="Times New Roman"/>
          <w:color w:val="000000" w:themeColor="text1"/>
          <w:sz w:val="24"/>
        </w:rPr>
        <w:t>，填寫字數總和在</w:t>
      </w:r>
      <w:r w:rsidRPr="006D54A8">
        <w:rPr>
          <w:rFonts w:ascii="Times New Roman" w:hAnsi="Times New Roman"/>
          <w:color w:val="000000" w:themeColor="text1"/>
          <w:sz w:val="24"/>
        </w:rPr>
        <w:t>300</w:t>
      </w:r>
      <w:r w:rsidRPr="006D54A8">
        <w:rPr>
          <w:rFonts w:ascii="Times New Roman" w:hAnsi="Times New Roman"/>
          <w:color w:val="000000" w:themeColor="text1"/>
          <w:sz w:val="24"/>
        </w:rPr>
        <w:t>字以上。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6D54A8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 w:hint="eastAsia"/>
          <w:b/>
          <w:color w:val="000000" w:themeColor="text1"/>
          <w:sz w:val="40"/>
          <w:szCs w:val="4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40"/>
          <w:szCs w:val="40"/>
        </w:rPr>
        <w:t>認證作業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 w:hint="eastAsia"/>
          <w:b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b/>
          <w:color w:val="000000" w:themeColor="text1"/>
          <w:sz w:val="28"/>
          <w:szCs w:val="28"/>
        </w:rPr>
        <w:t>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48502F">
        <w:trPr>
          <w:jc w:val="center"/>
        </w:trPr>
        <w:tc>
          <w:tcPr>
            <w:tcW w:w="527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回饋人員申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  <w:tc>
          <w:tcPr>
            <w:tcW w:w="527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</w:tr>
      <w:tr w:rsidR="006D54A8" w:rsidRPr="006D54A8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highlight w:val="yellow"/>
                <w:u w:val="single"/>
              </w:rPr>
              <w:t>上傳相關佐證資料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檔案上傳：上傳前請合併資料，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檔案格式限pdf檔。</w:t>
            </w:r>
          </w:p>
          <w:p w:rsidR="00D1349E" w:rsidRPr="006D54A8" w:rsidRDefault="00D1349E" w:rsidP="0048502F">
            <w:pPr>
              <w:spacing w:line="480" w:lineRule="exact"/>
              <w:ind w:left="240" w:hangingChars="100" w:hanging="240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BE75A8" w:rsidRPr="006D54A8" w:rsidRDefault="00D1349E" w:rsidP="00D1349E">
      <w:pPr>
        <w:spacing w:beforeLines="100" w:before="360"/>
        <w:rPr>
          <w:rFonts w:eastAsia="標楷體"/>
          <w:color w:val="000000" w:themeColor="text1"/>
          <w:sz w:val="28"/>
          <w:szCs w:val="28"/>
        </w:rPr>
        <w:sectPr w:rsidR="00BE75A8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E75A8" w:rsidRPr="006D54A8" w:rsidRDefault="00BE75A8" w:rsidP="00BE75A8">
      <w:pPr>
        <w:rPr>
          <w:color w:val="000000" w:themeColor="text1"/>
        </w:r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96BD7" w:rsidRPr="006D54A8" w:rsidSect="00BE75A8"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096BD7" w:rsidRPr="006D54A8" w:rsidRDefault="00096BD7" w:rsidP="00096BD7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  <w:r w:rsidRPr="006D54A8">
        <w:rPr>
          <w:rFonts w:ascii="標楷體" w:eastAsia="標楷體" w:hAnsi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ab/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64"/>
        <w:gridCol w:w="1381"/>
        <w:gridCol w:w="1158"/>
        <w:gridCol w:w="1547"/>
        <w:gridCol w:w="4287"/>
        <w:gridCol w:w="1791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2075" w:type="dxa"/>
            <w:gridSpan w:val="3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第一次觀察公開授課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00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lastRenderedPageBreak/>
              <w:t>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第二次觀察公開授課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表2、教學觀察（公開授課）工具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641"/>
          <w:jc w:val="center"/>
        </w:trPr>
        <w:tc>
          <w:tcPr>
            <w:tcW w:w="10858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輔導報告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輔導計畫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輔導方式或重點能多元呈現，且內容詳實能符合夥伴教師之實際需求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專業表現分析填寫完整。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能多元呈現。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實際輔導活動時程未達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（1）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（2）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beforeLines="50" w:before="180" w:line="300" w:lineRule="exact"/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輔導案例紀錄表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/>
                <w:color w:val="000000" w:themeColor="text1"/>
              </w:rPr>
              <w:t>具體客觀</w:t>
            </w:r>
            <w:r w:rsidRPr="006D54A8">
              <w:rPr>
                <w:rFonts w:eastAsia="標楷體" w:hint="eastAsia"/>
                <w:color w:val="000000" w:themeColor="text1"/>
              </w:rPr>
              <w:t>完整、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關鍵問題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明確</w:t>
            </w:r>
            <w:r w:rsidRPr="006D54A8">
              <w:rPr>
                <w:rFonts w:eastAsia="標楷體" w:hint="eastAsia"/>
                <w:color w:val="000000" w:themeColor="text1"/>
              </w:rPr>
              <w:t>可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分析</w:t>
            </w:r>
            <w:r w:rsidRPr="006D54A8">
              <w:rPr>
                <w:rFonts w:eastAsia="標楷體" w:hint="eastAsia"/>
                <w:color w:val="000000" w:themeColor="text1"/>
              </w:rPr>
              <w:t>、提出具體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且緊扣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案例核心</w:t>
            </w:r>
            <w:r w:rsidRPr="006D54A8">
              <w:rPr>
                <w:rFonts w:eastAsia="標楷體" w:hint="eastAsia"/>
                <w:color w:val="000000" w:themeColor="text1"/>
              </w:rPr>
              <w:t>，並能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對案例深入省思與回饋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所勾選案例主題切合所描述之案例內容</w:t>
            </w:r>
            <w:r w:rsidRPr="006D54A8">
              <w:rPr>
                <w:rFonts w:eastAsia="標楷體" w:hint="eastAsia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能針對關鍵問題提出意見。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完整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簡略</w:t>
            </w:r>
            <w:r w:rsidRPr="006D54A8">
              <w:rPr>
                <w:rFonts w:eastAsia="標楷體" w:hint="eastAsia"/>
                <w:color w:val="000000" w:themeColor="text1"/>
              </w:rPr>
              <w:t>或有欠缺。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未能分析出關鍵問題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針對關鍵問題提出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過於簡略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欠缺案例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省思或回饋</w:t>
            </w:r>
            <w:proofErr w:type="gramEnd"/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096BD7">
        <w:trPr>
          <w:trHeight w:val="3127"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15"/>
          <w:jc w:val="center"/>
        </w:trPr>
        <w:tc>
          <w:tcPr>
            <w:tcW w:w="4780" w:type="dxa"/>
            <w:gridSpan w:val="5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lastRenderedPageBreak/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078" w:type="dxa"/>
            <w:gridSpan w:val="2"/>
            <w:vMerge w:val="restart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BB027C">
        <w:trPr>
          <w:trHeight w:val="504"/>
          <w:jc w:val="center"/>
        </w:trPr>
        <w:tc>
          <w:tcPr>
            <w:tcW w:w="4780" w:type="dxa"/>
            <w:gridSpan w:val="5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78" w:type="dxa"/>
            <w:gridSpan w:val="2"/>
            <w:vMerge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加權分數（±5等第）：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(認證資料完整詳實，可取得培訓證書)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~45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~50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6BD7" w:rsidRPr="006D54A8" w:rsidTr="00BB027C">
        <w:trPr>
          <w:trHeight w:val="867"/>
          <w:jc w:val="center"/>
        </w:trPr>
        <w:tc>
          <w:tcPr>
            <w:tcW w:w="2075" w:type="dxa"/>
            <w:gridSpan w:val="3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8783" w:type="dxa"/>
            <w:gridSpan w:val="4"/>
            <w:vAlign w:val="center"/>
          </w:tcPr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(補件資料修改完整，可取得培訓證書)</w:t>
            </w:r>
          </w:p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96BD7" w:rsidRPr="006D54A8" w:rsidRDefault="00096BD7" w:rsidP="00096BD7">
      <w:pPr>
        <w:rPr>
          <w:color w:val="000000" w:themeColor="text1"/>
          <w:shd w:val="clear" w:color="auto" w:fill="FFFF00"/>
        </w:rPr>
      </w:pPr>
    </w:p>
    <w:p w:rsidR="00D1349E" w:rsidRPr="006D54A8" w:rsidRDefault="00D1349E" w:rsidP="00D1349E">
      <w:pPr>
        <w:spacing w:beforeLines="100" w:before="36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D2D6E" w:rsidRPr="006D54A8" w:rsidRDefault="004D2D6E" w:rsidP="004D2D6E">
      <w:pPr>
        <w:spacing w:beforeLines="100" w:before="360"/>
        <w:rPr>
          <w:color w:val="000000" w:themeColor="text1"/>
        </w:rPr>
      </w:pPr>
    </w:p>
    <w:sectPr w:rsidR="004D2D6E" w:rsidRPr="006D54A8" w:rsidSect="00BE75A8"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DAF" w:rsidRDefault="00475DAF" w:rsidP="008F3E6C">
      <w:r>
        <w:separator/>
      </w:r>
    </w:p>
  </w:endnote>
  <w:endnote w:type="continuationSeparator" w:id="0">
    <w:p w:rsidR="00475DAF" w:rsidRDefault="00475DAF" w:rsidP="008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032856"/>
      <w:docPartObj>
        <w:docPartGallery w:val="Page Numbers (Bottom of Page)"/>
        <w:docPartUnique/>
      </w:docPartObj>
    </w:sdtPr>
    <w:sdtEndPr/>
    <w:sdtContent>
      <w:p w:rsidR="0048502F" w:rsidRDefault="0048502F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85" w:rsidRPr="00E15E85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590750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85" w:rsidRPr="00E15E85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58842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>
    <w:pPr>
      <w:pStyle w:val="a8"/>
      <w:jc w:val="cen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952347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516017"/>
      <w:docPartObj>
        <w:docPartGallery w:val="Page Numbers (Bottom of Page)"/>
        <w:docPartUnique/>
      </w:docPartObj>
    </w:sdtPr>
    <w:sdtEndPr/>
    <w:sdtContent>
      <w:p w:rsidR="0048502F" w:rsidRDefault="00475DAF">
        <w:pPr>
          <w:pStyle w:val="a8"/>
          <w:jc w:val="center"/>
        </w:pPr>
      </w:p>
    </w:sdtContent>
  </w:sdt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3499502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959683042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48502F" w:rsidP="0048502F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15E85" w:rsidRPr="00E15E85">
              <w:rPr>
                <w:noProof/>
                <w:lang w:val="zh-TW"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Pr="00A8467A" w:rsidRDefault="0048502F" w:rsidP="0048502F">
    <w:pPr>
      <w:pStyle w:val="a8"/>
      <w:jc w:val="cen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113627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85" w:rsidRPr="00E15E85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48502F" w:rsidRDefault="0048502F">
    <w:pPr>
      <w:pStyle w:val="a8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483103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85" w:rsidRPr="00E15E85">
          <w:rPr>
            <w:noProof/>
            <w:lang w:val="zh-TW"/>
          </w:rPr>
          <w:t>18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>
    <w:pPr>
      <w:pStyle w:val="a8"/>
      <w:jc w:val="cen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762869"/>
      <w:docPartObj>
        <w:docPartGallery w:val="Page Numbers (Bottom of Page)"/>
        <w:docPartUnique/>
      </w:docPartObj>
    </w:sdtPr>
    <w:sdtEndPr/>
    <w:sdtContent>
      <w:p w:rsidR="00BE75A8" w:rsidRDefault="00475DAF">
        <w:pPr>
          <w:pStyle w:val="a8"/>
          <w:jc w:val="center"/>
        </w:pPr>
      </w:p>
    </w:sdtContent>
  </w:sdt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E85" w:rsidRPr="00E15E85">
      <w:rPr>
        <w:noProof/>
        <w:lang w:val="zh-TW"/>
      </w:rPr>
      <w:t>3</w:t>
    </w:r>
    <w: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>
    <w:pPr>
      <w:pStyle w:val="a8"/>
      <w:jc w:val="cen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454185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85" w:rsidRPr="00E15E85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E85" w:rsidRPr="00E15E85">
      <w:rPr>
        <w:noProof/>
        <w:lang w:val="zh-TW"/>
      </w:rPr>
      <w:t>30</w:t>
    </w:r>
    <w: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726083"/>
      <w:docPartObj>
        <w:docPartGallery w:val="Page Numbers (Bottom of Page)"/>
        <w:docPartUnique/>
      </w:docPartObj>
    </w:sdtPr>
    <w:sdtEndPr/>
    <w:sdtContent>
      <w:p w:rsidR="0048502F" w:rsidRDefault="00475DAF">
        <w:pPr>
          <w:pStyle w:val="a8"/>
          <w:jc w:val="center"/>
        </w:pPr>
      </w:p>
    </w:sdtContent>
  </w:sdt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345741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85" w:rsidRPr="00E15E85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584769"/>
      <w:docPartObj>
        <w:docPartGallery w:val="Page Numbers (Bottom of Page)"/>
        <w:docPartUnique/>
      </w:docPartObj>
    </w:sdtPr>
    <w:sdtEndPr/>
    <w:sdtContent>
      <w:p w:rsidR="0048502F" w:rsidRDefault="00475DAF">
        <w:pPr>
          <w:pStyle w:val="a8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437292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85" w:rsidRPr="00E15E8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136774"/>
      <w:docPartObj>
        <w:docPartGallery w:val="Page Numbers (Bottom of Page)"/>
        <w:docPartUnique/>
      </w:docPartObj>
    </w:sdtPr>
    <w:sdtEndPr/>
    <w:sdtContent>
      <w:p w:rsidR="0048502F" w:rsidRDefault="0048502F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85" w:rsidRPr="00E15E85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0337213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352837086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48502F" w:rsidP="00A8467A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15E85" w:rsidRPr="00E15E85">
              <w:rPr>
                <w:noProof/>
                <w:lang w:val="zh-TW"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180414"/>
      <w:docPartObj>
        <w:docPartGallery w:val="Page Numbers (Bottom of Page)"/>
        <w:docPartUnique/>
      </w:docPartObj>
    </w:sdtPr>
    <w:sdtEndPr/>
    <w:sdtContent>
      <w:p w:rsidR="0048502F" w:rsidRDefault="00475DAF" w:rsidP="00A8467A">
        <w:pPr>
          <w:pStyle w:val="a8"/>
          <w:jc w:val="center"/>
        </w:pP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888435"/>
      <w:docPartObj>
        <w:docPartGallery w:val="Page Numbers (Bottom of Page)"/>
        <w:docPartUnique/>
      </w:docPartObj>
    </w:sdtPr>
    <w:sdtEndPr/>
    <w:sdtContent>
      <w:p w:rsidR="0048502F" w:rsidRDefault="0048502F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85" w:rsidRPr="00E15E85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48502F" w:rsidRDefault="0048502F">
    <w:pPr>
      <w:pStyle w:val="a8"/>
    </w:pPr>
  </w:p>
  <w:p w:rsidR="0048502F" w:rsidRDefault="004850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DAF" w:rsidRDefault="00475DAF" w:rsidP="008F3E6C">
      <w:r>
        <w:separator/>
      </w:r>
    </w:p>
  </w:footnote>
  <w:footnote w:type="continuationSeparator" w:id="0">
    <w:p w:rsidR="00475DAF" w:rsidRDefault="00475DAF" w:rsidP="008F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5A302D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1942AE"/>
    <w:multiLevelType w:val="hybridMultilevel"/>
    <w:tmpl w:val="84E85ED8"/>
    <w:lvl w:ilvl="0" w:tplc="F3C0AC4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914C9E"/>
    <w:multiLevelType w:val="hybridMultilevel"/>
    <w:tmpl w:val="869208A0"/>
    <w:lvl w:ilvl="0" w:tplc="64A8204E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062EAB"/>
    <w:multiLevelType w:val="hybridMultilevel"/>
    <w:tmpl w:val="87B21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E2F2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D918B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F43F8A"/>
    <w:multiLevelType w:val="hybridMultilevel"/>
    <w:tmpl w:val="3E04A11A"/>
    <w:lvl w:ilvl="0" w:tplc="1A8CF6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056954"/>
    <w:multiLevelType w:val="hybridMultilevel"/>
    <w:tmpl w:val="006455D8"/>
    <w:lvl w:ilvl="0" w:tplc="F9166E3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7B4DB3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0C35565"/>
    <w:multiLevelType w:val="hybridMultilevel"/>
    <w:tmpl w:val="37BC726E"/>
    <w:lvl w:ilvl="0" w:tplc="4252D9E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3" w15:restartNumberingAfterBreak="0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CE31418"/>
    <w:multiLevelType w:val="hybridMultilevel"/>
    <w:tmpl w:val="2B3AD8FC"/>
    <w:lvl w:ilvl="0" w:tplc="C40A5AD4">
      <w:start w:val="5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6"/>
  </w:num>
  <w:num w:numId="3">
    <w:abstractNumId w:val="10"/>
  </w:num>
  <w:num w:numId="4">
    <w:abstractNumId w:val="27"/>
  </w:num>
  <w:num w:numId="5">
    <w:abstractNumId w:val="57"/>
  </w:num>
  <w:num w:numId="6">
    <w:abstractNumId w:val="54"/>
  </w:num>
  <w:num w:numId="7">
    <w:abstractNumId w:val="7"/>
  </w:num>
  <w:num w:numId="8">
    <w:abstractNumId w:val="49"/>
  </w:num>
  <w:num w:numId="9">
    <w:abstractNumId w:val="51"/>
  </w:num>
  <w:num w:numId="10">
    <w:abstractNumId w:val="56"/>
  </w:num>
  <w:num w:numId="11">
    <w:abstractNumId w:val="25"/>
  </w:num>
  <w:num w:numId="12">
    <w:abstractNumId w:val="0"/>
  </w:num>
  <w:num w:numId="13">
    <w:abstractNumId w:val="31"/>
  </w:num>
  <w:num w:numId="14">
    <w:abstractNumId w:val="36"/>
  </w:num>
  <w:num w:numId="15">
    <w:abstractNumId w:val="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53"/>
  </w:num>
  <w:num w:numId="28">
    <w:abstractNumId w:val="24"/>
  </w:num>
  <w:num w:numId="29">
    <w:abstractNumId w:val="55"/>
  </w:num>
  <w:num w:numId="30">
    <w:abstractNumId w:val="15"/>
  </w:num>
  <w:num w:numId="31">
    <w:abstractNumId w:val="32"/>
  </w:num>
  <w:num w:numId="32">
    <w:abstractNumId w:val="8"/>
  </w:num>
  <w:num w:numId="33">
    <w:abstractNumId w:val="41"/>
  </w:num>
  <w:num w:numId="34">
    <w:abstractNumId w:val="39"/>
  </w:num>
  <w:num w:numId="35">
    <w:abstractNumId w:val="11"/>
  </w:num>
  <w:num w:numId="36">
    <w:abstractNumId w:val="4"/>
  </w:num>
  <w:num w:numId="37">
    <w:abstractNumId w:val="45"/>
  </w:num>
  <w:num w:numId="38">
    <w:abstractNumId w:val="17"/>
  </w:num>
  <w:num w:numId="39">
    <w:abstractNumId w:val="1"/>
  </w:num>
  <w:num w:numId="40">
    <w:abstractNumId w:val="2"/>
  </w:num>
  <w:num w:numId="41">
    <w:abstractNumId w:val="26"/>
  </w:num>
  <w:num w:numId="42">
    <w:abstractNumId w:val="29"/>
  </w:num>
  <w:num w:numId="43">
    <w:abstractNumId w:val="52"/>
  </w:num>
  <w:num w:numId="44">
    <w:abstractNumId w:val="28"/>
  </w:num>
  <w:num w:numId="45">
    <w:abstractNumId w:val="43"/>
  </w:num>
  <w:num w:numId="46">
    <w:abstractNumId w:val="3"/>
  </w:num>
  <w:num w:numId="47">
    <w:abstractNumId w:val="22"/>
  </w:num>
  <w:num w:numId="48">
    <w:abstractNumId w:val="20"/>
  </w:num>
  <w:num w:numId="49">
    <w:abstractNumId w:val="44"/>
  </w:num>
  <w:num w:numId="50">
    <w:abstractNumId w:val="12"/>
  </w:num>
  <w:num w:numId="51">
    <w:abstractNumId w:val="18"/>
  </w:num>
  <w:num w:numId="52">
    <w:abstractNumId w:val="40"/>
  </w:num>
  <w:num w:numId="53">
    <w:abstractNumId w:val="48"/>
  </w:num>
  <w:num w:numId="54">
    <w:abstractNumId w:val="37"/>
  </w:num>
  <w:num w:numId="55">
    <w:abstractNumId w:val="6"/>
  </w:num>
  <w:num w:numId="56">
    <w:abstractNumId w:val="21"/>
  </w:num>
  <w:num w:numId="57">
    <w:abstractNumId w:val="5"/>
  </w:num>
  <w:num w:numId="58">
    <w:abstractNumId w:val="38"/>
  </w:num>
  <w:num w:numId="59">
    <w:abstractNumId w:val="33"/>
  </w:num>
  <w:num w:numId="60">
    <w:abstractNumId w:val="35"/>
  </w:num>
  <w:num w:numId="61">
    <w:abstractNumId w:val="50"/>
  </w:num>
  <w:num w:numId="62">
    <w:abstractNumId w:val="13"/>
  </w:num>
  <w:num w:numId="63">
    <w:abstractNumId w:val="14"/>
  </w:num>
  <w:num w:numId="64">
    <w:abstractNumId w:val="23"/>
  </w:num>
  <w:num w:numId="65">
    <w:abstractNumId w:val="19"/>
  </w:num>
  <w:num w:numId="66">
    <w:abstractNumId w:val="42"/>
  </w:num>
  <w:num w:numId="67">
    <w:abstractNumId w:val="30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5C"/>
    <w:rsid w:val="000073E3"/>
    <w:rsid w:val="0002663D"/>
    <w:rsid w:val="0003015E"/>
    <w:rsid w:val="00054D6C"/>
    <w:rsid w:val="000720BB"/>
    <w:rsid w:val="00081898"/>
    <w:rsid w:val="00096BD7"/>
    <w:rsid w:val="000A4EDF"/>
    <w:rsid w:val="000A5669"/>
    <w:rsid w:val="000C5514"/>
    <w:rsid w:val="000D0C89"/>
    <w:rsid w:val="000D29BA"/>
    <w:rsid w:val="000E4B19"/>
    <w:rsid w:val="000E4BD5"/>
    <w:rsid w:val="000F2A71"/>
    <w:rsid w:val="00103DA5"/>
    <w:rsid w:val="001052A7"/>
    <w:rsid w:val="001155C1"/>
    <w:rsid w:val="001167A7"/>
    <w:rsid w:val="00124172"/>
    <w:rsid w:val="00141710"/>
    <w:rsid w:val="0014185F"/>
    <w:rsid w:val="00145A12"/>
    <w:rsid w:val="00157ADA"/>
    <w:rsid w:val="00165359"/>
    <w:rsid w:val="001A3FC3"/>
    <w:rsid w:val="001C3875"/>
    <w:rsid w:val="001C5E4B"/>
    <w:rsid w:val="001E3B79"/>
    <w:rsid w:val="001E51B3"/>
    <w:rsid w:val="001E52D3"/>
    <w:rsid w:val="001F0DE4"/>
    <w:rsid w:val="002043D0"/>
    <w:rsid w:val="00204A03"/>
    <w:rsid w:val="00216CFC"/>
    <w:rsid w:val="002276AF"/>
    <w:rsid w:val="00265CB4"/>
    <w:rsid w:val="0027539B"/>
    <w:rsid w:val="0028346F"/>
    <w:rsid w:val="0029019E"/>
    <w:rsid w:val="002923F2"/>
    <w:rsid w:val="00292A93"/>
    <w:rsid w:val="002A1015"/>
    <w:rsid w:val="002A6748"/>
    <w:rsid w:val="002D666C"/>
    <w:rsid w:val="002D7CEC"/>
    <w:rsid w:val="002E6BF4"/>
    <w:rsid w:val="002F0C82"/>
    <w:rsid w:val="002F433A"/>
    <w:rsid w:val="002F6B36"/>
    <w:rsid w:val="00311136"/>
    <w:rsid w:val="00312CCB"/>
    <w:rsid w:val="0033051F"/>
    <w:rsid w:val="003307A0"/>
    <w:rsid w:val="00332BD1"/>
    <w:rsid w:val="00337B59"/>
    <w:rsid w:val="00347AB4"/>
    <w:rsid w:val="00351CE1"/>
    <w:rsid w:val="0037284F"/>
    <w:rsid w:val="00373607"/>
    <w:rsid w:val="003763B1"/>
    <w:rsid w:val="00386A1F"/>
    <w:rsid w:val="003917FE"/>
    <w:rsid w:val="003A1CF6"/>
    <w:rsid w:val="003A7C0D"/>
    <w:rsid w:val="003B115B"/>
    <w:rsid w:val="003C2D36"/>
    <w:rsid w:val="003C38BC"/>
    <w:rsid w:val="003D4FC3"/>
    <w:rsid w:val="003E2BE6"/>
    <w:rsid w:val="003F04F8"/>
    <w:rsid w:val="004020E4"/>
    <w:rsid w:val="00407568"/>
    <w:rsid w:val="00411D1E"/>
    <w:rsid w:val="004149B4"/>
    <w:rsid w:val="0041502E"/>
    <w:rsid w:val="00435ED3"/>
    <w:rsid w:val="0045335A"/>
    <w:rsid w:val="00455CAC"/>
    <w:rsid w:val="00455D6F"/>
    <w:rsid w:val="00456965"/>
    <w:rsid w:val="00456B47"/>
    <w:rsid w:val="00462FF2"/>
    <w:rsid w:val="004649B2"/>
    <w:rsid w:val="00475DAF"/>
    <w:rsid w:val="004849B7"/>
    <w:rsid w:val="0048502F"/>
    <w:rsid w:val="00494173"/>
    <w:rsid w:val="00494633"/>
    <w:rsid w:val="00494EEF"/>
    <w:rsid w:val="0049629A"/>
    <w:rsid w:val="00496B1E"/>
    <w:rsid w:val="00497742"/>
    <w:rsid w:val="004A0537"/>
    <w:rsid w:val="004A3B68"/>
    <w:rsid w:val="004A6942"/>
    <w:rsid w:val="004A7586"/>
    <w:rsid w:val="004B5A37"/>
    <w:rsid w:val="004C3126"/>
    <w:rsid w:val="004C321C"/>
    <w:rsid w:val="004C5565"/>
    <w:rsid w:val="004D2D6E"/>
    <w:rsid w:val="004D4609"/>
    <w:rsid w:val="004D4EF9"/>
    <w:rsid w:val="004D5331"/>
    <w:rsid w:val="004D6BBF"/>
    <w:rsid w:val="004D6E21"/>
    <w:rsid w:val="004E0356"/>
    <w:rsid w:val="004E18DA"/>
    <w:rsid w:val="004F156F"/>
    <w:rsid w:val="004F225C"/>
    <w:rsid w:val="005020F8"/>
    <w:rsid w:val="00504F26"/>
    <w:rsid w:val="00514673"/>
    <w:rsid w:val="00521C50"/>
    <w:rsid w:val="00521EAE"/>
    <w:rsid w:val="0052386E"/>
    <w:rsid w:val="005238B3"/>
    <w:rsid w:val="00537962"/>
    <w:rsid w:val="0054477C"/>
    <w:rsid w:val="0054526F"/>
    <w:rsid w:val="005512DB"/>
    <w:rsid w:val="00556178"/>
    <w:rsid w:val="00556A07"/>
    <w:rsid w:val="005627C0"/>
    <w:rsid w:val="005740CF"/>
    <w:rsid w:val="005832ED"/>
    <w:rsid w:val="00587091"/>
    <w:rsid w:val="005A032F"/>
    <w:rsid w:val="005B7E7A"/>
    <w:rsid w:val="005C349E"/>
    <w:rsid w:val="005D4B35"/>
    <w:rsid w:val="005E1139"/>
    <w:rsid w:val="005E43B8"/>
    <w:rsid w:val="005E7C8D"/>
    <w:rsid w:val="005F7D51"/>
    <w:rsid w:val="00602C40"/>
    <w:rsid w:val="0060683E"/>
    <w:rsid w:val="00621AE6"/>
    <w:rsid w:val="00630E84"/>
    <w:rsid w:val="0063108D"/>
    <w:rsid w:val="006364C7"/>
    <w:rsid w:val="0063661F"/>
    <w:rsid w:val="00647F04"/>
    <w:rsid w:val="006501CC"/>
    <w:rsid w:val="00654D34"/>
    <w:rsid w:val="0066028F"/>
    <w:rsid w:val="00681E41"/>
    <w:rsid w:val="006903A9"/>
    <w:rsid w:val="00695924"/>
    <w:rsid w:val="006A2761"/>
    <w:rsid w:val="006A4E48"/>
    <w:rsid w:val="006B4A88"/>
    <w:rsid w:val="006C6EE0"/>
    <w:rsid w:val="006C743D"/>
    <w:rsid w:val="006D54A8"/>
    <w:rsid w:val="006D56C3"/>
    <w:rsid w:val="006D597D"/>
    <w:rsid w:val="006D6C09"/>
    <w:rsid w:val="006E68CC"/>
    <w:rsid w:val="006F265D"/>
    <w:rsid w:val="007037A3"/>
    <w:rsid w:val="00712A7E"/>
    <w:rsid w:val="00715A0A"/>
    <w:rsid w:val="00716FCA"/>
    <w:rsid w:val="00722B65"/>
    <w:rsid w:val="00736C2F"/>
    <w:rsid w:val="00742D33"/>
    <w:rsid w:val="00762D63"/>
    <w:rsid w:val="00770A40"/>
    <w:rsid w:val="007717C7"/>
    <w:rsid w:val="007752B9"/>
    <w:rsid w:val="00776C8E"/>
    <w:rsid w:val="007774CA"/>
    <w:rsid w:val="00785656"/>
    <w:rsid w:val="00792ED2"/>
    <w:rsid w:val="00794A5A"/>
    <w:rsid w:val="00796CAE"/>
    <w:rsid w:val="007A3E04"/>
    <w:rsid w:val="007C3BB5"/>
    <w:rsid w:val="007C6C04"/>
    <w:rsid w:val="007C7E00"/>
    <w:rsid w:val="007D514C"/>
    <w:rsid w:val="007F7C76"/>
    <w:rsid w:val="007F7D70"/>
    <w:rsid w:val="008116E9"/>
    <w:rsid w:val="00814FA7"/>
    <w:rsid w:val="00815AB6"/>
    <w:rsid w:val="008179F0"/>
    <w:rsid w:val="00824FDB"/>
    <w:rsid w:val="0083294D"/>
    <w:rsid w:val="00836E81"/>
    <w:rsid w:val="008474EB"/>
    <w:rsid w:val="00850E62"/>
    <w:rsid w:val="00852A74"/>
    <w:rsid w:val="00853125"/>
    <w:rsid w:val="0086761B"/>
    <w:rsid w:val="0087094A"/>
    <w:rsid w:val="0089527C"/>
    <w:rsid w:val="008A2D59"/>
    <w:rsid w:val="008A5A56"/>
    <w:rsid w:val="008D0C85"/>
    <w:rsid w:val="008E40C4"/>
    <w:rsid w:val="008F1EC5"/>
    <w:rsid w:val="008F3E6C"/>
    <w:rsid w:val="008F7735"/>
    <w:rsid w:val="00900232"/>
    <w:rsid w:val="0090030D"/>
    <w:rsid w:val="00907314"/>
    <w:rsid w:val="00922D6B"/>
    <w:rsid w:val="00923AB7"/>
    <w:rsid w:val="0093018E"/>
    <w:rsid w:val="00931315"/>
    <w:rsid w:val="00943FC1"/>
    <w:rsid w:val="00962396"/>
    <w:rsid w:val="00964450"/>
    <w:rsid w:val="009703E9"/>
    <w:rsid w:val="00973E7C"/>
    <w:rsid w:val="00984417"/>
    <w:rsid w:val="00984431"/>
    <w:rsid w:val="0099550A"/>
    <w:rsid w:val="009957CB"/>
    <w:rsid w:val="009A2B91"/>
    <w:rsid w:val="009A354A"/>
    <w:rsid w:val="009A7DAE"/>
    <w:rsid w:val="009B48CC"/>
    <w:rsid w:val="009C2170"/>
    <w:rsid w:val="009C2262"/>
    <w:rsid w:val="009C3986"/>
    <w:rsid w:val="009D27E1"/>
    <w:rsid w:val="009E2677"/>
    <w:rsid w:val="009F07FC"/>
    <w:rsid w:val="009F2481"/>
    <w:rsid w:val="009F7511"/>
    <w:rsid w:val="00A10149"/>
    <w:rsid w:val="00A1099F"/>
    <w:rsid w:val="00A114A1"/>
    <w:rsid w:val="00A12A8C"/>
    <w:rsid w:val="00A13C73"/>
    <w:rsid w:val="00A666E4"/>
    <w:rsid w:val="00A67A85"/>
    <w:rsid w:val="00A77A7E"/>
    <w:rsid w:val="00A8467A"/>
    <w:rsid w:val="00AB2F93"/>
    <w:rsid w:val="00AB5398"/>
    <w:rsid w:val="00AB5ADE"/>
    <w:rsid w:val="00AB6937"/>
    <w:rsid w:val="00AC095D"/>
    <w:rsid w:val="00AC1D9A"/>
    <w:rsid w:val="00AC260F"/>
    <w:rsid w:val="00AC4497"/>
    <w:rsid w:val="00AC613A"/>
    <w:rsid w:val="00AE284F"/>
    <w:rsid w:val="00AE64E5"/>
    <w:rsid w:val="00AF08A1"/>
    <w:rsid w:val="00AF77D5"/>
    <w:rsid w:val="00B00B03"/>
    <w:rsid w:val="00B13058"/>
    <w:rsid w:val="00B415AC"/>
    <w:rsid w:val="00B510B7"/>
    <w:rsid w:val="00B67067"/>
    <w:rsid w:val="00B6724F"/>
    <w:rsid w:val="00B760EA"/>
    <w:rsid w:val="00B84FC5"/>
    <w:rsid w:val="00B860FF"/>
    <w:rsid w:val="00B90F84"/>
    <w:rsid w:val="00B956C1"/>
    <w:rsid w:val="00B95827"/>
    <w:rsid w:val="00B965AE"/>
    <w:rsid w:val="00BA5871"/>
    <w:rsid w:val="00BA6B7B"/>
    <w:rsid w:val="00BC28AA"/>
    <w:rsid w:val="00BC6FAD"/>
    <w:rsid w:val="00BD6D5A"/>
    <w:rsid w:val="00BE1F6B"/>
    <w:rsid w:val="00BE4985"/>
    <w:rsid w:val="00BE6D3D"/>
    <w:rsid w:val="00BE75A8"/>
    <w:rsid w:val="00BF0356"/>
    <w:rsid w:val="00BF6205"/>
    <w:rsid w:val="00BF72AB"/>
    <w:rsid w:val="00BF7EC6"/>
    <w:rsid w:val="00C02364"/>
    <w:rsid w:val="00C02557"/>
    <w:rsid w:val="00C1019E"/>
    <w:rsid w:val="00C12742"/>
    <w:rsid w:val="00C165B0"/>
    <w:rsid w:val="00C23111"/>
    <w:rsid w:val="00C27B37"/>
    <w:rsid w:val="00C32299"/>
    <w:rsid w:val="00C33181"/>
    <w:rsid w:val="00C41357"/>
    <w:rsid w:val="00C52DAF"/>
    <w:rsid w:val="00C55191"/>
    <w:rsid w:val="00C57DBC"/>
    <w:rsid w:val="00C64FF1"/>
    <w:rsid w:val="00C67C7D"/>
    <w:rsid w:val="00C70C01"/>
    <w:rsid w:val="00C72FC6"/>
    <w:rsid w:val="00C75C26"/>
    <w:rsid w:val="00C804E6"/>
    <w:rsid w:val="00C815A8"/>
    <w:rsid w:val="00C92111"/>
    <w:rsid w:val="00C92D09"/>
    <w:rsid w:val="00C94B43"/>
    <w:rsid w:val="00C94BFE"/>
    <w:rsid w:val="00CB0006"/>
    <w:rsid w:val="00CB6E3A"/>
    <w:rsid w:val="00CD1703"/>
    <w:rsid w:val="00CD5B16"/>
    <w:rsid w:val="00CD70C8"/>
    <w:rsid w:val="00CF0025"/>
    <w:rsid w:val="00CF1EAB"/>
    <w:rsid w:val="00D12FF2"/>
    <w:rsid w:val="00D1349E"/>
    <w:rsid w:val="00D15F80"/>
    <w:rsid w:val="00D3593D"/>
    <w:rsid w:val="00D360BA"/>
    <w:rsid w:val="00D42728"/>
    <w:rsid w:val="00D53929"/>
    <w:rsid w:val="00D60B95"/>
    <w:rsid w:val="00D65CA7"/>
    <w:rsid w:val="00D74B9A"/>
    <w:rsid w:val="00D75B41"/>
    <w:rsid w:val="00D77FD2"/>
    <w:rsid w:val="00D82150"/>
    <w:rsid w:val="00D851A0"/>
    <w:rsid w:val="00D86FE8"/>
    <w:rsid w:val="00D91027"/>
    <w:rsid w:val="00D928ED"/>
    <w:rsid w:val="00DA7DBD"/>
    <w:rsid w:val="00DB36F3"/>
    <w:rsid w:val="00DC5AD7"/>
    <w:rsid w:val="00DD1410"/>
    <w:rsid w:val="00DD25C8"/>
    <w:rsid w:val="00DD30B3"/>
    <w:rsid w:val="00DF127B"/>
    <w:rsid w:val="00E04510"/>
    <w:rsid w:val="00E15439"/>
    <w:rsid w:val="00E15E85"/>
    <w:rsid w:val="00E21928"/>
    <w:rsid w:val="00E23B2F"/>
    <w:rsid w:val="00E30F60"/>
    <w:rsid w:val="00E31FBF"/>
    <w:rsid w:val="00E34E7B"/>
    <w:rsid w:val="00E3698B"/>
    <w:rsid w:val="00E412A4"/>
    <w:rsid w:val="00E43132"/>
    <w:rsid w:val="00E4485D"/>
    <w:rsid w:val="00E45045"/>
    <w:rsid w:val="00E50D10"/>
    <w:rsid w:val="00E66394"/>
    <w:rsid w:val="00EA4753"/>
    <w:rsid w:val="00EA51B7"/>
    <w:rsid w:val="00EA770B"/>
    <w:rsid w:val="00EB4C18"/>
    <w:rsid w:val="00EC7876"/>
    <w:rsid w:val="00EE25F8"/>
    <w:rsid w:val="00EE5D00"/>
    <w:rsid w:val="00EF04D7"/>
    <w:rsid w:val="00EF3E72"/>
    <w:rsid w:val="00F032D0"/>
    <w:rsid w:val="00F0664B"/>
    <w:rsid w:val="00F06AB5"/>
    <w:rsid w:val="00F153E8"/>
    <w:rsid w:val="00F1777B"/>
    <w:rsid w:val="00F25EF6"/>
    <w:rsid w:val="00F345BD"/>
    <w:rsid w:val="00F5236E"/>
    <w:rsid w:val="00F6131E"/>
    <w:rsid w:val="00F65A9F"/>
    <w:rsid w:val="00F91B87"/>
    <w:rsid w:val="00FA63D4"/>
    <w:rsid w:val="00FB2A21"/>
    <w:rsid w:val="00FD28E1"/>
    <w:rsid w:val="00FD4E51"/>
    <w:rsid w:val="00FD539E"/>
    <w:rsid w:val="00FD64DE"/>
    <w:rsid w:val="00FE0991"/>
    <w:rsid w:val="00FE12B3"/>
    <w:rsid w:val="00FE346A"/>
    <w:rsid w:val="00FF0BBE"/>
    <w:rsid w:val="00FF0FF4"/>
    <w:rsid w:val="00FF259F"/>
    <w:rsid w:val="00FF28F1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B0B52-F63C-46BC-A5DE-132BF5F8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34" Type="http://schemas.openxmlformats.org/officeDocument/2006/relationships/footer" Target="footer25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12.xml"/><Relationship Id="rId29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6.xml"/><Relationship Id="rId32" Type="http://schemas.openxmlformats.org/officeDocument/2006/relationships/footer" Target="footer2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5.xml"/><Relationship Id="rId28" Type="http://schemas.openxmlformats.org/officeDocument/2006/relationships/footer" Target="footer19.xm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31" Type="http://schemas.openxmlformats.org/officeDocument/2006/relationships/footer" Target="footer2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4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EFA6-1266-44C6-A95D-F0C7BF5C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76</Pages>
  <Words>5469</Words>
  <Characters>31178</Characters>
  <Application>Microsoft Office Word</Application>
  <DocSecurity>0</DocSecurity>
  <Lines>259</Lines>
  <Paragraphs>73</Paragraphs>
  <ScaleCrop>false</ScaleCrop>
  <Company>Microsoft</Company>
  <LinksUpToDate>false</LinksUpToDate>
  <CharactersWithSpaces>36574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2017-09-20T02:41:00Z</cp:lastPrinted>
  <dcterms:created xsi:type="dcterms:W3CDTF">2017-09-20T02:54:00Z</dcterms:created>
  <dcterms:modified xsi:type="dcterms:W3CDTF">2017-09-22T06:30:00Z</dcterms:modified>
</cp:coreProperties>
</file>