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46" w:rsidRPr="00FD2F8F" w:rsidRDefault="006B2146" w:rsidP="006B2146">
      <w:pPr>
        <w:ind w:leftChars="-75" w:left="-180"/>
        <w:jc w:val="center"/>
        <w:rPr>
          <w:rFonts w:ascii="標楷體" w:eastAsia="標楷體" w:hAnsi="標楷體"/>
          <w:b/>
          <w:sz w:val="28"/>
        </w:rPr>
      </w:pPr>
      <w:r w:rsidRPr="00FD2F8F">
        <w:rPr>
          <w:rFonts w:ascii="標楷體" w:eastAsia="標楷體" w:hAnsi="標楷體" w:hint="eastAsia"/>
          <w:b/>
          <w:sz w:val="28"/>
        </w:rPr>
        <w:t>彰化縣</w:t>
      </w:r>
      <w:proofErr w:type="gramStart"/>
      <w:r w:rsidR="00BF1596">
        <w:rPr>
          <w:rFonts w:ascii="標楷體" w:eastAsia="標楷體" w:hAnsi="標楷體" w:hint="eastAsia"/>
          <w:b/>
          <w:sz w:val="28"/>
        </w:rPr>
        <w:t>106</w:t>
      </w:r>
      <w:proofErr w:type="gramEnd"/>
      <w:r w:rsidRPr="00FD2F8F">
        <w:rPr>
          <w:rFonts w:ascii="標楷體" w:eastAsia="標楷體" w:hAnsi="標楷體" w:hint="eastAsia"/>
          <w:b/>
          <w:sz w:val="28"/>
        </w:rPr>
        <w:t>年度十二年國民基本教育精進國民中小學教學品質計劃</w:t>
      </w:r>
    </w:p>
    <w:p w:rsidR="00B7482D" w:rsidRDefault="006B2146" w:rsidP="006B2146">
      <w:pPr>
        <w:ind w:leftChars="-75" w:left="-180"/>
        <w:jc w:val="center"/>
        <w:rPr>
          <w:rFonts w:ascii="標楷體" w:eastAsia="標楷體" w:hAnsi="標楷體"/>
          <w:b/>
          <w:bCs/>
          <w:sz w:val="28"/>
        </w:rPr>
      </w:pPr>
      <w:r w:rsidRPr="00FD2F8F">
        <w:rPr>
          <w:rFonts w:ascii="標楷體" w:eastAsia="標楷體" w:hAnsi="標楷體" w:hint="eastAsia"/>
          <w:b/>
          <w:bCs/>
          <w:sz w:val="28"/>
        </w:rPr>
        <w:t>「國民教育輔導團</w:t>
      </w:r>
      <w:r w:rsidRPr="00FD2F8F">
        <w:rPr>
          <w:rFonts w:ascii="標楷體" w:eastAsia="標楷體" w:hAnsi="標楷體" w:hint="eastAsia"/>
          <w:b/>
          <w:sz w:val="28"/>
        </w:rPr>
        <w:t>綜合活動學習領域</w:t>
      </w:r>
      <w:r w:rsidR="00270DF5">
        <w:rPr>
          <w:rFonts w:ascii="標楷體" w:eastAsia="標楷體" w:hAnsi="標楷體" w:hint="eastAsia"/>
          <w:b/>
          <w:bCs/>
          <w:sz w:val="28"/>
        </w:rPr>
        <w:t>召集人精進教學實務研討會</w:t>
      </w:r>
      <w:r w:rsidRPr="00FD2F8F">
        <w:rPr>
          <w:rFonts w:ascii="標楷體" w:eastAsia="標楷體" w:hAnsi="標楷體" w:hint="eastAsia"/>
          <w:b/>
          <w:bCs/>
          <w:sz w:val="28"/>
        </w:rPr>
        <w:t>」</w:t>
      </w:r>
    </w:p>
    <w:p w:rsidR="006B2146" w:rsidRPr="00FD2F8F" w:rsidRDefault="006B2146" w:rsidP="006B2146">
      <w:pPr>
        <w:ind w:leftChars="-75" w:left="-180"/>
        <w:jc w:val="center"/>
        <w:rPr>
          <w:rFonts w:ascii="標楷體" w:eastAsia="標楷體" w:hAnsi="標楷體"/>
          <w:b/>
          <w:sz w:val="28"/>
        </w:rPr>
      </w:pPr>
      <w:r w:rsidRPr="00FD2F8F">
        <w:rPr>
          <w:rFonts w:ascii="標楷體" w:eastAsia="標楷體" w:hAnsi="標楷體" w:hint="eastAsia"/>
          <w:b/>
          <w:sz w:val="28"/>
        </w:rPr>
        <w:t>實施計畫</w:t>
      </w:r>
      <w:bookmarkStart w:id="0" w:name="_GoBack"/>
      <w:bookmarkEnd w:id="0"/>
    </w:p>
    <w:p w:rsidR="006B2146" w:rsidRPr="00FD2F8F" w:rsidRDefault="006B2146" w:rsidP="006B2146">
      <w:pPr>
        <w:ind w:rightChars="-136" w:right="-326"/>
        <w:rPr>
          <w:rFonts w:ascii="標楷體" w:eastAsia="標楷體" w:hAnsi="標楷體"/>
        </w:rPr>
      </w:pPr>
      <w:r w:rsidRPr="00FD2F8F">
        <w:rPr>
          <w:rFonts w:ascii="標楷體" w:eastAsia="標楷體" w:hAnsi="標楷體" w:hint="eastAsia"/>
        </w:rPr>
        <w:t>壹、依據</w:t>
      </w:r>
    </w:p>
    <w:p w:rsidR="006B2146" w:rsidRPr="00FD2F8F" w:rsidRDefault="006B2146" w:rsidP="006B2146">
      <w:pPr>
        <w:widowControl/>
        <w:shd w:val="clear" w:color="auto" w:fill="FFFFFF"/>
        <w:ind w:leftChars="119" w:left="742" w:right="465" w:hangingChars="190" w:hanging="456"/>
        <w:rPr>
          <w:rFonts w:ascii="標楷體" w:eastAsia="標楷體" w:hAnsi="標楷體"/>
        </w:rPr>
      </w:pPr>
      <w:r w:rsidRPr="00FD2F8F">
        <w:rPr>
          <w:rFonts w:ascii="標楷體" w:eastAsia="標楷體" w:hAnsi="標楷體" w:cs="Arial" w:hint="eastAsia"/>
          <w:bCs/>
          <w:kern w:val="0"/>
        </w:rPr>
        <w:t>一、</w:t>
      </w:r>
      <w:proofErr w:type="gramStart"/>
      <w:r w:rsidRPr="00FD2F8F">
        <w:rPr>
          <w:rFonts w:ascii="標楷體" w:eastAsia="標楷體" w:hAnsi="標楷體" w:cs="Arial" w:hint="eastAsia"/>
          <w:bCs/>
          <w:kern w:val="0"/>
        </w:rPr>
        <w:t>10</w:t>
      </w:r>
      <w:r w:rsidR="00E41978">
        <w:rPr>
          <w:rFonts w:ascii="標楷體" w:eastAsia="標楷體" w:hAnsi="標楷體" w:cs="Arial" w:hint="eastAsia"/>
          <w:bCs/>
          <w:kern w:val="0"/>
        </w:rPr>
        <w:t>6</w:t>
      </w:r>
      <w:proofErr w:type="gramEnd"/>
      <w:r w:rsidRPr="00FD2F8F">
        <w:rPr>
          <w:rFonts w:ascii="標楷體" w:eastAsia="標楷體" w:hAnsi="標楷體" w:cs="Arial" w:hint="eastAsia"/>
          <w:bCs/>
          <w:kern w:val="0"/>
        </w:rPr>
        <w:t>年</w:t>
      </w:r>
      <w:r w:rsidRPr="00FD2F8F">
        <w:rPr>
          <w:rFonts w:ascii="標楷體" w:eastAsia="標楷體" w:hAnsi="標楷體" w:hint="eastAsia"/>
        </w:rPr>
        <w:t>度「</w:t>
      </w:r>
      <w:r>
        <w:rPr>
          <w:rFonts w:ascii="標楷體" w:eastAsia="標楷體" w:hAnsi="標楷體" w:hint="eastAsia"/>
        </w:rPr>
        <w:t>教育部國民及學前教育署補助辦理</w:t>
      </w:r>
      <w:r w:rsidRPr="00FD2F8F">
        <w:rPr>
          <w:rFonts w:ascii="標楷體" w:eastAsia="標楷體" w:hAnsi="標楷體" w:hint="eastAsia"/>
        </w:rPr>
        <w:t>十二年國民基本教育精進</w:t>
      </w:r>
      <w:r>
        <w:rPr>
          <w:rFonts w:ascii="標楷體" w:eastAsia="標楷體" w:hAnsi="標楷體" w:hint="eastAsia"/>
        </w:rPr>
        <w:t>國民中學及國民小學教學品質要點</w:t>
      </w:r>
      <w:r w:rsidRPr="00FD2F8F">
        <w:rPr>
          <w:rFonts w:ascii="標楷體" w:eastAsia="標楷體" w:hAnsi="標楷體" w:hint="eastAsia"/>
        </w:rPr>
        <w:t>」。</w:t>
      </w:r>
    </w:p>
    <w:p w:rsidR="006B2146" w:rsidRPr="00FD2F8F" w:rsidRDefault="006B2146" w:rsidP="006B2146">
      <w:pPr>
        <w:widowControl/>
        <w:shd w:val="clear" w:color="auto" w:fill="FFFFFF"/>
        <w:ind w:leftChars="119" w:left="742" w:right="465" w:hangingChars="190" w:hanging="456"/>
        <w:rPr>
          <w:rFonts w:ascii="標楷體" w:eastAsia="標楷體" w:hAnsi="標楷體" w:cs="Arial"/>
          <w:bCs/>
          <w:kern w:val="0"/>
        </w:rPr>
      </w:pPr>
      <w:r w:rsidRPr="00FD2F8F">
        <w:rPr>
          <w:rFonts w:ascii="標楷體" w:eastAsia="標楷體" w:hAnsi="標楷體" w:cs="Arial" w:hint="eastAsia"/>
          <w:bCs/>
          <w:kern w:val="0"/>
        </w:rPr>
        <w:t>二、</w:t>
      </w:r>
      <w:r w:rsidRPr="00FD2F8F">
        <w:rPr>
          <w:rFonts w:ascii="標楷體" w:eastAsia="標楷體" w:hAnsi="標楷體" w:hint="eastAsia"/>
        </w:rPr>
        <w:t>彰化縣</w:t>
      </w:r>
      <w:proofErr w:type="gramStart"/>
      <w:r w:rsidRPr="00FD2F8F">
        <w:rPr>
          <w:rFonts w:ascii="標楷體" w:eastAsia="標楷體" w:hAnsi="標楷體" w:hint="eastAsia"/>
        </w:rPr>
        <w:t>1</w:t>
      </w:r>
      <w:r w:rsidR="00E41978">
        <w:rPr>
          <w:rFonts w:ascii="標楷體" w:eastAsia="標楷體" w:hAnsi="標楷體" w:cs="Arial" w:hint="eastAsia"/>
          <w:bCs/>
          <w:kern w:val="0"/>
        </w:rPr>
        <w:t>06</w:t>
      </w:r>
      <w:proofErr w:type="gramEnd"/>
      <w:r w:rsidRPr="00FD2F8F">
        <w:rPr>
          <w:rFonts w:ascii="標楷體" w:eastAsia="標楷體" w:hAnsi="標楷體" w:cs="Arial" w:hint="eastAsia"/>
          <w:bCs/>
          <w:kern w:val="0"/>
        </w:rPr>
        <w:t>年度十二年國民基本教育精進國民中小學教學品質計畫。</w:t>
      </w:r>
    </w:p>
    <w:p w:rsidR="006B2146" w:rsidRPr="00FD2F8F" w:rsidRDefault="006B2146" w:rsidP="006B2146">
      <w:pPr>
        <w:widowControl/>
        <w:shd w:val="clear" w:color="auto" w:fill="FFFFFF"/>
        <w:ind w:right="465"/>
        <w:rPr>
          <w:rFonts w:ascii="標楷體" w:eastAsia="標楷體" w:hAnsi="標楷體" w:cs="Arial"/>
          <w:bCs/>
          <w:kern w:val="0"/>
        </w:rPr>
      </w:pPr>
      <w:r w:rsidRPr="00FD2F8F">
        <w:rPr>
          <w:rFonts w:ascii="標楷體" w:eastAsia="標楷體" w:hAnsi="標楷體" w:cs="Arial" w:hint="eastAsia"/>
          <w:bCs/>
          <w:kern w:val="0"/>
        </w:rPr>
        <w:t>貳、現況分析與需求評估</w:t>
      </w:r>
    </w:p>
    <w:p w:rsidR="006B2146" w:rsidRPr="00FD2F8F" w:rsidRDefault="006B2146" w:rsidP="006B2146">
      <w:pPr>
        <w:widowControl/>
        <w:shd w:val="clear" w:color="auto" w:fill="FFFFFF"/>
        <w:ind w:leftChars="119" w:left="742" w:right="465" w:hangingChars="190" w:hanging="456"/>
        <w:rPr>
          <w:rFonts w:ascii="標楷體" w:eastAsia="標楷體" w:hAnsi="標楷體"/>
        </w:rPr>
      </w:pPr>
      <w:r w:rsidRPr="00FD2F8F">
        <w:rPr>
          <w:rFonts w:ascii="標楷體" w:eastAsia="標楷體" w:hAnsi="標楷體" w:cs="Arial" w:hint="eastAsia"/>
          <w:bCs/>
          <w:kern w:val="0"/>
        </w:rPr>
        <w:t>一、</w:t>
      </w:r>
      <w:r w:rsidRPr="00FD2F8F">
        <w:rPr>
          <w:rFonts w:ascii="標楷體" w:eastAsia="標楷體" w:hAnsi="標楷體" w:hint="eastAsia"/>
        </w:rPr>
        <w:t>本縣綜合活動領域之共同領域時間原本訂於每週五上午，但因各校對於領域教學研究會之執行並未落實，因此，各校幾乎很少落實教學研究會的功能。</w:t>
      </w:r>
    </w:p>
    <w:p w:rsidR="006B2146" w:rsidRPr="00FD2F8F" w:rsidRDefault="006B2146" w:rsidP="006B2146">
      <w:pPr>
        <w:widowControl/>
        <w:shd w:val="clear" w:color="auto" w:fill="FFFFFF"/>
        <w:ind w:leftChars="119" w:left="742" w:right="465" w:hangingChars="190" w:hanging="456"/>
        <w:rPr>
          <w:rFonts w:ascii="標楷體" w:eastAsia="標楷體" w:hAnsi="標楷體"/>
          <w:bCs/>
        </w:rPr>
      </w:pPr>
      <w:r w:rsidRPr="00FD2F8F">
        <w:rPr>
          <w:rFonts w:ascii="標楷體" w:eastAsia="標楷體" w:hAnsi="標楷體" w:cs="Arial" w:hint="eastAsia"/>
          <w:bCs/>
          <w:kern w:val="0"/>
        </w:rPr>
        <w:t>二、</w:t>
      </w:r>
      <w:r w:rsidRPr="00FD2F8F">
        <w:rPr>
          <w:rFonts w:ascii="標楷體" w:eastAsia="標楷體" w:hAnsi="標楷體" w:hint="eastAsia"/>
        </w:rPr>
        <w:t>每年三月及九月各辦理一場，集合全縣召集人進行輔導員教學實務分享以及領域教學研究會運作實務分享，</w:t>
      </w:r>
      <w:r w:rsidRPr="00FD2F8F">
        <w:rPr>
          <w:rFonts w:ascii="標楷體" w:eastAsia="標楷體" w:hAnsi="標楷體" w:hint="eastAsia"/>
          <w:bCs/>
        </w:rPr>
        <w:t>經過幾年的運作，逐漸帶動起各</w:t>
      </w:r>
      <w:proofErr w:type="gramStart"/>
      <w:r w:rsidRPr="00FD2F8F">
        <w:rPr>
          <w:rFonts w:ascii="標楷體" w:eastAsia="標楷體" w:hAnsi="標楷體" w:hint="eastAsia"/>
          <w:bCs/>
        </w:rPr>
        <w:t>校領召</w:t>
      </w:r>
      <w:proofErr w:type="gramEnd"/>
      <w:r w:rsidRPr="00FD2F8F">
        <w:rPr>
          <w:rFonts w:ascii="標楷體" w:eastAsia="標楷體" w:hAnsi="標楷體" w:hint="eastAsia"/>
          <w:bCs/>
        </w:rPr>
        <w:t>的熱忱，希望</w:t>
      </w:r>
      <w:r w:rsidRPr="00FD2F8F">
        <w:rPr>
          <w:rFonts w:ascii="標楷體" w:eastAsia="標楷體" w:hAnsi="標楷體" w:hint="eastAsia"/>
          <w:bCs/>
          <w:u w:val="single"/>
        </w:rPr>
        <w:t>搭配教學研究會遴選獎勵辦法</w:t>
      </w:r>
      <w:r w:rsidRPr="00FD2F8F">
        <w:rPr>
          <w:rFonts w:ascii="標楷體" w:eastAsia="標楷體" w:hAnsi="標楷體" w:hint="eastAsia"/>
          <w:bCs/>
        </w:rPr>
        <w:t>，鼓勵各</w:t>
      </w:r>
      <w:proofErr w:type="gramStart"/>
      <w:r w:rsidRPr="00FD2F8F">
        <w:rPr>
          <w:rFonts w:ascii="標楷體" w:eastAsia="標楷體" w:hAnsi="標楷體" w:hint="eastAsia"/>
          <w:bCs/>
        </w:rPr>
        <w:t>校領召</w:t>
      </w:r>
      <w:proofErr w:type="gramEnd"/>
      <w:r w:rsidRPr="00FD2F8F">
        <w:rPr>
          <w:rFonts w:ascii="標楷體" w:eastAsia="標楷體" w:hAnsi="標楷體" w:hint="eastAsia"/>
          <w:bCs/>
        </w:rPr>
        <w:t>帶動領域老師，形成領域教師的社群，落實專業對話，才能期許教學精進與課堂實踐。</w:t>
      </w:r>
    </w:p>
    <w:p w:rsidR="006B2146" w:rsidRPr="00FD2F8F" w:rsidRDefault="006B2146" w:rsidP="006B2146">
      <w:pPr>
        <w:rPr>
          <w:rFonts w:ascii="標楷體" w:eastAsia="標楷體" w:hAnsi="標楷體"/>
        </w:rPr>
      </w:pPr>
      <w:r w:rsidRPr="00FD2F8F">
        <w:rPr>
          <w:rFonts w:ascii="標楷體" w:eastAsia="標楷體" w:hAnsi="標楷體" w:hint="eastAsia"/>
        </w:rPr>
        <w:t>參、目標：</w:t>
      </w:r>
    </w:p>
    <w:p w:rsidR="006B2146" w:rsidRPr="00FD2F8F" w:rsidRDefault="006B2146" w:rsidP="006B2146">
      <w:pPr>
        <w:numPr>
          <w:ilvl w:val="0"/>
          <w:numId w:val="1"/>
        </w:numPr>
        <w:rPr>
          <w:rFonts w:ascii="標楷體" w:eastAsia="標楷體" w:hAnsi="標楷體"/>
        </w:rPr>
      </w:pPr>
      <w:r w:rsidRPr="00FD2F8F">
        <w:rPr>
          <w:rFonts w:ascii="標楷體" w:eastAsia="標楷體" w:hAnsi="標楷體" w:hint="eastAsia"/>
        </w:rPr>
        <w:t>促進綜合活動領域教師了解</w:t>
      </w:r>
      <w:proofErr w:type="gramStart"/>
      <w:r w:rsidRPr="00FD2F8F">
        <w:rPr>
          <w:rFonts w:ascii="標楷體" w:eastAsia="標楷體" w:hAnsi="標楷體" w:hint="eastAsia"/>
        </w:rPr>
        <w:t>微調課綱內涵</w:t>
      </w:r>
      <w:proofErr w:type="gramEnd"/>
      <w:r w:rsidRPr="00FD2F8F">
        <w:rPr>
          <w:rFonts w:ascii="標楷體" w:eastAsia="標楷體" w:hAnsi="標楷體" w:hint="eastAsia"/>
        </w:rPr>
        <w:t>，掌握四大主題軸之精神與要旨。</w:t>
      </w:r>
    </w:p>
    <w:p w:rsidR="006B2146" w:rsidRPr="00FD2F8F" w:rsidRDefault="006B2146" w:rsidP="006B2146">
      <w:pPr>
        <w:numPr>
          <w:ilvl w:val="0"/>
          <w:numId w:val="1"/>
        </w:numPr>
        <w:rPr>
          <w:rFonts w:ascii="標楷體" w:eastAsia="標楷體" w:hAnsi="標楷體"/>
        </w:rPr>
      </w:pPr>
      <w:r w:rsidRPr="00FD2F8F">
        <w:rPr>
          <w:rFonts w:ascii="標楷體" w:eastAsia="標楷體" w:hAnsi="標楷體" w:hint="eastAsia"/>
        </w:rPr>
        <w:t>促進輔導員與領域教師教學專業對話與交流。</w:t>
      </w:r>
    </w:p>
    <w:p w:rsidR="006B2146" w:rsidRPr="00FD2F8F" w:rsidRDefault="006B2146" w:rsidP="006B2146">
      <w:pPr>
        <w:numPr>
          <w:ilvl w:val="0"/>
          <w:numId w:val="1"/>
        </w:numPr>
        <w:rPr>
          <w:rFonts w:ascii="標楷體" w:eastAsia="標楷體" w:hAnsi="標楷體"/>
        </w:rPr>
      </w:pPr>
      <w:r w:rsidRPr="00FD2F8F">
        <w:rPr>
          <w:rFonts w:ascii="標楷體" w:eastAsia="標楷體" w:hAnsi="標楷體" w:hint="eastAsia"/>
        </w:rPr>
        <w:t>提升領域召集人帶領領域教學研究會知能。</w:t>
      </w:r>
    </w:p>
    <w:p w:rsidR="006B2146" w:rsidRPr="00FD2F8F" w:rsidRDefault="006B2146" w:rsidP="006B2146">
      <w:pPr>
        <w:ind w:left="960"/>
        <w:rPr>
          <w:rFonts w:ascii="標楷體" w:eastAsia="標楷體" w:hAnsi="標楷體"/>
        </w:rPr>
      </w:pPr>
    </w:p>
    <w:p w:rsidR="006B2146" w:rsidRPr="00FD2F8F" w:rsidRDefault="006B2146" w:rsidP="006B2146">
      <w:pPr>
        <w:rPr>
          <w:rFonts w:ascii="標楷體" w:eastAsia="標楷體" w:hAnsi="標楷體"/>
        </w:rPr>
      </w:pPr>
      <w:r w:rsidRPr="00FD2F8F">
        <w:rPr>
          <w:rFonts w:ascii="標楷體" w:eastAsia="標楷體" w:hAnsi="標楷體" w:hint="eastAsia"/>
        </w:rPr>
        <w:t>肆、辦理單位：</w:t>
      </w:r>
    </w:p>
    <w:p w:rsidR="006B2146" w:rsidRPr="00FD2F8F" w:rsidRDefault="006B2146" w:rsidP="006B2146">
      <w:pPr>
        <w:widowControl/>
        <w:shd w:val="clear" w:color="auto" w:fill="FFFFFF"/>
        <w:ind w:leftChars="119" w:left="742" w:right="465" w:hangingChars="190" w:hanging="456"/>
        <w:rPr>
          <w:rFonts w:ascii="標楷體" w:eastAsia="標楷體" w:hAnsi="標楷體"/>
          <w:bCs/>
        </w:rPr>
      </w:pPr>
      <w:r w:rsidRPr="00FD2F8F">
        <w:rPr>
          <w:rFonts w:ascii="標楷體" w:eastAsia="標楷體" w:hAnsi="標楷體" w:cs="Arial" w:hint="eastAsia"/>
          <w:bCs/>
          <w:kern w:val="0"/>
        </w:rPr>
        <w:t>一、</w:t>
      </w:r>
      <w:r w:rsidRPr="00FD2F8F">
        <w:rPr>
          <w:rFonts w:ascii="標楷體" w:eastAsia="標楷體" w:hAnsi="標楷體" w:hint="eastAsia"/>
          <w:bCs/>
        </w:rPr>
        <w:t>指導單位:教育部國民及學前教育署</w:t>
      </w:r>
    </w:p>
    <w:p w:rsidR="006B2146" w:rsidRPr="00FD2F8F" w:rsidRDefault="006B2146" w:rsidP="006B2146">
      <w:pPr>
        <w:widowControl/>
        <w:shd w:val="clear" w:color="auto" w:fill="FFFFFF"/>
        <w:ind w:leftChars="119" w:left="742" w:right="465" w:hangingChars="190" w:hanging="456"/>
        <w:rPr>
          <w:rFonts w:ascii="標楷體" w:eastAsia="標楷體" w:hAnsi="標楷體"/>
          <w:bCs/>
        </w:rPr>
      </w:pPr>
      <w:r w:rsidRPr="00FD2F8F">
        <w:rPr>
          <w:rFonts w:ascii="標楷體" w:eastAsia="標楷體" w:hAnsi="標楷體" w:cs="Arial" w:hint="eastAsia"/>
          <w:bCs/>
          <w:kern w:val="0"/>
        </w:rPr>
        <w:t>二、</w:t>
      </w:r>
      <w:r w:rsidRPr="00FD2F8F">
        <w:rPr>
          <w:rFonts w:ascii="標楷體" w:eastAsia="標楷體" w:hAnsi="標楷體" w:hint="eastAsia"/>
          <w:bCs/>
        </w:rPr>
        <w:t>主辦單位：彰化縣政府</w:t>
      </w:r>
    </w:p>
    <w:p w:rsidR="006B2146" w:rsidRPr="00FD2F8F" w:rsidRDefault="006B2146" w:rsidP="006B2146">
      <w:pPr>
        <w:widowControl/>
        <w:shd w:val="clear" w:color="auto" w:fill="FFFFFF"/>
        <w:ind w:leftChars="119" w:left="742" w:right="465" w:hangingChars="190" w:hanging="456"/>
        <w:rPr>
          <w:rFonts w:ascii="標楷體" w:eastAsia="標楷體" w:hAnsi="標楷體"/>
        </w:rPr>
      </w:pPr>
      <w:r w:rsidRPr="00FD2F8F">
        <w:rPr>
          <w:rFonts w:ascii="標楷體" w:eastAsia="標楷體" w:hAnsi="標楷體" w:cs="Arial" w:hint="eastAsia"/>
          <w:bCs/>
          <w:kern w:val="0"/>
        </w:rPr>
        <w:t>三、</w:t>
      </w:r>
      <w:r w:rsidRPr="00FD2F8F">
        <w:rPr>
          <w:rFonts w:ascii="標楷體" w:eastAsia="標楷體" w:hAnsi="標楷體" w:hint="eastAsia"/>
          <w:bCs/>
        </w:rPr>
        <w:t>承辦單</w:t>
      </w:r>
      <w:r w:rsidR="001467CA">
        <w:rPr>
          <w:rFonts w:ascii="標楷體" w:eastAsia="標楷體" w:hAnsi="標楷體" w:hint="eastAsia"/>
        </w:rPr>
        <w:t>位：員林</w:t>
      </w:r>
      <w:r w:rsidRPr="00FD2F8F">
        <w:rPr>
          <w:rFonts w:ascii="標楷體" w:eastAsia="標楷體" w:hAnsi="標楷體" w:hint="eastAsia"/>
        </w:rPr>
        <w:t>國中及綜合活動學習領域輔導小組</w:t>
      </w:r>
    </w:p>
    <w:p w:rsidR="006B2146" w:rsidRPr="00FD2F8F" w:rsidRDefault="006B2146" w:rsidP="006B2146">
      <w:pPr>
        <w:rPr>
          <w:rFonts w:ascii="標楷體" w:eastAsia="標楷體" w:hAnsi="標楷體"/>
        </w:rPr>
      </w:pPr>
    </w:p>
    <w:p w:rsidR="006B2146" w:rsidRPr="00FD2F8F" w:rsidRDefault="006B2146" w:rsidP="006B2146">
      <w:pPr>
        <w:rPr>
          <w:rFonts w:ascii="標楷體" w:eastAsia="標楷體" w:hAnsi="標楷體"/>
        </w:rPr>
      </w:pPr>
      <w:r w:rsidRPr="00FD2F8F">
        <w:rPr>
          <w:rFonts w:ascii="標楷體" w:eastAsia="標楷體" w:hAnsi="標楷體" w:hint="eastAsia"/>
        </w:rPr>
        <w:t>伍、實施課程:</w:t>
      </w:r>
    </w:p>
    <w:tbl>
      <w:tblPr>
        <w:tblW w:w="90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620"/>
        <w:gridCol w:w="3601"/>
        <w:gridCol w:w="3779"/>
      </w:tblGrid>
      <w:tr w:rsidR="006B2146" w:rsidRPr="00FD2F8F" w:rsidTr="003F73B1">
        <w:trPr>
          <w:cantSplit/>
          <w:jc w:val="center"/>
        </w:trPr>
        <w:tc>
          <w:tcPr>
            <w:tcW w:w="1620" w:type="dxa"/>
          </w:tcPr>
          <w:p w:rsidR="006B2146" w:rsidRPr="00FD2F8F" w:rsidRDefault="006B2146" w:rsidP="00F86452">
            <w:pPr>
              <w:jc w:val="center"/>
              <w:rPr>
                <w:rFonts w:ascii="標楷體" w:eastAsia="標楷體" w:hAnsi="標楷體"/>
              </w:rPr>
            </w:pPr>
            <w:r w:rsidRPr="00FD2F8F">
              <w:rPr>
                <w:rFonts w:ascii="標楷體" w:eastAsia="標楷體" w:hAnsi="標楷體" w:hint="eastAsia"/>
              </w:rPr>
              <w:t>時間</w:t>
            </w:r>
          </w:p>
        </w:tc>
        <w:tc>
          <w:tcPr>
            <w:tcW w:w="3601" w:type="dxa"/>
          </w:tcPr>
          <w:p w:rsidR="006B2146" w:rsidRPr="00FD2F8F" w:rsidRDefault="006B2146" w:rsidP="00F86452">
            <w:pPr>
              <w:jc w:val="center"/>
              <w:rPr>
                <w:rFonts w:ascii="標楷體" w:eastAsia="標楷體" w:hAnsi="標楷體"/>
              </w:rPr>
            </w:pPr>
            <w:r w:rsidRPr="00FD2F8F">
              <w:rPr>
                <w:rFonts w:ascii="標楷體" w:eastAsia="標楷體" w:hAnsi="標楷體" w:hint="eastAsia"/>
              </w:rPr>
              <w:t xml:space="preserve"> 主 題</w:t>
            </w:r>
          </w:p>
        </w:tc>
        <w:tc>
          <w:tcPr>
            <w:tcW w:w="3779" w:type="dxa"/>
          </w:tcPr>
          <w:p w:rsidR="006B2146" w:rsidRPr="00FD2F8F" w:rsidRDefault="006B2146" w:rsidP="00F86452">
            <w:pPr>
              <w:jc w:val="center"/>
              <w:rPr>
                <w:rFonts w:ascii="標楷體" w:eastAsia="標楷體" w:hAnsi="標楷體"/>
              </w:rPr>
            </w:pPr>
            <w:r w:rsidRPr="00FD2F8F">
              <w:rPr>
                <w:rFonts w:ascii="標楷體" w:eastAsia="標楷體" w:hAnsi="標楷體" w:hint="eastAsia"/>
              </w:rPr>
              <w:t>講師/主持人</w:t>
            </w:r>
          </w:p>
        </w:tc>
      </w:tr>
      <w:tr w:rsidR="00A37B0C" w:rsidRPr="00FD2F8F" w:rsidTr="00186B7A">
        <w:trPr>
          <w:cantSplit/>
          <w:trHeight w:val="450"/>
          <w:jc w:val="center"/>
        </w:trPr>
        <w:tc>
          <w:tcPr>
            <w:tcW w:w="1620" w:type="dxa"/>
            <w:vAlign w:val="center"/>
          </w:tcPr>
          <w:p w:rsidR="00A37B0C" w:rsidRPr="00FD2F8F" w:rsidRDefault="00A37B0C" w:rsidP="00A37B0C">
            <w:pPr>
              <w:jc w:val="both"/>
              <w:rPr>
                <w:rFonts w:ascii="標楷體" w:eastAsia="標楷體" w:hAnsi="標楷體"/>
              </w:rPr>
            </w:pPr>
            <w:r w:rsidRPr="00FD2F8F">
              <w:rPr>
                <w:rFonts w:ascii="標楷體" w:eastAsia="標楷體" w:hAnsi="標楷體" w:hint="eastAsia"/>
              </w:rPr>
              <w:t xml:space="preserve"> 9:00~1</w:t>
            </w:r>
            <w:r w:rsidR="00661D7F">
              <w:rPr>
                <w:rFonts w:ascii="標楷體" w:eastAsia="標楷體" w:hAnsi="標楷體"/>
              </w:rPr>
              <w:t>1</w:t>
            </w:r>
            <w:r w:rsidRPr="00FD2F8F">
              <w:rPr>
                <w:rFonts w:ascii="標楷體" w:eastAsia="標楷體" w:hAnsi="標楷體" w:hint="eastAsia"/>
              </w:rPr>
              <w:t>:00</w:t>
            </w:r>
          </w:p>
        </w:tc>
        <w:tc>
          <w:tcPr>
            <w:tcW w:w="3601" w:type="dxa"/>
          </w:tcPr>
          <w:p w:rsidR="00A37B0C" w:rsidRPr="00FD2F8F" w:rsidRDefault="00661D7F" w:rsidP="00A37B0C">
            <w:pPr>
              <w:rPr>
                <w:rFonts w:ascii="標楷體" w:eastAsia="標楷體" w:hAnsi="標楷體"/>
              </w:rPr>
            </w:pPr>
            <w:r w:rsidRPr="00FD2F8F">
              <w:rPr>
                <w:rFonts w:ascii="標楷體" w:eastAsia="標楷體" w:hAnsi="標楷體" w:hint="eastAsia"/>
              </w:rPr>
              <w:t>輔導團</w:t>
            </w:r>
            <w:proofErr w:type="gramStart"/>
            <w:r w:rsidRPr="00FD2F8F">
              <w:rPr>
                <w:rFonts w:ascii="標楷體" w:eastAsia="標楷體" w:hAnsi="標楷體" w:hint="eastAsia"/>
              </w:rPr>
              <w:t>10</w:t>
            </w:r>
            <w:r>
              <w:rPr>
                <w:rFonts w:ascii="標楷體" w:eastAsia="標楷體" w:hAnsi="標楷體" w:hint="eastAsia"/>
              </w:rPr>
              <w:t>6</w:t>
            </w:r>
            <w:proofErr w:type="gramEnd"/>
            <w:r w:rsidRPr="00FD2F8F">
              <w:rPr>
                <w:rFonts w:ascii="標楷體" w:eastAsia="標楷體" w:hAnsi="標楷體" w:hint="eastAsia"/>
              </w:rPr>
              <w:t>年度</w:t>
            </w:r>
            <w:r>
              <w:rPr>
                <w:rFonts w:ascii="標楷體" w:eastAsia="標楷體" w:hAnsi="標楷體" w:hint="eastAsia"/>
              </w:rPr>
              <w:t>上半年</w:t>
            </w:r>
            <w:r w:rsidRPr="00FD2F8F">
              <w:rPr>
                <w:rFonts w:ascii="標楷體" w:eastAsia="標楷體" w:hAnsi="標楷體" w:hint="eastAsia"/>
              </w:rPr>
              <w:t>工作計畫報告與輔導團網路平台介紹</w:t>
            </w:r>
          </w:p>
        </w:tc>
        <w:tc>
          <w:tcPr>
            <w:tcW w:w="3779" w:type="dxa"/>
          </w:tcPr>
          <w:p w:rsidR="00A37B0C" w:rsidRPr="00FD2F8F" w:rsidRDefault="00661D7F" w:rsidP="00A37B0C">
            <w:pPr>
              <w:jc w:val="center"/>
              <w:rPr>
                <w:rFonts w:ascii="標楷體" w:eastAsia="標楷體" w:hAnsi="標楷體"/>
              </w:rPr>
            </w:pPr>
            <w:r>
              <w:rPr>
                <w:rFonts w:ascii="標楷體" w:eastAsia="標楷體" w:hAnsi="標楷體" w:hint="eastAsia"/>
              </w:rPr>
              <w:t>孫寶蓮</w:t>
            </w:r>
            <w:r>
              <w:rPr>
                <w:rFonts w:ascii="標楷體" w:eastAsia="標楷體" w:hAnsi="標楷體"/>
              </w:rPr>
              <w:t xml:space="preserve"> 專任輔導員</w:t>
            </w:r>
          </w:p>
        </w:tc>
      </w:tr>
      <w:tr w:rsidR="00231BB5" w:rsidRPr="00FD2F8F" w:rsidTr="003F73B1">
        <w:trPr>
          <w:cantSplit/>
          <w:trHeight w:val="450"/>
          <w:jc w:val="center"/>
        </w:trPr>
        <w:tc>
          <w:tcPr>
            <w:tcW w:w="1620" w:type="dxa"/>
            <w:vAlign w:val="center"/>
          </w:tcPr>
          <w:p w:rsidR="00231BB5" w:rsidRPr="00FD2F8F" w:rsidRDefault="00231BB5" w:rsidP="00A37B0C">
            <w:pPr>
              <w:jc w:val="both"/>
              <w:rPr>
                <w:rFonts w:ascii="標楷體" w:eastAsia="標楷體" w:hAnsi="標楷體"/>
              </w:rPr>
            </w:pPr>
            <w:r>
              <w:rPr>
                <w:rFonts w:ascii="標楷體" w:eastAsia="標楷體" w:hAnsi="標楷體" w:hint="eastAsia"/>
              </w:rPr>
              <w:t>10:00-11:00</w:t>
            </w:r>
          </w:p>
        </w:tc>
        <w:tc>
          <w:tcPr>
            <w:tcW w:w="3601" w:type="dxa"/>
            <w:vMerge w:val="restart"/>
            <w:vAlign w:val="center"/>
          </w:tcPr>
          <w:p w:rsidR="00231BB5" w:rsidRPr="00FD2F8F" w:rsidRDefault="00661D7F" w:rsidP="00A37B0C">
            <w:pPr>
              <w:jc w:val="both"/>
              <w:rPr>
                <w:rFonts w:ascii="標楷體" w:eastAsia="標楷體" w:hAnsi="標楷體"/>
              </w:rPr>
            </w:pPr>
            <w:r>
              <w:rPr>
                <w:rFonts w:ascii="標楷體" w:eastAsia="標楷體" w:hAnsi="標楷體" w:cs="新細明體" w:hint="eastAsia"/>
              </w:rPr>
              <w:t>績優教學研究會經驗分享</w:t>
            </w:r>
          </w:p>
        </w:tc>
        <w:tc>
          <w:tcPr>
            <w:tcW w:w="3779" w:type="dxa"/>
            <w:vMerge w:val="restart"/>
            <w:vAlign w:val="center"/>
          </w:tcPr>
          <w:p w:rsidR="00231BB5" w:rsidRPr="00FD2F8F" w:rsidRDefault="00661D7F" w:rsidP="00957967">
            <w:pPr>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得獎學校</w:t>
            </w:r>
          </w:p>
        </w:tc>
      </w:tr>
      <w:tr w:rsidR="00231BB5" w:rsidRPr="00FD2F8F" w:rsidTr="003F73B1">
        <w:trPr>
          <w:cantSplit/>
          <w:trHeight w:val="360"/>
          <w:jc w:val="center"/>
        </w:trPr>
        <w:tc>
          <w:tcPr>
            <w:tcW w:w="1620" w:type="dxa"/>
            <w:vAlign w:val="center"/>
          </w:tcPr>
          <w:p w:rsidR="00231BB5" w:rsidRPr="00FD2F8F" w:rsidRDefault="00231BB5" w:rsidP="00F86452">
            <w:pPr>
              <w:jc w:val="both"/>
              <w:rPr>
                <w:rFonts w:ascii="標楷體" w:eastAsia="標楷體" w:hAnsi="標楷體"/>
              </w:rPr>
            </w:pPr>
            <w:r w:rsidRPr="00FD2F8F">
              <w:rPr>
                <w:rFonts w:ascii="標楷體" w:eastAsia="標楷體" w:hAnsi="標楷體" w:hint="eastAsia"/>
              </w:rPr>
              <w:t>11:00~12:00</w:t>
            </w:r>
          </w:p>
        </w:tc>
        <w:tc>
          <w:tcPr>
            <w:tcW w:w="3601" w:type="dxa"/>
            <w:vMerge/>
            <w:vAlign w:val="center"/>
          </w:tcPr>
          <w:p w:rsidR="00231BB5" w:rsidRPr="00FD2F8F" w:rsidRDefault="00231BB5" w:rsidP="00E41978">
            <w:pPr>
              <w:jc w:val="both"/>
              <w:rPr>
                <w:rFonts w:ascii="標楷體" w:eastAsia="標楷體" w:hAnsi="標楷體" w:cs="新細明體"/>
              </w:rPr>
            </w:pPr>
          </w:p>
        </w:tc>
        <w:tc>
          <w:tcPr>
            <w:tcW w:w="3779" w:type="dxa"/>
            <w:vMerge/>
            <w:vAlign w:val="center"/>
          </w:tcPr>
          <w:p w:rsidR="00231BB5" w:rsidRPr="00FD2F8F" w:rsidRDefault="00231BB5" w:rsidP="00F86452">
            <w:pPr>
              <w:jc w:val="both"/>
              <w:rPr>
                <w:rFonts w:ascii="標楷體" w:eastAsia="標楷體" w:hAnsi="標楷體"/>
              </w:rPr>
            </w:pPr>
          </w:p>
        </w:tc>
      </w:tr>
      <w:tr w:rsidR="006B2146" w:rsidRPr="00FD2F8F" w:rsidTr="003F73B1">
        <w:trPr>
          <w:cantSplit/>
          <w:trHeight w:val="320"/>
          <w:jc w:val="center"/>
        </w:trPr>
        <w:tc>
          <w:tcPr>
            <w:tcW w:w="1620" w:type="dxa"/>
            <w:vAlign w:val="center"/>
          </w:tcPr>
          <w:p w:rsidR="006B2146" w:rsidRPr="00FD2F8F" w:rsidRDefault="006B2146" w:rsidP="00F86452">
            <w:pPr>
              <w:jc w:val="both"/>
              <w:rPr>
                <w:rFonts w:ascii="標楷體" w:eastAsia="標楷體" w:hAnsi="標楷體"/>
              </w:rPr>
            </w:pPr>
            <w:r w:rsidRPr="00FD2F8F">
              <w:rPr>
                <w:rFonts w:ascii="標楷體" w:eastAsia="標楷體" w:hAnsi="標楷體" w:hint="eastAsia"/>
              </w:rPr>
              <w:t>13:00-16:00</w:t>
            </w:r>
          </w:p>
        </w:tc>
        <w:tc>
          <w:tcPr>
            <w:tcW w:w="3601" w:type="dxa"/>
            <w:vAlign w:val="center"/>
          </w:tcPr>
          <w:p w:rsidR="006B2146" w:rsidRPr="00FD2F8F" w:rsidRDefault="00E41978" w:rsidP="00E41978">
            <w:pPr>
              <w:jc w:val="both"/>
              <w:rPr>
                <w:rFonts w:ascii="標楷體" w:eastAsia="標楷體" w:hAnsi="標楷體" w:cs="新細明體"/>
              </w:rPr>
            </w:pPr>
            <w:r>
              <w:rPr>
                <w:rFonts w:ascii="標楷體" w:eastAsia="標楷體" w:hAnsi="標楷體" w:cs="新細明體" w:hint="eastAsia"/>
              </w:rPr>
              <w:t>績優教學研究會經驗分享、校內</w:t>
            </w:r>
            <w:proofErr w:type="gramStart"/>
            <w:r>
              <w:rPr>
                <w:rFonts w:ascii="標楷體" w:eastAsia="標楷體" w:hAnsi="標楷體" w:cs="新細明體" w:hint="eastAsia"/>
              </w:rPr>
              <w:t>共備社</w:t>
            </w:r>
            <w:proofErr w:type="gramEnd"/>
            <w:r>
              <w:rPr>
                <w:rFonts w:ascii="標楷體" w:eastAsia="標楷體" w:hAnsi="標楷體" w:cs="新細明體" w:hint="eastAsia"/>
              </w:rPr>
              <w:t>群運作</w:t>
            </w:r>
          </w:p>
        </w:tc>
        <w:tc>
          <w:tcPr>
            <w:tcW w:w="3779" w:type="dxa"/>
            <w:vAlign w:val="center"/>
          </w:tcPr>
          <w:p w:rsidR="006B2146" w:rsidRPr="00FD2F8F" w:rsidRDefault="009F60C3" w:rsidP="00957967">
            <w:pPr>
              <w:jc w:val="both"/>
              <w:rPr>
                <w:rFonts w:ascii="標楷體" w:eastAsia="標楷體" w:hAnsi="標楷體"/>
              </w:rPr>
            </w:pPr>
            <w:r>
              <w:rPr>
                <w:rFonts w:ascii="標楷體" w:eastAsia="標楷體" w:hAnsi="標楷體" w:hint="eastAsia"/>
              </w:rPr>
              <w:t>鍾翠芬</w:t>
            </w:r>
            <w:r w:rsidR="00231BB5">
              <w:rPr>
                <w:rFonts w:ascii="標楷體" w:eastAsia="標楷體" w:hAnsi="標楷體" w:hint="eastAsia"/>
              </w:rPr>
              <w:t>老師</w:t>
            </w:r>
            <w:r w:rsidR="00231BB5">
              <w:rPr>
                <w:rFonts w:ascii="標楷體" w:eastAsia="標楷體" w:hAnsi="標楷體"/>
              </w:rPr>
              <w:t>(</w:t>
            </w:r>
            <w:r w:rsidR="00957967">
              <w:rPr>
                <w:rFonts w:ascii="標楷體" w:eastAsia="標楷體" w:hAnsi="標楷體" w:hint="eastAsia"/>
              </w:rPr>
              <w:t>桃園市平興</w:t>
            </w:r>
            <w:r w:rsidR="00231BB5">
              <w:rPr>
                <w:rFonts w:ascii="標楷體" w:eastAsia="標楷體" w:hAnsi="標楷體"/>
              </w:rPr>
              <w:t>國中)</w:t>
            </w:r>
          </w:p>
        </w:tc>
      </w:tr>
    </w:tbl>
    <w:p w:rsidR="00B7482D" w:rsidRDefault="00B7482D" w:rsidP="006B2146">
      <w:pPr>
        <w:rPr>
          <w:rFonts w:ascii="標楷體" w:eastAsia="標楷體" w:hAnsi="標楷體"/>
        </w:rPr>
      </w:pPr>
    </w:p>
    <w:p w:rsidR="006B2146" w:rsidRPr="00FD2F8F" w:rsidRDefault="006B2146" w:rsidP="006B2146">
      <w:pPr>
        <w:rPr>
          <w:rFonts w:ascii="標楷體" w:eastAsia="標楷體" w:hAnsi="標楷體"/>
        </w:rPr>
      </w:pPr>
      <w:r w:rsidRPr="00FD2F8F">
        <w:rPr>
          <w:rFonts w:ascii="標楷體" w:eastAsia="標楷體" w:hAnsi="標楷體" w:hint="eastAsia"/>
        </w:rPr>
        <w:t>陸、實施時程: 10</w:t>
      </w:r>
      <w:r w:rsidR="00E41978">
        <w:rPr>
          <w:rFonts w:ascii="標楷體" w:eastAsia="標楷體" w:hAnsi="標楷體" w:hint="eastAsia"/>
        </w:rPr>
        <w:t>6</w:t>
      </w:r>
      <w:r w:rsidRPr="00FD2F8F">
        <w:rPr>
          <w:rFonts w:ascii="標楷體" w:eastAsia="標楷體" w:hAnsi="標楷體" w:hint="eastAsia"/>
        </w:rPr>
        <w:t>年</w:t>
      </w:r>
      <w:r w:rsidR="00231BB5">
        <w:rPr>
          <w:rFonts w:ascii="標楷體" w:eastAsia="標楷體" w:hAnsi="標楷體"/>
        </w:rPr>
        <w:t>9</w:t>
      </w:r>
      <w:r w:rsidRPr="00FD2F8F">
        <w:rPr>
          <w:rFonts w:ascii="標楷體" w:eastAsia="標楷體" w:hAnsi="標楷體" w:hint="eastAsia"/>
        </w:rPr>
        <w:t>月</w:t>
      </w:r>
      <w:r w:rsidR="00231BB5">
        <w:rPr>
          <w:rFonts w:ascii="標楷體" w:eastAsia="標楷體" w:hAnsi="標楷體"/>
        </w:rPr>
        <w:t>8</w:t>
      </w:r>
      <w:r w:rsidRPr="00FD2F8F">
        <w:rPr>
          <w:rFonts w:ascii="標楷體" w:eastAsia="標楷體" w:hAnsi="標楷體" w:hint="eastAsia"/>
        </w:rPr>
        <w:t>日（星期五）， 9：00</w:t>
      </w:r>
      <w:r w:rsidRPr="00FD2F8F">
        <w:rPr>
          <w:rFonts w:ascii="標楷體" w:eastAsia="標楷體" w:hAnsi="標楷體" w:cs="新細明體" w:hint="eastAsia"/>
          <w:bCs/>
          <w:kern w:val="0"/>
        </w:rPr>
        <w:t>~</w:t>
      </w:r>
      <w:r w:rsidRPr="00FD2F8F">
        <w:rPr>
          <w:rFonts w:ascii="標楷體" w:eastAsia="標楷體" w:hAnsi="標楷體" w:hint="eastAsia"/>
        </w:rPr>
        <w:t>16：00</w:t>
      </w:r>
    </w:p>
    <w:p w:rsidR="00371CC1" w:rsidRDefault="006B2146" w:rsidP="006B2146">
      <w:pPr>
        <w:rPr>
          <w:rFonts w:ascii="標楷體" w:eastAsia="標楷體" w:hAnsi="標楷體"/>
        </w:rPr>
      </w:pPr>
      <w:proofErr w:type="gramStart"/>
      <w:r w:rsidRPr="00FD2F8F">
        <w:rPr>
          <w:rFonts w:ascii="標楷體" w:eastAsia="標楷體" w:hAnsi="標楷體" w:hint="eastAsia"/>
        </w:rPr>
        <w:t>柒</w:t>
      </w:r>
      <w:proofErr w:type="gramEnd"/>
      <w:r w:rsidRPr="00FD2F8F">
        <w:rPr>
          <w:rFonts w:ascii="標楷體" w:eastAsia="標楷體" w:hAnsi="標楷體" w:hint="eastAsia"/>
        </w:rPr>
        <w:t>、實施地點:</w:t>
      </w:r>
      <w:r w:rsidR="00661D7F">
        <w:rPr>
          <w:rFonts w:ascii="標楷體" w:eastAsia="標楷體" w:hAnsi="標楷體" w:hint="eastAsia"/>
        </w:rPr>
        <w:t>彰化縣教師研習中心</w:t>
      </w:r>
    </w:p>
    <w:p w:rsidR="006B2146" w:rsidRPr="00FD2F8F" w:rsidRDefault="006B2146" w:rsidP="006B2146">
      <w:pPr>
        <w:rPr>
          <w:rFonts w:ascii="標楷體" w:eastAsia="標楷體" w:hAnsi="標楷體"/>
        </w:rPr>
      </w:pPr>
      <w:r w:rsidRPr="00FD2F8F">
        <w:rPr>
          <w:rFonts w:ascii="標楷體" w:eastAsia="標楷體" w:hAnsi="標楷體" w:hint="eastAsia"/>
        </w:rPr>
        <w:t>捌、實施對象:</w:t>
      </w:r>
    </w:p>
    <w:p w:rsidR="006B2146" w:rsidRPr="00FD2F8F" w:rsidRDefault="006B2146" w:rsidP="006B2146">
      <w:pPr>
        <w:numPr>
          <w:ilvl w:val="0"/>
          <w:numId w:val="2"/>
        </w:numPr>
        <w:rPr>
          <w:rFonts w:ascii="標楷體" w:eastAsia="標楷體" w:hAnsi="標楷體"/>
        </w:rPr>
      </w:pPr>
      <w:r w:rsidRPr="00FD2F8F">
        <w:rPr>
          <w:rFonts w:ascii="標楷體" w:eastAsia="標楷體" w:hAnsi="標楷體" w:hint="eastAsia"/>
        </w:rPr>
        <w:t>本縣各國中綜合活動領域召集人。</w:t>
      </w:r>
    </w:p>
    <w:p w:rsidR="006B2146" w:rsidRPr="00FD2F8F" w:rsidRDefault="006B2146" w:rsidP="006B2146">
      <w:pPr>
        <w:numPr>
          <w:ilvl w:val="0"/>
          <w:numId w:val="2"/>
        </w:numPr>
        <w:rPr>
          <w:rFonts w:ascii="標楷體" w:eastAsia="標楷體" w:hAnsi="標楷體"/>
        </w:rPr>
      </w:pPr>
      <w:r w:rsidRPr="00FD2F8F">
        <w:rPr>
          <w:rFonts w:ascii="標楷體" w:eastAsia="標楷體" w:hAnsi="標楷體" w:hint="eastAsia"/>
        </w:rPr>
        <w:t>彰化縣綜合活動領域輔導團員，以上人員共計</w:t>
      </w:r>
      <w:r w:rsidR="00787487">
        <w:rPr>
          <w:rFonts w:ascii="標楷體" w:eastAsia="標楷體" w:hAnsi="標楷體" w:hint="eastAsia"/>
        </w:rPr>
        <w:t>5</w:t>
      </w:r>
      <w:r w:rsidRPr="00FD2F8F">
        <w:rPr>
          <w:rFonts w:ascii="標楷體" w:eastAsia="標楷體" w:hAnsi="標楷體" w:hint="eastAsia"/>
        </w:rPr>
        <w:t>0名。</w:t>
      </w:r>
    </w:p>
    <w:p w:rsidR="006B2146" w:rsidRDefault="006B2146" w:rsidP="006B2146">
      <w:pPr>
        <w:numPr>
          <w:ilvl w:val="0"/>
          <w:numId w:val="2"/>
        </w:numPr>
        <w:rPr>
          <w:rFonts w:ascii="標楷體" w:eastAsia="標楷體" w:hAnsi="標楷體"/>
        </w:rPr>
      </w:pPr>
      <w:r w:rsidRPr="00FD2F8F">
        <w:rPr>
          <w:rFonts w:ascii="標楷體" w:eastAsia="標楷體" w:hAnsi="標楷體" w:hint="eastAsia"/>
        </w:rPr>
        <w:t>請學校惠予參與老師公(差)假辦理。</w:t>
      </w:r>
    </w:p>
    <w:p w:rsidR="00A33776" w:rsidRPr="00A33776" w:rsidRDefault="00A33776" w:rsidP="00A33776">
      <w:pPr>
        <w:widowControl/>
        <w:shd w:val="clear" w:color="auto" w:fill="FFFFFF"/>
        <w:ind w:left="480" w:right="465"/>
        <w:rPr>
          <w:rFonts w:ascii="標楷體" w:eastAsia="標楷體" w:hAnsi="標楷體"/>
        </w:rPr>
      </w:pPr>
      <w:r w:rsidRPr="00A33776">
        <w:rPr>
          <w:rFonts w:ascii="標楷體" w:eastAsia="標楷體" w:hAnsi="標楷體" w:hint="eastAsia"/>
        </w:rPr>
        <w:lastRenderedPageBreak/>
        <w:t>備註: 本計劃聯絡人: 專任輔導員 孫寶蓮老師0910-609892</w:t>
      </w:r>
    </w:p>
    <w:p w:rsidR="00A33776" w:rsidRPr="00A33776" w:rsidRDefault="00A33776" w:rsidP="00A33776">
      <w:pPr>
        <w:ind w:left="960"/>
        <w:rPr>
          <w:rFonts w:ascii="標楷體" w:eastAsia="標楷體" w:hAnsi="標楷體"/>
        </w:rPr>
      </w:pPr>
    </w:p>
    <w:p w:rsidR="006B2146" w:rsidRPr="00FD2F8F" w:rsidRDefault="006B2146" w:rsidP="006B2146">
      <w:pPr>
        <w:rPr>
          <w:rFonts w:ascii="標楷體" w:eastAsia="標楷體" w:hAnsi="標楷體"/>
        </w:rPr>
      </w:pPr>
      <w:r w:rsidRPr="00FD2F8F">
        <w:rPr>
          <w:rFonts w:ascii="標楷體" w:eastAsia="標楷體" w:hAnsi="標楷體" w:hint="eastAsia"/>
        </w:rPr>
        <w:t>玖、經費: 教育部國民及學前教育署補助辦理十二年國民基本教育精進</w:t>
      </w:r>
      <w:r>
        <w:rPr>
          <w:rFonts w:ascii="標楷體" w:eastAsia="標楷體" w:hAnsi="標楷體" w:hint="eastAsia"/>
        </w:rPr>
        <w:t>國民中學及國民小學教學品質要點</w:t>
      </w:r>
      <w:r w:rsidR="00661D7F">
        <w:rPr>
          <w:rFonts w:ascii="標楷體" w:eastAsia="標楷體" w:hAnsi="標楷體" w:hint="eastAsia"/>
        </w:rPr>
        <w:t>補助，新台幣壹萬肆</w:t>
      </w:r>
      <w:r w:rsidRPr="00FD2F8F">
        <w:rPr>
          <w:rFonts w:ascii="標楷體" w:eastAsia="標楷體" w:hAnsi="標楷體" w:hint="eastAsia"/>
        </w:rPr>
        <w:t>仟元整。</w:t>
      </w:r>
    </w:p>
    <w:p w:rsidR="006B2146" w:rsidRPr="00661D7F" w:rsidRDefault="006B2146" w:rsidP="006B2146">
      <w:pPr>
        <w:rPr>
          <w:rFonts w:ascii="標楷體" w:eastAsia="標楷體" w:hAnsi="標楷體"/>
        </w:rPr>
      </w:pPr>
    </w:p>
    <w:p w:rsidR="006B2146" w:rsidRPr="00FD2F8F" w:rsidRDefault="006B2146" w:rsidP="006B2146">
      <w:pPr>
        <w:spacing w:before="120"/>
        <w:rPr>
          <w:rFonts w:ascii="標楷體" w:eastAsia="標楷體" w:hAnsi="標楷體"/>
        </w:rPr>
      </w:pPr>
      <w:r w:rsidRPr="00FD2F8F">
        <w:rPr>
          <w:rFonts w:ascii="標楷體" w:eastAsia="標楷體" w:hAnsi="標楷體" w:hint="eastAsia"/>
        </w:rPr>
        <w:t xml:space="preserve">拾、成效評估: </w:t>
      </w:r>
    </w:p>
    <w:p w:rsidR="006B2146" w:rsidRPr="00FD2F8F" w:rsidRDefault="006B2146" w:rsidP="006B2146">
      <w:pPr>
        <w:widowControl/>
        <w:shd w:val="clear" w:color="auto" w:fill="FFFFFF"/>
        <w:ind w:leftChars="119" w:left="742" w:right="465" w:hangingChars="190" w:hanging="456"/>
        <w:rPr>
          <w:rFonts w:ascii="標楷體" w:eastAsia="標楷體" w:hAnsi="標楷體"/>
          <w:bCs/>
        </w:rPr>
      </w:pPr>
      <w:r w:rsidRPr="00FD2F8F">
        <w:rPr>
          <w:rFonts w:ascii="標楷體" w:eastAsia="標楷體" w:hAnsi="標楷體" w:hint="eastAsia"/>
        </w:rPr>
        <w:t>一、</w:t>
      </w:r>
      <w:proofErr w:type="gramStart"/>
      <w:r w:rsidRPr="00FD2F8F">
        <w:rPr>
          <w:rFonts w:ascii="標楷體" w:eastAsia="標楷體" w:hAnsi="標楷體" w:hint="eastAsia"/>
        </w:rPr>
        <w:t>參加領召研</w:t>
      </w:r>
      <w:r w:rsidRPr="00FD2F8F">
        <w:rPr>
          <w:rFonts w:ascii="標楷體" w:eastAsia="標楷體" w:hAnsi="標楷體" w:hint="eastAsia"/>
          <w:bCs/>
        </w:rPr>
        <w:t>習</w:t>
      </w:r>
      <w:proofErr w:type="gramEnd"/>
      <w:r w:rsidRPr="00FD2F8F">
        <w:rPr>
          <w:rFonts w:ascii="標楷體" w:eastAsia="標楷體" w:hAnsi="標楷體" w:hint="eastAsia"/>
          <w:bCs/>
        </w:rPr>
        <w:t>回饋單-量的評估，質的描述。</w:t>
      </w:r>
    </w:p>
    <w:p w:rsidR="006B2146" w:rsidRPr="00FD2F8F" w:rsidRDefault="006B2146" w:rsidP="006B2146">
      <w:pPr>
        <w:widowControl/>
        <w:shd w:val="clear" w:color="auto" w:fill="FFFFFF"/>
        <w:ind w:leftChars="119" w:left="742" w:right="465" w:hangingChars="190" w:hanging="456"/>
        <w:rPr>
          <w:rFonts w:ascii="標楷體" w:eastAsia="標楷體" w:hAnsi="標楷體"/>
          <w:bCs/>
        </w:rPr>
      </w:pPr>
      <w:r w:rsidRPr="00FD2F8F">
        <w:rPr>
          <w:rFonts w:ascii="標楷體" w:eastAsia="標楷體" w:hAnsi="標楷體" w:hint="eastAsia"/>
        </w:rPr>
        <w:t>二、</w:t>
      </w:r>
      <w:r w:rsidRPr="00FD2F8F">
        <w:rPr>
          <w:rFonts w:ascii="標楷體" w:eastAsia="標楷體" w:hAnsi="標楷體" w:hint="eastAsia"/>
          <w:bCs/>
        </w:rPr>
        <w:t>參加教學研究會遴選獎勵辦法的校數。</w:t>
      </w:r>
    </w:p>
    <w:p w:rsidR="006B2146" w:rsidRPr="00FD2F8F" w:rsidRDefault="006B2146" w:rsidP="006B2146">
      <w:pPr>
        <w:widowControl/>
        <w:shd w:val="clear" w:color="auto" w:fill="FFFFFF"/>
        <w:ind w:leftChars="119" w:left="742" w:right="465" w:hangingChars="190" w:hanging="456"/>
        <w:rPr>
          <w:rFonts w:ascii="標楷體" w:eastAsia="標楷體" w:hAnsi="標楷體"/>
          <w:bCs/>
        </w:rPr>
      </w:pPr>
    </w:p>
    <w:p w:rsidR="006B2146" w:rsidRPr="00FD2F8F" w:rsidRDefault="006B2146" w:rsidP="006B2146">
      <w:pPr>
        <w:rPr>
          <w:rFonts w:ascii="標楷體" w:eastAsia="標楷體" w:hAnsi="標楷體" w:cs="Arial"/>
          <w:bCs/>
          <w:kern w:val="0"/>
        </w:rPr>
      </w:pPr>
      <w:r w:rsidRPr="00FD2F8F">
        <w:rPr>
          <w:rFonts w:ascii="標楷體" w:eastAsia="標楷體" w:hAnsi="標楷體" w:hint="eastAsia"/>
        </w:rPr>
        <w:t>拾壹、獎勵：承辦本項研習活動有功人員，報請縣府辦理敘獎鼓勵。</w:t>
      </w:r>
    </w:p>
    <w:p w:rsidR="006B2146" w:rsidRPr="00FD2F8F" w:rsidRDefault="006B2146" w:rsidP="006B2146">
      <w:pPr>
        <w:shd w:val="clear" w:color="auto" w:fill="FFFFFF"/>
        <w:ind w:right="120"/>
        <w:rPr>
          <w:rFonts w:ascii="標楷體" w:eastAsia="標楷體" w:hAnsi="標楷體"/>
        </w:rPr>
      </w:pPr>
      <w:r w:rsidRPr="00FD2F8F">
        <w:rPr>
          <w:rFonts w:ascii="標楷體" w:eastAsia="標楷體" w:hAnsi="標楷體" w:cs="Arial" w:hint="eastAsia"/>
          <w:bCs/>
          <w:kern w:val="0"/>
        </w:rPr>
        <w:t>拾貳、</w:t>
      </w:r>
      <w:r w:rsidRPr="00FD2F8F">
        <w:rPr>
          <w:rFonts w:ascii="標楷體" w:eastAsia="標楷體" w:hAnsi="標楷體" w:hint="eastAsia"/>
        </w:rPr>
        <w:t>本實施計畫經縣府核定後實施，修正時亦同。</w:t>
      </w:r>
    </w:p>
    <w:p w:rsidR="006B2146" w:rsidRPr="00FD2F8F" w:rsidRDefault="006B2146" w:rsidP="006B2146">
      <w:pPr>
        <w:rPr>
          <w:rFonts w:ascii="標楷體" w:eastAsia="標楷體" w:hAnsi="標楷體"/>
        </w:rPr>
      </w:pPr>
    </w:p>
    <w:p w:rsidR="006B2146" w:rsidRPr="00FD2F8F" w:rsidRDefault="006B2146" w:rsidP="006B2146">
      <w:pPr>
        <w:rPr>
          <w:rFonts w:ascii="標楷體" w:eastAsia="標楷體" w:hAnsi="標楷體"/>
        </w:rPr>
      </w:pPr>
    </w:p>
    <w:p w:rsidR="00CC25C5" w:rsidRDefault="00CC25C5"/>
    <w:sectPr w:rsidR="00CC25C5" w:rsidSect="00B748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85" w:rsidRDefault="008A4F85" w:rsidP="006B2146">
      <w:r>
        <w:separator/>
      </w:r>
    </w:p>
  </w:endnote>
  <w:endnote w:type="continuationSeparator" w:id="0">
    <w:p w:rsidR="008A4F85" w:rsidRDefault="008A4F85" w:rsidP="006B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85" w:rsidRDefault="008A4F85" w:rsidP="006B2146">
      <w:r>
        <w:separator/>
      </w:r>
    </w:p>
  </w:footnote>
  <w:footnote w:type="continuationSeparator" w:id="0">
    <w:p w:rsidR="008A4F85" w:rsidRDefault="008A4F85" w:rsidP="006B2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91E03"/>
    <w:multiLevelType w:val="hybridMultilevel"/>
    <w:tmpl w:val="36A0061A"/>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66E82787"/>
    <w:multiLevelType w:val="hybridMultilevel"/>
    <w:tmpl w:val="65A28DA8"/>
    <w:lvl w:ilvl="0" w:tplc="CE16DEC8">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48"/>
    <w:rsid w:val="00033C6E"/>
    <w:rsid w:val="001467CA"/>
    <w:rsid w:val="001B4926"/>
    <w:rsid w:val="001D0848"/>
    <w:rsid w:val="002241C7"/>
    <w:rsid w:val="00231BB5"/>
    <w:rsid w:val="00270DF5"/>
    <w:rsid w:val="003665D9"/>
    <w:rsid w:val="00371CC1"/>
    <w:rsid w:val="003F73B1"/>
    <w:rsid w:val="00490DE3"/>
    <w:rsid w:val="004D1E64"/>
    <w:rsid w:val="005E5123"/>
    <w:rsid w:val="00616349"/>
    <w:rsid w:val="0062670B"/>
    <w:rsid w:val="00661D7F"/>
    <w:rsid w:val="006B2146"/>
    <w:rsid w:val="006D2552"/>
    <w:rsid w:val="006E215F"/>
    <w:rsid w:val="006F65CC"/>
    <w:rsid w:val="00785898"/>
    <w:rsid w:val="00787487"/>
    <w:rsid w:val="008736E1"/>
    <w:rsid w:val="008A4F85"/>
    <w:rsid w:val="008A5C79"/>
    <w:rsid w:val="00957967"/>
    <w:rsid w:val="00960114"/>
    <w:rsid w:val="009D2DCE"/>
    <w:rsid w:val="009F60C3"/>
    <w:rsid w:val="00A33776"/>
    <w:rsid w:val="00A37B0C"/>
    <w:rsid w:val="00AA4EDA"/>
    <w:rsid w:val="00AC4E9B"/>
    <w:rsid w:val="00B012B6"/>
    <w:rsid w:val="00B26F94"/>
    <w:rsid w:val="00B7482D"/>
    <w:rsid w:val="00B74A66"/>
    <w:rsid w:val="00BF1596"/>
    <w:rsid w:val="00BF4D1C"/>
    <w:rsid w:val="00C85A39"/>
    <w:rsid w:val="00CC25C5"/>
    <w:rsid w:val="00CF6813"/>
    <w:rsid w:val="00D10D99"/>
    <w:rsid w:val="00DE3884"/>
    <w:rsid w:val="00E12681"/>
    <w:rsid w:val="00E41978"/>
    <w:rsid w:val="00E45235"/>
    <w:rsid w:val="00E57028"/>
    <w:rsid w:val="00EC5AAB"/>
    <w:rsid w:val="00F84F02"/>
    <w:rsid w:val="00FE1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146"/>
    <w:pPr>
      <w:tabs>
        <w:tab w:val="center" w:pos="4153"/>
        <w:tab w:val="right" w:pos="8306"/>
      </w:tabs>
      <w:snapToGrid w:val="0"/>
    </w:pPr>
    <w:rPr>
      <w:sz w:val="20"/>
      <w:szCs w:val="20"/>
    </w:rPr>
  </w:style>
  <w:style w:type="character" w:customStyle="1" w:styleId="a4">
    <w:name w:val="頁首 字元"/>
    <w:basedOn w:val="a0"/>
    <w:link w:val="a3"/>
    <w:uiPriority w:val="99"/>
    <w:rsid w:val="006B2146"/>
    <w:rPr>
      <w:sz w:val="20"/>
      <w:szCs w:val="20"/>
    </w:rPr>
  </w:style>
  <w:style w:type="paragraph" w:styleId="a5">
    <w:name w:val="footer"/>
    <w:basedOn w:val="a"/>
    <w:link w:val="a6"/>
    <w:uiPriority w:val="99"/>
    <w:unhideWhenUsed/>
    <w:rsid w:val="006B2146"/>
    <w:pPr>
      <w:tabs>
        <w:tab w:val="center" w:pos="4153"/>
        <w:tab w:val="right" w:pos="8306"/>
      </w:tabs>
      <w:snapToGrid w:val="0"/>
    </w:pPr>
    <w:rPr>
      <w:sz w:val="20"/>
      <w:szCs w:val="20"/>
    </w:rPr>
  </w:style>
  <w:style w:type="character" w:customStyle="1" w:styleId="a6">
    <w:name w:val="頁尾 字元"/>
    <w:basedOn w:val="a0"/>
    <w:link w:val="a5"/>
    <w:uiPriority w:val="99"/>
    <w:rsid w:val="006B2146"/>
    <w:rPr>
      <w:sz w:val="20"/>
      <w:szCs w:val="20"/>
    </w:rPr>
  </w:style>
  <w:style w:type="paragraph" w:styleId="a7">
    <w:name w:val="List Paragraph"/>
    <w:basedOn w:val="a"/>
    <w:uiPriority w:val="34"/>
    <w:qFormat/>
    <w:rsid w:val="00A33776"/>
    <w:pPr>
      <w:ind w:leftChars="200" w:left="480"/>
    </w:pPr>
  </w:style>
  <w:style w:type="paragraph" w:styleId="Web">
    <w:name w:val="Normal (Web)"/>
    <w:basedOn w:val="a"/>
    <w:uiPriority w:val="99"/>
    <w:semiHidden/>
    <w:unhideWhenUsed/>
    <w:rsid w:val="003F73B1"/>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146"/>
    <w:pPr>
      <w:tabs>
        <w:tab w:val="center" w:pos="4153"/>
        <w:tab w:val="right" w:pos="8306"/>
      </w:tabs>
      <w:snapToGrid w:val="0"/>
    </w:pPr>
    <w:rPr>
      <w:sz w:val="20"/>
      <w:szCs w:val="20"/>
    </w:rPr>
  </w:style>
  <w:style w:type="character" w:customStyle="1" w:styleId="a4">
    <w:name w:val="頁首 字元"/>
    <w:basedOn w:val="a0"/>
    <w:link w:val="a3"/>
    <w:uiPriority w:val="99"/>
    <w:rsid w:val="006B2146"/>
    <w:rPr>
      <w:sz w:val="20"/>
      <w:szCs w:val="20"/>
    </w:rPr>
  </w:style>
  <w:style w:type="paragraph" w:styleId="a5">
    <w:name w:val="footer"/>
    <w:basedOn w:val="a"/>
    <w:link w:val="a6"/>
    <w:uiPriority w:val="99"/>
    <w:unhideWhenUsed/>
    <w:rsid w:val="006B2146"/>
    <w:pPr>
      <w:tabs>
        <w:tab w:val="center" w:pos="4153"/>
        <w:tab w:val="right" w:pos="8306"/>
      </w:tabs>
      <w:snapToGrid w:val="0"/>
    </w:pPr>
    <w:rPr>
      <w:sz w:val="20"/>
      <w:szCs w:val="20"/>
    </w:rPr>
  </w:style>
  <w:style w:type="character" w:customStyle="1" w:styleId="a6">
    <w:name w:val="頁尾 字元"/>
    <w:basedOn w:val="a0"/>
    <w:link w:val="a5"/>
    <w:uiPriority w:val="99"/>
    <w:rsid w:val="006B2146"/>
    <w:rPr>
      <w:sz w:val="20"/>
      <w:szCs w:val="20"/>
    </w:rPr>
  </w:style>
  <w:style w:type="paragraph" w:styleId="a7">
    <w:name w:val="List Paragraph"/>
    <w:basedOn w:val="a"/>
    <w:uiPriority w:val="34"/>
    <w:qFormat/>
    <w:rsid w:val="00A33776"/>
    <w:pPr>
      <w:ind w:leftChars="200" w:left="480"/>
    </w:pPr>
  </w:style>
  <w:style w:type="paragraph" w:styleId="Web">
    <w:name w:val="Normal (Web)"/>
    <w:basedOn w:val="a"/>
    <w:uiPriority w:val="99"/>
    <w:semiHidden/>
    <w:unhideWhenUsed/>
    <w:rsid w:val="003F73B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20663">
      <w:bodyDiv w:val="1"/>
      <w:marLeft w:val="0"/>
      <w:marRight w:val="0"/>
      <w:marTop w:val="0"/>
      <w:marBottom w:val="0"/>
      <w:divBdr>
        <w:top w:val="none" w:sz="0" w:space="0" w:color="auto"/>
        <w:left w:val="none" w:sz="0" w:space="0" w:color="auto"/>
        <w:bottom w:val="none" w:sz="0" w:space="0" w:color="auto"/>
        <w:right w:val="none" w:sz="0" w:space="0" w:color="auto"/>
      </w:divBdr>
    </w:div>
    <w:div w:id="755133424">
      <w:bodyDiv w:val="1"/>
      <w:marLeft w:val="0"/>
      <w:marRight w:val="0"/>
      <w:marTop w:val="0"/>
      <w:marBottom w:val="0"/>
      <w:divBdr>
        <w:top w:val="none" w:sz="0" w:space="0" w:color="auto"/>
        <w:left w:val="none" w:sz="0" w:space="0" w:color="auto"/>
        <w:bottom w:val="none" w:sz="0" w:space="0" w:color="auto"/>
        <w:right w:val="none" w:sz="0" w:space="0" w:color="auto"/>
      </w:divBdr>
    </w:div>
    <w:div w:id="14385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2017-08-28T01:54:00Z</dcterms:created>
  <dcterms:modified xsi:type="dcterms:W3CDTF">2017-08-28T01:54:00Z</dcterms:modified>
</cp:coreProperties>
</file>