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4" w:rsidRDefault="00144BDA" w:rsidP="00EA6BD5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教育部</w:t>
      </w:r>
      <w:r w:rsidR="00841484" w:rsidRPr="00841484">
        <w:rPr>
          <w:rFonts w:ascii="標楷體" w:eastAsia="標楷體" w:hAnsi="標楷體" w:hint="eastAsia"/>
          <w:b/>
          <w:sz w:val="36"/>
        </w:rPr>
        <w:t>實驗教育</w:t>
      </w:r>
      <w:r w:rsidR="00EA6BD5">
        <w:rPr>
          <w:rFonts w:ascii="標楷體" w:eastAsia="標楷體" w:hAnsi="標楷體" w:hint="eastAsia"/>
          <w:b/>
          <w:sz w:val="36"/>
        </w:rPr>
        <w:t>推動</w:t>
      </w:r>
      <w:r w:rsidR="00C04D61">
        <w:rPr>
          <w:rFonts w:ascii="標楷體" w:eastAsia="標楷體" w:hAnsi="標楷體" w:hint="eastAsia"/>
          <w:b/>
          <w:sz w:val="36"/>
        </w:rPr>
        <w:t>中心</w:t>
      </w:r>
    </w:p>
    <w:p w:rsidR="00350B2B" w:rsidRDefault="002E621B" w:rsidP="00DA43BB">
      <w:pPr>
        <w:spacing w:after="120"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106</w:t>
      </w:r>
      <w:r w:rsidR="00B07465">
        <w:rPr>
          <w:rFonts w:ascii="標楷體" w:eastAsia="標楷體" w:hAnsi="標楷體" w:hint="eastAsia"/>
          <w:b/>
          <w:sz w:val="36"/>
        </w:rPr>
        <w:t>年</w:t>
      </w:r>
      <w:r w:rsidR="00565CE7">
        <w:rPr>
          <w:rFonts w:ascii="標楷體" w:eastAsia="標楷體" w:hAnsi="標楷體" w:hint="eastAsia"/>
          <w:b/>
          <w:sz w:val="36"/>
        </w:rPr>
        <w:t>暑</w:t>
      </w:r>
      <w:r w:rsidR="00841484" w:rsidRPr="00841484">
        <w:rPr>
          <w:rFonts w:ascii="標楷體" w:eastAsia="標楷體" w:hAnsi="標楷體" w:hint="eastAsia"/>
          <w:b/>
          <w:sz w:val="36"/>
        </w:rPr>
        <w:t>期</w:t>
      </w:r>
      <w:r w:rsidR="00DB27DA">
        <w:rPr>
          <w:rFonts w:ascii="標楷體" w:eastAsia="標楷體" w:hAnsi="標楷體" w:hint="eastAsia"/>
          <w:b/>
          <w:sz w:val="36"/>
        </w:rPr>
        <w:t>實驗教育</w:t>
      </w:r>
      <w:r w:rsidR="00841484" w:rsidRPr="00841484">
        <w:rPr>
          <w:rFonts w:ascii="標楷體" w:eastAsia="標楷體" w:hAnsi="標楷體" w:hint="eastAsia"/>
          <w:b/>
          <w:sz w:val="36"/>
        </w:rPr>
        <w:t>師</w:t>
      </w:r>
      <w:r w:rsidR="00841484">
        <w:rPr>
          <w:rFonts w:ascii="標楷體" w:eastAsia="標楷體" w:hAnsi="標楷體" w:hint="eastAsia"/>
          <w:b/>
          <w:sz w:val="36"/>
        </w:rPr>
        <w:t>資培訓課程實施</w:t>
      </w:r>
      <w:r w:rsidR="00630FFF">
        <w:rPr>
          <w:rFonts w:ascii="標楷體" w:eastAsia="標楷體" w:hAnsi="標楷體" w:hint="eastAsia"/>
          <w:b/>
          <w:sz w:val="36"/>
        </w:rPr>
        <w:t>計畫</w:t>
      </w:r>
    </w:p>
    <w:p w:rsidR="00841484" w:rsidRPr="0096357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963572">
        <w:rPr>
          <w:rFonts w:ascii="標楷體" w:eastAsia="標楷體" w:hAnsi="標楷體" w:hint="eastAsia"/>
          <w:b/>
          <w:sz w:val="28"/>
        </w:rPr>
        <w:t>依據</w:t>
      </w:r>
    </w:p>
    <w:p w:rsidR="00841484" w:rsidRPr="004B2D96" w:rsidRDefault="00144BDA" w:rsidP="005803BA">
      <w:pPr>
        <w:spacing w:line="440" w:lineRule="exact"/>
        <w:ind w:firstLineChars="303" w:firstLine="848"/>
        <w:contextualSpacing/>
        <w:rPr>
          <w:rFonts w:ascii="標楷體" w:eastAsia="標楷體" w:hAnsi="標楷體"/>
          <w:sz w:val="28"/>
        </w:rPr>
      </w:pPr>
      <w:r w:rsidRPr="004B2D96">
        <w:rPr>
          <w:rFonts w:ascii="標楷體" w:eastAsia="標楷體" w:hAnsi="標楷體" w:hint="eastAsia"/>
          <w:sz w:val="28"/>
        </w:rPr>
        <w:t>教育部</w:t>
      </w:r>
      <w:r w:rsidR="000B3D06" w:rsidRPr="004B2D96">
        <w:rPr>
          <w:rFonts w:ascii="標楷體" w:eastAsia="標楷體" w:hAnsi="標楷體" w:hint="eastAsia"/>
          <w:sz w:val="28"/>
        </w:rPr>
        <w:t>實驗教育推動中心計畫</w:t>
      </w:r>
    </w:p>
    <w:p w:rsidR="00841484" w:rsidRPr="00413ED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413ED2">
        <w:rPr>
          <w:rFonts w:ascii="標楷體" w:eastAsia="標楷體" w:hAnsi="標楷體" w:hint="eastAsia"/>
          <w:b/>
          <w:sz w:val="28"/>
        </w:rPr>
        <w:t>培訓目標</w:t>
      </w:r>
    </w:p>
    <w:p w:rsidR="00841484" w:rsidRDefault="00841484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延續</w:t>
      </w:r>
      <w:r w:rsidR="00114AC6">
        <w:rPr>
          <w:rFonts w:ascii="Times New Roman" w:eastAsia="標楷體" w:hAnsi="Times New Roman" w:cs="Times New Roman" w:hint="eastAsia"/>
          <w:sz w:val="28"/>
        </w:rPr>
        <w:t>104</w:t>
      </w:r>
      <w:r w:rsidR="00BF1A91">
        <w:rPr>
          <w:rFonts w:ascii="標楷體" w:eastAsia="標楷體" w:hAnsi="標楷體" w:hint="eastAsia"/>
          <w:sz w:val="28"/>
        </w:rPr>
        <w:t>年</w:t>
      </w:r>
      <w:r w:rsidR="003C1224">
        <w:rPr>
          <w:rFonts w:ascii="標楷體" w:eastAsia="標楷體" w:hAnsi="標楷體" w:hint="eastAsia"/>
          <w:sz w:val="28"/>
        </w:rPr>
        <w:t>至今的</w:t>
      </w:r>
      <w:proofErr w:type="gramStart"/>
      <w:r w:rsidR="00254CF3">
        <w:rPr>
          <w:rFonts w:ascii="標楷體" w:eastAsia="標楷體" w:hAnsi="標楷體" w:hint="eastAsia"/>
          <w:sz w:val="28"/>
        </w:rPr>
        <w:t>4</w:t>
      </w:r>
      <w:r w:rsidR="003C1224">
        <w:rPr>
          <w:rFonts w:ascii="標楷體" w:eastAsia="標楷體" w:hAnsi="標楷體" w:hint="eastAsia"/>
          <w:sz w:val="28"/>
        </w:rPr>
        <w:t>期寒</w:t>
      </w:r>
      <w:proofErr w:type="gramEnd"/>
      <w:r w:rsidR="008E32CA">
        <w:rPr>
          <w:rFonts w:ascii="標楷體" w:eastAsia="標楷體" w:hAnsi="標楷體" w:hint="eastAsia"/>
          <w:sz w:val="28"/>
        </w:rPr>
        <w:t>、</w:t>
      </w:r>
      <w:r w:rsidR="003C1224">
        <w:rPr>
          <w:rFonts w:ascii="標楷體" w:eastAsia="標楷體" w:hAnsi="標楷體" w:hint="eastAsia"/>
          <w:sz w:val="28"/>
        </w:rPr>
        <w:t>暑</w:t>
      </w:r>
      <w:r w:rsidR="005A1315">
        <w:rPr>
          <w:rFonts w:ascii="標楷體" w:eastAsia="標楷體" w:hAnsi="標楷體" w:hint="eastAsia"/>
          <w:sz w:val="28"/>
        </w:rPr>
        <w:t>期</w:t>
      </w:r>
      <w:r w:rsidR="00254CF3">
        <w:rPr>
          <w:rFonts w:ascii="標楷體" w:eastAsia="標楷體" w:hAnsi="標楷體" w:hint="eastAsia"/>
          <w:sz w:val="28"/>
        </w:rPr>
        <w:t>實驗教育</w:t>
      </w:r>
      <w:r>
        <w:rPr>
          <w:rFonts w:ascii="標楷體" w:eastAsia="標楷體" w:hAnsi="標楷體" w:hint="eastAsia"/>
          <w:sz w:val="28"/>
        </w:rPr>
        <w:t>師資培訓課程，</w:t>
      </w:r>
      <w:r w:rsidR="00C04D61">
        <w:rPr>
          <w:rFonts w:ascii="標楷體" w:eastAsia="標楷體" w:hAnsi="標楷體" w:hint="eastAsia"/>
          <w:sz w:val="28"/>
        </w:rPr>
        <w:t>提供教師</w:t>
      </w:r>
      <w:r w:rsidR="00FE45F8">
        <w:rPr>
          <w:rFonts w:ascii="標楷體" w:eastAsia="標楷體" w:hAnsi="標楷體" w:hint="eastAsia"/>
          <w:sz w:val="28"/>
        </w:rPr>
        <w:t>實驗教育</w:t>
      </w:r>
      <w:r w:rsidR="003C15D1">
        <w:rPr>
          <w:rFonts w:ascii="標楷體" w:eastAsia="標楷體" w:hAnsi="標楷體" w:hint="eastAsia"/>
          <w:sz w:val="28"/>
        </w:rPr>
        <w:t>教學資源，</w:t>
      </w:r>
      <w:r w:rsidR="009B262A">
        <w:rPr>
          <w:rFonts w:ascii="標楷體" w:eastAsia="標楷體" w:hAnsi="標楷體" w:hint="eastAsia"/>
          <w:sz w:val="28"/>
        </w:rPr>
        <w:t>並</w:t>
      </w:r>
      <w:r w:rsidR="00C04D61">
        <w:rPr>
          <w:rFonts w:ascii="標楷體" w:eastAsia="標楷體" w:hAnsi="標楷體" w:hint="eastAsia"/>
          <w:sz w:val="28"/>
        </w:rPr>
        <w:t>檢視</w:t>
      </w:r>
      <w:r w:rsidR="00923FB6">
        <w:rPr>
          <w:rFonts w:ascii="標楷體" w:eastAsia="標楷體" w:hAnsi="標楷體" w:hint="eastAsia"/>
          <w:sz w:val="28"/>
        </w:rPr>
        <w:t>五所試點學</w:t>
      </w:r>
      <w:r w:rsidR="00C04D61">
        <w:rPr>
          <w:rFonts w:ascii="標楷體" w:eastAsia="標楷體" w:hAnsi="標楷體" w:hint="eastAsia"/>
          <w:sz w:val="28"/>
        </w:rPr>
        <w:t>校教學狀況及分享教學經驗</w:t>
      </w:r>
      <w:r w:rsidR="00C6775B">
        <w:rPr>
          <w:rFonts w:ascii="標楷體" w:eastAsia="標楷體" w:hAnsi="標楷體" w:hint="eastAsia"/>
          <w:sz w:val="28"/>
        </w:rPr>
        <w:t>，增進彼此</w:t>
      </w:r>
      <w:proofErr w:type="gramStart"/>
      <w:r w:rsidR="00C6775B">
        <w:rPr>
          <w:rFonts w:ascii="標楷體" w:eastAsia="標楷體" w:hAnsi="標楷體" w:hint="eastAsia"/>
          <w:sz w:val="28"/>
        </w:rPr>
        <w:t>對混齡教學</w:t>
      </w:r>
      <w:proofErr w:type="gramEnd"/>
      <w:r w:rsidR="00C6775B">
        <w:rPr>
          <w:rFonts w:ascii="標楷體" w:eastAsia="標楷體" w:hAnsi="標楷體" w:hint="eastAsia"/>
          <w:sz w:val="28"/>
        </w:rPr>
        <w:t>的</w:t>
      </w:r>
      <w:r w:rsidR="00C6775B" w:rsidRPr="002C72EA">
        <w:rPr>
          <w:rFonts w:ascii="標楷體" w:eastAsia="標楷體" w:hAnsi="標楷體" w:hint="eastAsia"/>
          <w:sz w:val="28"/>
        </w:rPr>
        <w:t>信心。</w:t>
      </w:r>
    </w:p>
    <w:p w:rsidR="002C72EA" w:rsidRPr="00254CF3" w:rsidRDefault="00ED546B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 w:rsidRPr="003C15D1">
        <w:rPr>
          <w:rFonts w:ascii="標楷體" w:eastAsia="標楷體" w:hAnsi="標楷體" w:hint="eastAsia"/>
          <w:sz w:val="28"/>
        </w:rPr>
        <w:t>透過</w:t>
      </w:r>
      <w:r w:rsidR="00BF1A91" w:rsidRPr="003C15D1">
        <w:rPr>
          <w:rFonts w:ascii="標楷體" w:eastAsia="標楷體" w:hAnsi="標楷體" w:hint="eastAsia"/>
          <w:sz w:val="28"/>
        </w:rPr>
        <w:t>「</w:t>
      </w:r>
      <w:r w:rsidR="000D3C36">
        <w:rPr>
          <w:rFonts w:ascii="標楷體" w:eastAsia="標楷體" w:hAnsi="標楷體" w:hint="eastAsia"/>
          <w:sz w:val="28"/>
        </w:rPr>
        <w:t>歐洲</w:t>
      </w:r>
      <w:r w:rsidR="00BF1A91" w:rsidRPr="003C15D1">
        <w:rPr>
          <w:rFonts w:ascii="標楷體" w:eastAsia="標楷體" w:hAnsi="標楷體" w:hint="eastAsia"/>
          <w:sz w:val="28"/>
        </w:rPr>
        <w:t>耶拿</w:t>
      </w:r>
      <w:r w:rsidR="00923FB6">
        <w:rPr>
          <w:rFonts w:ascii="標楷體" w:eastAsia="標楷體" w:hAnsi="標楷體" w:hint="eastAsia"/>
          <w:sz w:val="28"/>
        </w:rPr>
        <w:t>學校</w:t>
      </w:r>
      <w:r w:rsidR="00425556" w:rsidRPr="003C15D1">
        <w:rPr>
          <w:rFonts w:ascii="標楷體" w:eastAsia="標楷體" w:hAnsi="標楷體" w:hint="eastAsia"/>
          <w:sz w:val="28"/>
        </w:rPr>
        <w:t>工作坊</w:t>
      </w:r>
      <w:r w:rsidR="00BF1A91" w:rsidRPr="003C15D1">
        <w:rPr>
          <w:rFonts w:ascii="標楷體" w:eastAsia="標楷體" w:hAnsi="標楷體" w:hint="eastAsia"/>
          <w:sz w:val="28"/>
        </w:rPr>
        <w:t>」</w:t>
      </w:r>
      <w:r w:rsidR="00855F1E">
        <w:rPr>
          <w:rFonts w:ascii="標楷體" w:eastAsia="標楷體" w:hAnsi="標楷體" w:hint="eastAsia"/>
          <w:sz w:val="28"/>
        </w:rPr>
        <w:t>、</w:t>
      </w:r>
      <w:r w:rsidR="008E32CA">
        <w:rPr>
          <w:rFonts w:ascii="標楷體" w:eastAsia="標楷體" w:hAnsi="標楷體" w:hint="eastAsia"/>
          <w:sz w:val="28"/>
        </w:rPr>
        <w:t>「蒙特梭利</w:t>
      </w:r>
      <w:r w:rsidR="00923FB6">
        <w:rPr>
          <w:rFonts w:ascii="標楷體" w:eastAsia="標楷體" w:hAnsi="標楷體" w:hint="eastAsia"/>
          <w:sz w:val="28"/>
        </w:rPr>
        <w:t>教育</w:t>
      </w:r>
      <w:r w:rsidR="008E32CA">
        <w:rPr>
          <w:rFonts w:ascii="標楷體" w:eastAsia="標楷體" w:hAnsi="標楷體" w:hint="eastAsia"/>
          <w:sz w:val="28"/>
        </w:rPr>
        <w:t>工作坊」</w:t>
      </w:r>
      <w:r w:rsidR="00144BDA">
        <w:rPr>
          <w:rFonts w:ascii="標楷體" w:eastAsia="標楷體" w:hAnsi="標楷體" w:hint="eastAsia"/>
          <w:sz w:val="28"/>
        </w:rPr>
        <w:t>和「學思達工作坊」</w:t>
      </w:r>
      <w:r w:rsidR="008E32CA">
        <w:rPr>
          <w:rFonts w:ascii="標楷體" w:eastAsia="標楷體" w:hAnsi="標楷體" w:hint="eastAsia"/>
          <w:sz w:val="28"/>
        </w:rPr>
        <w:t>，</w:t>
      </w:r>
      <w:r w:rsidR="009B262A">
        <w:rPr>
          <w:rFonts w:ascii="標楷體" w:eastAsia="標楷體" w:hAnsi="標楷體" w:hint="eastAsia"/>
          <w:sz w:val="28"/>
        </w:rPr>
        <w:t>讓</w:t>
      </w:r>
      <w:r w:rsidR="006F7E0D">
        <w:rPr>
          <w:rFonts w:ascii="標楷體" w:eastAsia="標楷體" w:hAnsi="標楷體" w:hint="eastAsia"/>
          <w:sz w:val="28"/>
        </w:rPr>
        <w:t>教師</w:t>
      </w:r>
      <w:r w:rsidR="0088191B" w:rsidRPr="003C15D1">
        <w:rPr>
          <w:rFonts w:ascii="標楷體" w:eastAsia="標楷體" w:hAnsi="標楷體" w:hint="eastAsia"/>
          <w:sz w:val="28"/>
        </w:rPr>
        <w:t>了解</w:t>
      </w:r>
      <w:r w:rsidR="00266C67">
        <w:rPr>
          <w:rFonts w:ascii="標楷體" w:eastAsia="標楷體" w:hAnsi="標楷體" w:hint="eastAsia"/>
          <w:sz w:val="28"/>
        </w:rPr>
        <w:t>此三者之</w:t>
      </w:r>
      <w:r w:rsidR="00B173AD">
        <w:rPr>
          <w:rFonts w:ascii="標楷體" w:eastAsia="標楷體" w:hAnsi="標楷體" w:hint="eastAsia"/>
          <w:sz w:val="28"/>
        </w:rPr>
        <w:t>教育</w:t>
      </w:r>
      <w:r w:rsidR="00855F1E">
        <w:rPr>
          <w:rFonts w:ascii="標楷體" w:eastAsia="標楷體" w:hAnsi="標楷體" w:hint="eastAsia"/>
          <w:sz w:val="28"/>
        </w:rPr>
        <w:t>、教學</w:t>
      </w:r>
      <w:r w:rsidR="003C15D1" w:rsidRPr="003C15D1">
        <w:rPr>
          <w:rFonts w:ascii="標楷體" w:eastAsia="標楷體" w:hAnsi="標楷體" w:hint="eastAsia"/>
          <w:sz w:val="28"/>
        </w:rPr>
        <w:t>理念</w:t>
      </w:r>
      <w:r w:rsidR="003C15D1">
        <w:rPr>
          <w:rFonts w:ascii="標楷體" w:eastAsia="標楷體" w:hAnsi="標楷體" w:hint="eastAsia"/>
          <w:sz w:val="28"/>
        </w:rPr>
        <w:t>，並</w:t>
      </w:r>
      <w:r w:rsidR="00994EC0" w:rsidRPr="003C15D1">
        <w:rPr>
          <w:rFonts w:ascii="標楷體" w:eastAsia="標楷體" w:hAnsi="標楷體" w:hint="eastAsia"/>
          <w:sz w:val="28"/>
        </w:rPr>
        <w:t>進行實務演練</w:t>
      </w:r>
      <w:r w:rsidR="00254CF3">
        <w:rPr>
          <w:rFonts w:ascii="標楷體" w:eastAsia="標楷體" w:hAnsi="標楷體" w:hint="eastAsia"/>
          <w:sz w:val="28"/>
        </w:rPr>
        <w:t>，</w:t>
      </w:r>
      <w:r w:rsidR="00144BDA" w:rsidRPr="00254CF3">
        <w:rPr>
          <w:rFonts w:ascii="標楷體" w:eastAsia="標楷體" w:hAnsi="標楷體" w:hint="eastAsia"/>
          <w:sz w:val="28"/>
        </w:rPr>
        <w:t>藉由編寫教案實作活動，提升教師</w:t>
      </w:r>
      <w:proofErr w:type="gramStart"/>
      <w:r w:rsidR="00144BDA" w:rsidRPr="00254CF3">
        <w:rPr>
          <w:rFonts w:ascii="標楷體" w:eastAsia="標楷體" w:hAnsi="標楷體" w:hint="eastAsia"/>
          <w:sz w:val="28"/>
        </w:rPr>
        <w:t>設計混齡課程</w:t>
      </w:r>
      <w:proofErr w:type="gramEnd"/>
      <w:r w:rsidR="00144BDA" w:rsidRPr="00254CF3">
        <w:rPr>
          <w:rFonts w:ascii="標楷體" w:eastAsia="標楷體" w:hAnsi="標楷體" w:hint="eastAsia"/>
          <w:sz w:val="28"/>
        </w:rPr>
        <w:t>與教學之能力。</w:t>
      </w:r>
    </w:p>
    <w:p w:rsidR="00ED546B" w:rsidRDefault="00254CF3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培訓五所試點學校教師帶領全國</w:t>
      </w:r>
      <w:r w:rsidR="00144BDA" w:rsidRPr="00C070BD">
        <w:rPr>
          <w:rFonts w:ascii="標楷體" w:eastAsia="標楷體" w:hAnsi="標楷體" w:hint="eastAsia"/>
          <w:sz w:val="28"/>
        </w:rPr>
        <w:t>有志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於混齡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教學的中、小學教師，規劃實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作混齡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教學課程，以達到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互學共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學、教學相長的目的。</w:t>
      </w:r>
    </w:p>
    <w:p w:rsidR="00722CEE" w:rsidRDefault="00722CEE" w:rsidP="00722CEE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 w:hint="eastAsia"/>
          <w:b/>
          <w:sz w:val="28"/>
        </w:rPr>
      </w:pPr>
      <w:r w:rsidRPr="00722CEE">
        <w:rPr>
          <w:rFonts w:ascii="標楷體" w:eastAsia="標楷體" w:hAnsi="標楷體" w:hint="eastAsia"/>
          <w:b/>
          <w:sz w:val="28"/>
        </w:rPr>
        <w:t>主辦單位</w:t>
      </w:r>
      <w:r>
        <w:rPr>
          <w:rFonts w:ascii="標楷體" w:eastAsia="標楷體" w:hAnsi="標楷體" w:hint="eastAsia"/>
          <w:b/>
          <w:sz w:val="28"/>
        </w:rPr>
        <w:t>：教育部國民及學前教育署</w:t>
      </w:r>
    </w:p>
    <w:p w:rsidR="00722CEE" w:rsidRPr="00722CEE" w:rsidRDefault="00722CEE" w:rsidP="00722CEE">
      <w:pPr>
        <w:pStyle w:val="a3"/>
        <w:spacing w:line="440" w:lineRule="exact"/>
        <w:ind w:leftChars="0" w:left="768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承辦單位：國立政治大學</w:t>
      </w:r>
    </w:p>
    <w:p w:rsidR="00693AC3" w:rsidRDefault="00693AC3" w:rsidP="002D57DC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B24FB0">
        <w:rPr>
          <w:rFonts w:ascii="標楷體" w:eastAsia="標楷體" w:hAnsi="標楷體" w:hint="eastAsia"/>
          <w:b/>
          <w:sz w:val="28"/>
        </w:rPr>
        <w:t>實施對象</w:t>
      </w:r>
      <w:r w:rsidR="00F72210">
        <w:rPr>
          <w:rFonts w:ascii="標楷體" w:eastAsia="標楷體" w:hAnsi="標楷體" w:hint="eastAsia"/>
          <w:b/>
          <w:sz w:val="28"/>
        </w:rPr>
        <w:t>與報名資訊</w:t>
      </w:r>
      <w:bookmarkStart w:id="0" w:name="_GoBack"/>
      <w:bookmarkEnd w:id="0"/>
    </w:p>
    <w:tbl>
      <w:tblPr>
        <w:tblStyle w:val="a4"/>
        <w:tblW w:w="5000" w:type="pct"/>
        <w:tblLook w:val="04A0"/>
      </w:tblPr>
      <w:tblGrid>
        <w:gridCol w:w="2670"/>
        <w:gridCol w:w="2671"/>
        <w:gridCol w:w="2991"/>
        <w:gridCol w:w="2350"/>
      </w:tblGrid>
      <w:tr w:rsidR="00114AC6" w:rsidRPr="000C4449" w:rsidTr="00254CF3">
        <w:tc>
          <w:tcPr>
            <w:tcW w:w="1250" w:type="pct"/>
          </w:tcPr>
          <w:p w:rsidR="00114AC6" w:rsidRPr="000C4449" w:rsidRDefault="00114AC6" w:rsidP="004B2D96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報名梯次</w:t>
            </w:r>
          </w:p>
        </w:tc>
        <w:tc>
          <w:tcPr>
            <w:tcW w:w="125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課程日期</w:t>
            </w:r>
          </w:p>
        </w:tc>
        <w:tc>
          <w:tcPr>
            <w:tcW w:w="14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11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106.06.20～06.30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254CF3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106.07.10～07.28</w:t>
            </w:r>
          </w:p>
          <w:p w:rsidR="00114AC6" w:rsidRPr="000C4449" w:rsidRDefault="00254CF3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(全程參與)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國民中小學教師報名參與，依序以</w:t>
            </w:r>
            <w:r>
              <w:rPr>
                <w:rFonts w:ascii="標楷體" w:eastAsia="標楷體" w:hAnsi="標楷體" w:hint="eastAsia"/>
                <w:szCs w:val="24"/>
              </w:rPr>
              <w:t>偏遠地區學校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、</w:t>
            </w:r>
            <w:r w:rsidR="004B2D96">
              <w:rPr>
                <w:rFonts w:ascii="標楷體" w:eastAsia="標楷體" w:hAnsi="標楷體" w:hint="eastAsia"/>
                <w:szCs w:val="24"/>
              </w:rPr>
              <w:t>刻</w:t>
            </w:r>
            <w:r>
              <w:rPr>
                <w:rFonts w:ascii="標楷體" w:eastAsia="標楷體" w:hAnsi="標楷體" w:hint="eastAsia"/>
                <w:szCs w:val="24"/>
              </w:rPr>
              <w:t>正轉型為實驗學校和全程參與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者為優先。報名網址：</w:t>
            </w:r>
            <w:r w:rsidR="00114AC6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114AC6" w:rsidP="000C4449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50個名額，額滿為止。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106.06.20～07.20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114AC6" w:rsidRPr="0048754E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106.07.</w:t>
            </w:r>
            <w:r w:rsidR="000C4449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24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～07.28</w:t>
            </w:r>
          </w:p>
          <w:p w:rsidR="00254CF3" w:rsidRPr="000E1889" w:rsidRDefault="00254CF3" w:rsidP="0048754E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僅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參與第三周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4B2D96">
              <w:rPr>
                <w:rFonts w:ascii="標楷體" w:eastAsia="標楷體" w:hAnsi="標楷體" w:hint="eastAsia"/>
                <w:szCs w:val="24"/>
              </w:rPr>
              <w:t>國民中小學教師報名參與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，包含前三天的國中組「學思達工作坊」及後兩天</w:t>
            </w:r>
            <w:proofErr w:type="gramStart"/>
            <w:r w:rsidR="000C4449" w:rsidRPr="000C4449">
              <w:rPr>
                <w:rFonts w:ascii="標楷體" w:eastAsia="標楷體" w:hAnsi="標楷體" w:hint="eastAsia"/>
                <w:szCs w:val="24"/>
              </w:rPr>
              <w:t>的混齡教案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。報名網址：</w:t>
            </w:r>
            <w:r w:rsidR="000C4449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0C4449" w:rsidP="00114AC6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130個名額，額滿為止。</w:t>
            </w:r>
          </w:p>
        </w:tc>
      </w:tr>
    </w:tbl>
    <w:p w:rsidR="001B36CE" w:rsidRPr="00EE6DC3" w:rsidRDefault="00590CD6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實施時間</w:t>
      </w:r>
      <w:r w:rsidR="001B36CE">
        <w:rPr>
          <w:rFonts w:ascii="標楷體" w:eastAsia="標楷體" w:hAnsi="標楷體" w:hint="eastAsia"/>
          <w:b/>
          <w:sz w:val="28"/>
        </w:rPr>
        <w:t>：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B54CB" w:rsidRPr="00EE6DC3">
        <w:rPr>
          <w:rFonts w:ascii="Times New Roman" w:eastAsia="標楷體" w:hAnsi="Times New Roman" w:cs="Times New Roman"/>
          <w:sz w:val="28"/>
        </w:rPr>
        <w:t>年</w:t>
      </w:r>
      <w:r w:rsidR="003D4EFF" w:rsidRPr="00EE6DC3">
        <w:rPr>
          <w:rFonts w:ascii="Times New Roman" w:eastAsia="標楷體" w:hAnsi="Times New Roman" w:cs="Times New Roman"/>
          <w:sz w:val="28"/>
        </w:rPr>
        <w:t>7</w:t>
      </w:r>
      <w:r w:rsidR="006B54CB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/>
          <w:sz w:val="28"/>
        </w:rPr>
        <w:t>1</w:t>
      </w:r>
      <w:r w:rsidR="0088191B">
        <w:rPr>
          <w:rFonts w:ascii="Times New Roman" w:eastAsia="標楷體" w:hAnsi="Times New Roman" w:cs="Times New Roman" w:hint="eastAsia"/>
          <w:sz w:val="28"/>
        </w:rPr>
        <w:t>0</w:t>
      </w:r>
      <w:r w:rsidR="006B54CB" w:rsidRPr="00EE6DC3">
        <w:rPr>
          <w:rFonts w:ascii="Times New Roman" w:eastAsia="標楷體" w:hAnsi="Times New Roman" w:cs="Times New Roman"/>
          <w:sz w:val="28"/>
        </w:rPr>
        <w:t>日</w:t>
      </w:r>
      <w:r w:rsidR="003D4EFF" w:rsidRPr="00EE6DC3">
        <w:rPr>
          <w:rFonts w:ascii="Times New Roman" w:eastAsia="標楷體" w:hAnsi="Times New Roman" w:cs="Times New Roman"/>
          <w:sz w:val="28"/>
        </w:rPr>
        <w:t>（星期一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6034B1" w:rsidRPr="00EE6DC3">
        <w:rPr>
          <w:rFonts w:ascii="Times New Roman" w:eastAsia="標楷體" w:hAnsi="Times New Roman" w:cs="Times New Roman"/>
          <w:sz w:val="28"/>
        </w:rPr>
        <w:t>至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034B1" w:rsidRPr="00EE6DC3">
        <w:rPr>
          <w:rFonts w:ascii="Times New Roman" w:eastAsia="標楷體" w:hAnsi="Times New Roman" w:cs="Times New Roman"/>
          <w:sz w:val="28"/>
        </w:rPr>
        <w:t>年</w:t>
      </w:r>
      <w:r w:rsidR="0088191B">
        <w:rPr>
          <w:rFonts w:ascii="Times New Roman" w:eastAsia="標楷體" w:hAnsi="Times New Roman" w:cs="Times New Roman" w:hint="eastAsia"/>
          <w:sz w:val="28"/>
        </w:rPr>
        <w:t>7</w:t>
      </w:r>
      <w:r w:rsidR="00D76F9A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 w:hint="eastAsia"/>
          <w:sz w:val="28"/>
        </w:rPr>
        <w:t>28</w:t>
      </w:r>
      <w:r w:rsidR="00D76F9A" w:rsidRPr="00EE6DC3">
        <w:rPr>
          <w:rFonts w:ascii="Times New Roman" w:eastAsia="標楷體" w:hAnsi="Times New Roman" w:cs="Times New Roman"/>
          <w:sz w:val="28"/>
        </w:rPr>
        <w:t>日</w:t>
      </w:r>
      <w:r w:rsidR="00704739" w:rsidRPr="00EE6DC3">
        <w:rPr>
          <w:rFonts w:ascii="Times New Roman" w:eastAsia="標楷體" w:hAnsi="Times New Roman" w:cs="Times New Roman"/>
          <w:sz w:val="28"/>
        </w:rPr>
        <w:t>（星期</w:t>
      </w:r>
      <w:r w:rsidR="003D4EFF" w:rsidRPr="00EE6DC3">
        <w:rPr>
          <w:rFonts w:ascii="Times New Roman" w:eastAsia="標楷體" w:hAnsi="Times New Roman" w:cs="Times New Roman"/>
          <w:sz w:val="28"/>
        </w:rPr>
        <w:t>五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144BDA">
        <w:rPr>
          <w:rFonts w:ascii="Times New Roman" w:eastAsia="標楷體" w:hAnsi="Times New Roman" w:cs="Times New Roman" w:hint="eastAsia"/>
          <w:sz w:val="28"/>
        </w:rPr>
        <w:t>止。</w:t>
      </w:r>
    </w:p>
    <w:p w:rsidR="00254CF3" w:rsidRPr="00254CF3" w:rsidRDefault="001A1D4C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b/>
          <w:sz w:val="28"/>
        </w:rPr>
        <w:t>實施</w:t>
      </w:r>
      <w:r w:rsidR="00590CD6" w:rsidRPr="00F526C8">
        <w:rPr>
          <w:rFonts w:ascii="標楷體" w:eastAsia="標楷體" w:hAnsi="標楷體" w:hint="eastAsia"/>
          <w:b/>
          <w:sz w:val="28"/>
        </w:rPr>
        <w:t>地點</w:t>
      </w:r>
      <w:r w:rsidR="001B36CE" w:rsidRPr="00F526C8">
        <w:rPr>
          <w:rFonts w:ascii="標楷體" w:eastAsia="標楷體" w:hAnsi="標楷體" w:hint="eastAsia"/>
          <w:b/>
          <w:sz w:val="28"/>
        </w:rPr>
        <w:t>：</w:t>
      </w:r>
    </w:p>
    <w:p w:rsidR="00DE183A" w:rsidRDefault="001A1D4C" w:rsidP="005803BA">
      <w:pPr>
        <w:pStyle w:val="a3"/>
        <w:spacing w:line="440" w:lineRule="exact"/>
        <w:ind w:leftChars="0" w:left="765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sz w:val="28"/>
        </w:rPr>
        <w:t>國立政治大學</w:t>
      </w:r>
      <w:r w:rsidR="00913A25">
        <w:rPr>
          <w:rFonts w:ascii="標楷體" w:eastAsia="標楷體" w:hAnsi="標楷體" w:hint="eastAsia"/>
          <w:sz w:val="28"/>
        </w:rPr>
        <w:t>研究暨</w:t>
      </w:r>
      <w:r w:rsidR="00243160">
        <w:rPr>
          <w:rFonts w:ascii="標楷體" w:eastAsia="標楷體" w:hAnsi="標楷體" w:hint="eastAsia"/>
          <w:sz w:val="28"/>
        </w:rPr>
        <w:t>創新育成</w:t>
      </w:r>
      <w:r w:rsidR="004D2202">
        <w:rPr>
          <w:rFonts w:ascii="標楷體" w:eastAsia="標楷體" w:hAnsi="標楷體" w:hint="eastAsia"/>
          <w:sz w:val="28"/>
        </w:rPr>
        <w:t>總</w:t>
      </w:r>
      <w:r w:rsidR="00243160">
        <w:rPr>
          <w:rFonts w:ascii="標楷體" w:eastAsia="標楷體" w:hAnsi="標楷體" w:hint="eastAsia"/>
          <w:sz w:val="28"/>
        </w:rPr>
        <w:t>中心</w:t>
      </w:r>
      <w:proofErr w:type="gramStart"/>
      <w:r w:rsidR="00590CD6" w:rsidRPr="00F526C8">
        <w:rPr>
          <w:rFonts w:ascii="標楷體" w:eastAsia="標楷體" w:hAnsi="標楷體" w:hint="eastAsia"/>
          <w:sz w:val="28"/>
        </w:rPr>
        <w:t>（</w:t>
      </w:r>
      <w:proofErr w:type="gramEnd"/>
      <w:r w:rsidR="00590CD6" w:rsidRPr="00F526C8">
        <w:rPr>
          <w:rFonts w:ascii="標楷體" w:eastAsia="標楷體" w:hAnsi="標楷體" w:hint="eastAsia"/>
          <w:sz w:val="28"/>
        </w:rPr>
        <w:t>地址：臺北市文山區指南路二段</w:t>
      </w:r>
      <w:r w:rsidR="00590CD6" w:rsidRPr="00F526C8">
        <w:rPr>
          <w:rFonts w:ascii="Times New Roman" w:eastAsia="標楷體" w:hAnsi="Times New Roman" w:cs="Times New Roman"/>
          <w:sz w:val="28"/>
        </w:rPr>
        <w:t>64</w:t>
      </w:r>
      <w:r w:rsidR="00590CD6" w:rsidRPr="00F526C8">
        <w:rPr>
          <w:rFonts w:ascii="標楷體" w:eastAsia="標楷體" w:hAnsi="標楷體" w:hint="eastAsia"/>
          <w:sz w:val="28"/>
        </w:rPr>
        <w:t>號</w:t>
      </w:r>
      <w:proofErr w:type="gramStart"/>
      <w:r w:rsidR="00590CD6" w:rsidRPr="00F526C8">
        <w:rPr>
          <w:rFonts w:ascii="標楷體" w:eastAsia="標楷體" w:hAnsi="標楷體" w:hint="eastAsia"/>
          <w:sz w:val="28"/>
        </w:rPr>
        <w:t>）</w:t>
      </w:r>
      <w:proofErr w:type="gramEnd"/>
    </w:p>
    <w:p w:rsidR="005803BA" w:rsidRPr="005803BA" w:rsidRDefault="005803BA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5803BA">
        <w:rPr>
          <w:rFonts w:ascii="標楷體" w:eastAsia="標楷體" w:hAnsi="標楷體" w:hint="eastAsia"/>
          <w:b/>
          <w:sz w:val="28"/>
        </w:rPr>
        <w:t>課程內容</w:t>
      </w:r>
      <w:r w:rsidRPr="00F526C8">
        <w:rPr>
          <w:rFonts w:ascii="標楷體" w:eastAsia="標楷體" w:hAnsi="標楷體" w:hint="eastAsia"/>
          <w:b/>
          <w:sz w:val="28"/>
        </w:rPr>
        <w:t>：</w:t>
      </w:r>
    </w:p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513"/>
        <w:gridCol w:w="1470"/>
        <w:gridCol w:w="149"/>
        <w:gridCol w:w="1253"/>
        <w:gridCol w:w="1745"/>
        <w:gridCol w:w="100"/>
        <w:gridCol w:w="1636"/>
      </w:tblGrid>
      <w:tr w:rsidR="006F18D1" w:rsidRPr="008136A7" w:rsidTr="003C381B">
        <w:trPr>
          <w:trHeight w:val="70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6F18D1" w:rsidRPr="006F18D1" w:rsidRDefault="006F18D1" w:rsidP="00254CF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第一</w:t>
            </w:r>
            <w:proofErr w:type="gramStart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週</w:t>
            </w:r>
            <w:proofErr w:type="gramEnd"/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（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7/10-</w:t>
            </w:r>
            <w:r w:rsidR="00254CF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7/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14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）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  <w:r w:rsidR="000D3C3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歐洲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耶拿</w:t>
            </w:r>
            <w:r w:rsidR="00784558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工作</w:t>
            </w:r>
            <w:proofErr w:type="gramStart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坊</w:t>
            </w:r>
            <w:r w:rsid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暨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混齡微型</w:t>
            </w:r>
            <w:proofErr w:type="gramEnd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教學</w:t>
            </w:r>
          </w:p>
        </w:tc>
      </w:tr>
      <w:tr w:rsidR="003C381B" w:rsidRPr="00254CF3" w:rsidTr="003C381B">
        <w:trPr>
          <w:trHeight w:val="966"/>
        </w:trPr>
        <w:tc>
          <w:tcPr>
            <w:tcW w:w="358" w:type="pct"/>
            <w:tcBorders>
              <w:top w:val="single" w:sz="4" w:space="0" w:color="auto"/>
              <w:tl2br w:val="single" w:sz="4" w:space="0" w:color="auto"/>
            </w:tcBorders>
          </w:tcPr>
          <w:p w:rsidR="006F18D1" w:rsidRPr="00254CF3" w:rsidRDefault="006F18D1" w:rsidP="00784558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7/10（一）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7/11（二）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54CF3">
              <w:rPr>
                <w:rFonts w:ascii="標楷體" w:eastAsia="標楷體" w:hAnsi="標楷體"/>
                <w:b/>
                <w:sz w:val="22"/>
              </w:rPr>
              <w:t>耶拿工作坊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7/12（三）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b/>
                <w:sz w:val="20"/>
                <w:szCs w:val="20"/>
              </w:rPr>
              <w:t>耶拿工作坊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7/13（四）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Cs w:val="24"/>
              </w:rPr>
              <w:t>混齡微型</w:t>
            </w:r>
            <w:proofErr w:type="gramEnd"/>
            <w:r w:rsidR="002E4349" w:rsidRPr="00254CF3">
              <w:rPr>
                <w:rFonts w:ascii="標楷體" w:eastAsia="標楷體" w:hAnsi="標楷體" w:hint="eastAsia"/>
                <w:b/>
                <w:szCs w:val="24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7/14（五）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 w:val="22"/>
              </w:rPr>
              <w:t>混齡微型</w:t>
            </w:r>
            <w:proofErr w:type="gramEnd"/>
            <w:r w:rsidR="002E4349" w:rsidRPr="00254CF3">
              <w:rPr>
                <w:rFonts w:ascii="標楷體" w:eastAsia="標楷體" w:hAnsi="標楷體" w:hint="eastAsia"/>
                <w:b/>
                <w:sz w:val="22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 w:val="22"/>
              </w:rPr>
              <w:t>學</w:t>
            </w:r>
          </w:p>
        </w:tc>
      </w:tr>
      <w:tr w:rsidR="003C381B" w:rsidRPr="00254CF3" w:rsidTr="003C381B">
        <w:trPr>
          <w:trHeight w:val="574"/>
        </w:trPr>
        <w:tc>
          <w:tcPr>
            <w:tcW w:w="358" w:type="pct"/>
            <w:vMerge w:val="restart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8" w:type="pct"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成員報到（包含早餐時間）</w:t>
            </w:r>
          </w:p>
        </w:tc>
        <w:tc>
          <w:tcPr>
            <w:tcW w:w="765" w:type="pct"/>
            <w:gridSpan w:val="2"/>
            <w:vMerge w:val="restart"/>
            <w:shd w:val="clear" w:color="auto" w:fill="auto"/>
          </w:tcPr>
          <w:p w:rsidR="003C381B" w:rsidRPr="00254CF3" w:rsidRDefault="003C381B" w:rsidP="003C381B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耶拿教育理念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Jaap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Meijer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Sofie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Strobbe</w:t>
            </w:r>
            <w:proofErr w:type="spellEnd"/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Janny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Bolink</w:t>
            </w:r>
            <w:proofErr w:type="spellEnd"/>
          </w:p>
        </w:tc>
        <w:tc>
          <w:tcPr>
            <w:tcW w:w="590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耶拿教學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3C381B" w:rsidRPr="00254CF3" w:rsidRDefault="003C381B" w:rsidP="00416B3A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分三組實作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</w:tc>
        <w:tc>
          <w:tcPr>
            <w:tcW w:w="769" w:type="pc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</w:tc>
      </w:tr>
      <w:tr w:rsidR="00BC2DF4" w:rsidRPr="00254CF3" w:rsidTr="003C381B">
        <w:trPr>
          <w:trHeight w:val="283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開幕式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（國教署來賓）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中坑（低）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教案七</w:t>
            </w:r>
          </w:p>
        </w:tc>
      </w:tr>
      <w:tr w:rsidR="00BC2DF4" w:rsidRPr="00254CF3" w:rsidTr="00B426D9">
        <w:trPr>
          <w:trHeight w:val="60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10:30-10:50茶敘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南河（低數）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3356B5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（高國）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:50-1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教學觀察三部曲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共備、觀課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和議課)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劉榮嫦校長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3C381B" w:rsidRPr="00254CF3" w:rsidRDefault="003C381B" w:rsidP="003C38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11:00-11:20茶敘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EE54B4" w:rsidP="00923FB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南河（低國）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3356B5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寶山（高社）</w:t>
            </w:r>
          </w:p>
        </w:tc>
      </w:tr>
      <w:tr w:rsidR="003C381B" w:rsidRPr="00254CF3" w:rsidTr="003C381B">
        <w:trPr>
          <w:trHeight w:val="1267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0-1</w:t>
            </w:r>
            <w:r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</w:t>
            </w:r>
            <w:r w:rsidRPr="00254CF3">
              <w:rPr>
                <w:rFonts w:ascii="標楷體" w:eastAsia="標楷體" w:hAnsi="標楷體" w:hint="eastAsia"/>
                <w:szCs w:val="24"/>
              </w:rPr>
              <w:t>計畫</w:t>
            </w:r>
            <w:r w:rsidRPr="00254CF3">
              <w:rPr>
                <w:rFonts w:ascii="標楷體" w:eastAsia="標楷體" w:hAnsi="標楷體"/>
                <w:szCs w:val="24"/>
              </w:rPr>
              <w:t>簡</w:t>
            </w:r>
            <w:r w:rsidRPr="00254CF3">
              <w:rPr>
                <w:rFonts w:ascii="標楷體" w:eastAsia="標楷體" w:hAnsi="標楷體" w:hint="eastAsia"/>
                <w:szCs w:val="24"/>
              </w:rPr>
              <w:t>介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徐</w:t>
            </w:r>
            <w:r w:rsidRPr="00254CF3">
              <w:rPr>
                <w:rFonts w:ascii="標楷體" w:eastAsia="標楷體" w:hAnsi="標楷體"/>
                <w:szCs w:val="24"/>
              </w:rPr>
              <w:t>永康</w:t>
            </w:r>
            <w:r w:rsidRPr="00254CF3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2DF4" w:rsidRPr="00254CF3" w:rsidTr="00BC2DF4">
        <w:trPr>
          <w:trHeight w:val="593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午休</w:t>
            </w:r>
          </w:p>
        </w:tc>
        <w:tc>
          <w:tcPr>
            <w:tcW w:w="3003" w:type="pct"/>
            <w:gridSpan w:val="4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12: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0～13: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</w:tr>
      <w:tr w:rsidR="00B47CF5" w:rsidRPr="00254CF3" w:rsidTr="003C381B">
        <w:trPr>
          <w:trHeight w:val="461"/>
        </w:trPr>
        <w:tc>
          <w:tcPr>
            <w:tcW w:w="358" w:type="pct"/>
            <w:vMerge w:val="restart"/>
            <w:vAlign w:val="center"/>
          </w:tcPr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13:30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|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17:</w:t>
            </w:r>
            <w:r w:rsidRPr="00254CF3">
              <w:rPr>
                <w:rFonts w:ascii="標楷體" w:eastAsia="標楷體" w:hAnsi="標楷體" w:hint="eastAsia"/>
                <w:sz w:val="22"/>
              </w:rPr>
              <w:t>0</w:t>
            </w:r>
            <w:r w:rsidRPr="00254CF3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B47CF5" w:rsidRPr="00254CF3" w:rsidRDefault="00B47CF5" w:rsidP="003356B5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 w:hint="eastAsia"/>
              </w:rPr>
              <w:t>探索體驗課程</w:t>
            </w:r>
          </w:p>
          <w:p w:rsidR="00261CB0" w:rsidRPr="00254CF3" w:rsidRDefault="00261CB0" w:rsidP="007559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台灣外展教育基金會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</w:t>
            </w:r>
            <w:r w:rsidRPr="00254CF3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分三組實作</w:t>
            </w:r>
          </w:p>
        </w:tc>
        <w:tc>
          <w:tcPr>
            <w:tcW w:w="663" w:type="pct"/>
            <w:gridSpan w:val="2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座談：Q&amp;A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47CF5" w:rsidRPr="00254CF3" w:rsidRDefault="00B47CF5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B47CF5" w:rsidRPr="00254CF3" w:rsidRDefault="00BE3F64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詹志禹教授</w:t>
            </w:r>
            <w:r w:rsidR="00B47CF5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</w:t>
            </w:r>
            <w:r w:rsidR="00A427EA" w:rsidRPr="00254CF3">
              <w:rPr>
                <w:rFonts w:ascii="標楷體" w:eastAsia="標楷體" w:hAnsi="標楷體" w:hint="eastAsia"/>
                <w:szCs w:val="24"/>
              </w:rPr>
              <w:t>5</w:t>
            </w:r>
            <w:r w:rsidRPr="00254CF3">
              <w:rPr>
                <w:rFonts w:ascii="標楷體" w:eastAsia="標楷體" w:hAnsi="標楷體" w:hint="eastAsia"/>
                <w:szCs w:val="24"/>
              </w:rPr>
              <w:t>0-14:50</w:t>
            </w:r>
          </w:p>
          <w:p w:rsidR="00784558" w:rsidRPr="00254CF3" w:rsidRDefault="00EE54B4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中坑（中）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13:50-14:50</w:t>
            </w:r>
          </w:p>
          <w:p w:rsidR="00784558" w:rsidRPr="00254CF3" w:rsidRDefault="000B5900" w:rsidP="00AC2BC9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C2BC9" w:rsidRPr="00254CF3">
              <w:rPr>
                <w:rFonts w:ascii="標楷體" w:eastAsia="標楷體" w:hAnsi="標楷體" w:hint="eastAsia"/>
                <w:sz w:val="20"/>
                <w:szCs w:val="20"/>
              </w:rPr>
              <w:t>王盈丹老師</w:t>
            </w:r>
            <w:proofErr w:type="gramStart"/>
            <w:r w:rsidR="00AC2BC9" w:rsidRPr="00254CF3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低國</w:t>
            </w:r>
            <w:proofErr w:type="gramEnd"/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14:50-15:50</w:t>
            </w:r>
          </w:p>
          <w:p w:rsidR="00784558" w:rsidRPr="00254CF3" w:rsidRDefault="00EE54B4" w:rsidP="00EE54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（中</w:t>
            </w:r>
            <w:r w:rsidR="003F4F19" w:rsidRPr="00254CF3">
              <w:rPr>
                <w:rFonts w:ascii="標楷體" w:eastAsia="標楷體" w:hAnsi="標楷體" w:hint="eastAsia"/>
                <w:szCs w:val="24"/>
              </w:rPr>
              <w:t>數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19" w:type="pct"/>
            <w:gridSpan w:val="2"/>
            <w:shd w:val="clear" w:color="auto" w:fill="D9D9D9" w:themeFill="background1" w:themeFillShade="D9"/>
            <w:vAlign w:val="center"/>
          </w:tcPr>
          <w:p w:rsidR="00784558" w:rsidRPr="00254CF3" w:rsidRDefault="00784558" w:rsidP="00784558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14:50-15:10茶敘</w:t>
            </w:r>
          </w:p>
        </w:tc>
      </w:tr>
      <w:tr w:rsidR="003C381B" w:rsidRPr="00254CF3" w:rsidTr="003C381B">
        <w:trPr>
          <w:trHeight w:val="69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784558" w:rsidRPr="00254CF3" w:rsidRDefault="00BC2DF4" w:rsidP="003C38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15:50-16:10茶敘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15:10-16:10</w:t>
            </w:r>
          </w:p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總議課</w:t>
            </w:r>
            <w:proofErr w:type="gramEnd"/>
          </w:p>
          <w:p w:rsidR="00784558" w:rsidRPr="00254CF3" w:rsidRDefault="00B47CF5" w:rsidP="007845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</w:tr>
      <w:tr w:rsidR="00784558" w:rsidRPr="00254CF3" w:rsidTr="003C381B">
        <w:trPr>
          <w:trHeight w:val="1764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16:10-17:10</w:t>
            </w:r>
          </w:p>
          <w:p w:rsidR="00784558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教案六</w:t>
            </w: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3C381B" w:rsidRDefault="003C381B"/>
    <w:p w:rsidR="00B47CF5" w:rsidRDefault="00B47CF5"/>
    <w:p w:rsidR="003C381B" w:rsidRDefault="003C38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781"/>
        <w:gridCol w:w="1782"/>
        <w:gridCol w:w="1780"/>
        <w:gridCol w:w="1780"/>
        <w:gridCol w:w="1780"/>
      </w:tblGrid>
      <w:tr w:rsidR="0008130D" w:rsidRPr="00254CF3" w:rsidTr="00CA3993">
        <w:trPr>
          <w:cantSplit/>
          <w:trHeight w:val="68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:rsidR="0008130D" w:rsidRPr="00254CF3" w:rsidRDefault="00DE183A" w:rsidP="00254C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br w:type="page"/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第二</w:t>
            </w:r>
            <w:proofErr w:type="gramStart"/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週</w:t>
            </w:r>
            <w:proofErr w:type="gramEnd"/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（7/17-</w:t>
            </w:r>
            <w:r w:rsidR="00254CF3" w:rsidRP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7/</w:t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21）：蒙特梭利工作坊</w:t>
            </w:r>
          </w:p>
        </w:tc>
      </w:tr>
      <w:tr w:rsidR="00DE183A" w:rsidRPr="00254CF3" w:rsidTr="003C381B">
        <w:trPr>
          <w:cantSplit/>
          <w:trHeight w:val="685"/>
        </w:trPr>
        <w:tc>
          <w:tcPr>
            <w:tcW w:w="833" w:type="pct"/>
            <w:tcBorders>
              <w:top w:val="single" w:sz="4" w:space="0" w:color="auto"/>
              <w:tl2br w:val="single" w:sz="4" w:space="0" w:color="auto"/>
            </w:tcBorders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7/17（一）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7/18（二）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7/19（三）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7/20（四）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7/21（五）</w:t>
            </w:r>
          </w:p>
        </w:tc>
      </w:tr>
      <w:tr w:rsidR="0026568D" w:rsidRPr="00254CF3" w:rsidTr="00CA3993">
        <w:trPr>
          <w:trHeight w:val="3221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007F6B" w:rsidRPr="00254CF3" w:rsidRDefault="006F18D1" w:rsidP="00007F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語文課程：如何以母語方式學中文</w:t>
            </w:r>
          </w:p>
          <w:p w:rsidR="0026568D" w:rsidRPr="00254CF3" w:rsidRDefault="0026568D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如何製作自學教具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6048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、苗圃教師群與家長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一、文化課程：談教歷史、地理、地球科學的理由。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二、「三的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次方－苗圃小學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6-12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歲蒙特梭利師資培訓方案」與「苗圃新希望教室」介紹。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三、苗圃辦學歷程分享、「三的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次方」師訓分享、苗圃家長分享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A6748C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6C0D4A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6568D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</w:t>
            </w:r>
            <w:r w:rsidR="0026568D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數學、幾何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、語文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6748C" w:rsidRPr="00254CF3" w:rsidRDefault="006C0D4A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6748C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一、文化二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C5B34" w:rsidRPr="00254CF3" w:rsidRDefault="009C5B34" w:rsidP="006C0D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26568D" w:rsidRPr="00254CF3" w:rsidRDefault="0026568D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一樓「數位教學發展教室」：數學、幾何、語文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2DF4" w:rsidRPr="00254CF3" w:rsidRDefault="00BC2DF4" w:rsidP="00722CEE">
            <w:pPr>
              <w:spacing w:afterLines="10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：文化一、文化二</w:t>
            </w:r>
          </w:p>
          <w:p w:rsidR="009C5B34" w:rsidRPr="00254CF3" w:rsidRDefault="009C5B34" w:rsidP="00722CEE">
            <w:pPr>
              <w:spacing w:afterLines="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68D" w:rsidRPr="00254CF3" w:rsidTr="003C381B">
        <w:trPr>
          <w:trHeight w:val="1126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6568D" w:rsidRPr="00254CF3" w:rsidRDefault="00007F6B" w:rsidP="006F18D1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/>
              </w:rPr>
              <w:t>12:</w:t>
            </w:r>
            <w:r w:rsidRPr="00254CF3">
              <w:rPr>
                <w:rFonts w:ascii="標楷體" w:eastAsia="標楷體" w:hAnsi="標楷體" w:hint="eastAsia"/>
              </w:rPr>
              <w:t>0</w:t>
            </w:r>
            <w:r w:rsidR="0026568D" w:rsidRPr="00254CF3">
              <w:rPr>
                <w:rFonts w:ascii="標楷體" w:eastAsia="標楷體" w:hAnsi="標楷體"/>
              </w:rPr>
              <w:t>0～13:30</w:t>
            </w:r>
          </w:p>
          <w:p w:rsidR="0026568D" w:rsidRPr="00254CF3" w:rsidRDefault="0026568D" w:rsidP="006F1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t>午休時間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</w:tr>
      <w:tr w:rsidR="0026568D" w:rsidRPr="00254CF3" w:rsidTr="00CA3993">
        <w:trPr>
          <w:trHeight w:val="3099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13:30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26568D" w:rsidRPr="00254CF3" w:rsidRDefault="006F18D1" w:rsidP="00AD1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17:</w:t>
            </w:r>
            <w:r w:rsidR="00AD1D38"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2297"/>
        <w:gridCol w:w="1707"/>
        <w:gridCol w:w="2126"/>
        <w:gridCol w:w="1673"/>
        <w:gridCol w:w="171"/>
        <w:gridCol w:w="1643"/>
      </w:tblGrid>
      <w:tr w:rsidR="00CA3993" w:rsidRPr="00254CF3" w:rsidTr="00AE022F">
        <w:trPr>
          <w:trHeight w:val="70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CA3993" w:rsidRPr="00254CF3" w:rsidRDefault="00CA3993" w:rsidP="00254CF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第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Start"/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週</w:t>
            </w:r>
            <w:proofErr w:type="gramEnd"/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（7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/24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254CF3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7/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1D1FF9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：國中「學思達工作坊」&amp; </w:t>
            </w:r>
            <w:proofErr w:type="gramStart"/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與實作</w:t>
            </w:r>
          </w:p>
        </w:tc>
      </w:tr>
      <w:tr w:rsidR="00CA3993" w:rsidRPr="00254CF3" w:rsidTr="003C381B">
        <w:trPr>
          <w:trHeight w:val="547"/>
        </w:trPr>
        <w:tc>
          <w:tcPr>
            <w:tcW w:w="499" w:type="pc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CA3993" w:rsidRPr="00254CF3" w:rsidRDefault="00CA3993" w:rsidP="003B1FBF">
            <w:pPr>
              <w:pStyle w:val="ac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（三）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（四）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（五）</w:t>
            </w:r>
          </w:p>
        </w:tc>
      </w:tr>
      <w:tr w:rsidR="001D1FF9" w:rsidRPr="00254CF3" w:rsidTr="00462C52">
        <w:trPr>
          <w:trHeight w:val="412"/>
        </w:trPr>
        <w:tc>
          <w:tcPr>
            <w:tcW w:w="499" w:type="pct"/>
            <w:vMerge w:val="restart"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張輝誠老師</w:t>
            </w:r>
          </w:p>
        </w:tc>
        <w:tc>
          <w:tcPr>
            <w:tcW w:w="799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陳彥廷教授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D1FF9" w:rsidRPr="00254CF3" w:rsidRDefault="001D1FF9" w:rsidP="00462C5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 w:val="20"/>
                <w:szCs w:val="20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b/>
                <w:sz w:val="20"/>
                <w:szCs w:val="20"/>
              </w:rPr>
              <w:t>與實作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A.行政組（五校校長）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B.國語組（豐山學校</w:t>
            </w:r>
            <w:r w:rsidR="003356B5" w:rsidRPr="00254CF3">
              <w:rPr>
                <w:rFonts w:ascii="標楷體" w:eastAsia="標楷體" w:hAnsi="標楷體" w:hint="eastAsia"/>
                <w:szCs w:val="24"/>
              </w:rPr>
              <w:t>戴慧茹老師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C.英語組（南河國小</w:t>
            </w:r>
            <w:r w:rsidR="00CA4A69" w:rsidRPr="00254CF3">
              <w:rPr>
                <w:rFonts w:ascii="標楷體" w:eastAsia="標楷體" w:hAnsi="標楷體" w:hint="eastAsia"/>
                <w:szCs w:val="24"/>
              </w:rPr>
              <w:t>張紹雯、張雅雯老師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D.數學組（東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國小）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E.自然組（中坑國小</w:t>
            </w:r>
            <w:r w:rsidR="002509F2" w:rsidRPr="00254CF3">
              <w:rPr>
                <w:rFonts w:ascii="標楷體" w:eastAsia="標楷體" w:hAnsi="標楷體" w:hint="eastAsia"/>
                <w:szCs w:val="24"/>
              </w:rPr>
              <w:t>梁憶靜老師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722CEE">
            <w:pPr>
              <w:spacing w:afterLines="50"/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F.社會組（寶山國小）</w:t>
            </w:r>
          </w:p>
          <w:p w:rsidR="001B7037" w:rsidRPr="00254CF3" w:rsidRDefault="001D1FF9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國中組：</w:t>
            </w:r>
            <w:r w:rsidR="006A17E1" w:rsidRPr="00254CF3">
              <w:rPr>
                <w:rFonts w:ascii="標楷體" w:eastAsia="標楷體" w:hAnsi="標楷體" w:hint="eastAsia"/>
                <w:szCs w:val="24"/>
              </w:rPr>
              <w:t>學思達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國文：吳汶汶老師</w:t>
            </w:r>
            <w:r w:rsidR="001B7037" w:rsidRPr="00254CF3">
              <w:rPr>
                <w:rFonts w:ascii="標楷體" w:eastAsia="標楷體" w:hAnsi="標楷體" w:hint="eastAsia"/>
                <w:sz w:val="20"/>
                <w:szCs w:val="20"/>
              </w:rPr>
              <w:t>（台北市士林國中）</w:t>
            </w:r>
          </w:p>
          <w:p w:rsidR="001B7037" w:rsidRPr="00254CF3" w:rsidRDefault="001B7037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英文：徐曉薇老師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（嘉義市北興國中） 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數學：劉繼文老師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（新北市新泰國中）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社會：蔡宜岑老師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（高雄市民族國中）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自然老師</w:t>
            </w:r>
          </w:p>
          <w:p w:rsidR="001D1FF9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美術老師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1D1FF9" w:rsidRPr="00254CF3" w:rsidRDefault="001D1FF9" w:rsidP="00722CEE">
            <w:pPr>
              <w:spacing w:afterLines="30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（五校校長）</w:t>
            </w:r>
          </w:p>
          <w:p w:rsidR="007F4349" w:rsidRPr="00254CF3" w:rsidRDefault="007F4349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1D1FF9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  <w:tc>
          <w:tcPr>
            <w:tcW w:w="849" w:type="pct"/>
            <w:gridSpan w:val="2"/>
            <w:vMerge w:val="restart"/>
            <w:shd w:val="clear" w:color="auto" w:fill="auto"/>
          </w:tcPr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B00A94" w:rsidRPr="00254CF3" w:rsidRDefault="00B00A94" w:rsidP="00722CEE">
            <w:pPr>
              <w:spacing w:afterLines="30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國小組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A427EA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徐永康博士</w:t>
            </w:r>
            <w:r w:rsidR="001D1FF9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  <w:p w:rsidR="00B00A94" w:rsidRPr="00254CF3" w:rsidRDefault="00B00A94" w:rsidP="00B00A9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1FF9" w:rsidRPr="00254CF3" w:rsidTr="00AE20ED">
        <w:trPr>
          <w:trHeight w:val="1202"/>
        </w:trPr>
        <w:tc>
          <w:tcPr>
            <w:tcW w:w="499" w:type="pct"/>
            <w:vMerge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學思達教學法</w:t>
            </w:r>
          </w:p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專題演講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數學混齡教學</w:t>
            </w:r>
            <w:proofErr w:type="gramEnd"/>
          </w:p>
          <w:p w:rsidR="001D1FF9" w:rsidRPr="00254CF3" w:rsidRDefault="001D1FF9" w:rsidP="00B47C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D1FF9" w:rsidRPr="00254CF3" w:rsidRDefault="001D1FF9" w:rsidP="00865A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vMerge/>
            <w:shd w:val="clear" w:color="auto" w:fill="auto"/>
            <w:vAlign w:val="center"/>
          </w:tcPr>
          <w:p w:rsidR="001D1FF9" w:rsidRPr="00254CF3" w:rsidRDefault="001D1FF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0A94" w:rsidRPr="00254CF3" w:rsidTr="00B00A94">
        <w:trPr>
          <w:trHeight w:val="355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A436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10:30     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  <w:tc>
          <w:tcPr>
            <w:tcW w:w="849" w:type="pct"/>
            <w:gridSpan w:val="2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</w:tr>
      <w:tr w:rsidR="00A4365E" w:rsidRPr="00254CF3" w:rsidTr="00A4365E">
        <w:trPr>
          <w:trHeight w:val="676"/>
        </w:trPr>
        <w:tc>
          <w:tcPr>
            <w:tcW w:w="499" w:type="pct"/>
            <w:vMerge w:val="restart"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學思達的第一次見面的自我介紹、師生對談（</w:t>
            </w:r>
            <w:proofErr w:type="gramStart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薩</w:t>
            </w:r>
            <w:proofErr w:type="gramEnd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提爾冰山理論）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和課程設計的原則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A436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B.國語文組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組10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A4365E" w:rsidP="007F4349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陳榮政教授主持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A4365E" w:rsidRPr="00254CF3" w:rsidTr="00AE20ED">
        <w:trPr>
          <w:trHeight w:val="676"/>
        </w:trPr>
        <w:tc>
          <w:tcPr>
            <w:tcW w:w="499" w:type="pct"/>
            <w:vMerge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7F434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D94CF1" w:rsidRPr="00254CF3" w:rsidTr="00D94CF1">
        <w:trPr>
          <w:trHeight w:val="361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午休時間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1632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0～13: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</w:tr>
      <w:tr w:rsidR="00D94CF1" w:rsidRPr="00254CF3" w:rsidTr="007F4349">
        <w:trPr>
          <w:trHeight w:val="989"/>
        </w:trPr>
        <w:tc>
          <w:tcPr>
            <w:tcW w:w="499" w:type="pct"/>
            <w:vMerge w:val="restart"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lastRenderedPageBreak/>
              <w:t>13:30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學思達教學講義製作（含布魯姆的認知六目標、學思達實際演練，以及哈佛大學麥克</w:t>
            </w:r>
            <w:proofErr w:type="gramStart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桑德爾的教學技術分析）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的合作機制與程序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0C4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</w:t>
            </w:r>
          </w:p>
          <w:p w:rsidR="000C4449" w:rsidRPr="00254CF3" w:rsidRDefault="000C4449" w:rsidP="000C44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69" w:type="pct"/>
            <w:shd w:val="clear" w:color="auto" w:fill="auto"/>
          </w:tcPr>
          <w:p w:rsidR="00D94CF1" w:rsidRPr="00254CF3" w:rsidRDefault="00D94CF1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G.國中組</w:t>
            </w:r>
          </w:p>
          <w:p w:rsidR="00D94CF1" w:rsidRPr="00254CF3" w:rsidRDefault="00D94CF1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7F4349" w:rsidRPr="00254CF3" w:rsidRDefault="007F4349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數學13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</w:tr>
      <w:tr w:rsidR="00D94CF1" w:rsidRPr="00254CF3" w:rsidTr="008142AE">
        <w:trPr>
          <w:trHeight w:val="989"/>
        </w:trPr>
        <w:tc>
          <w:tcPr>
            <w:tcW w:w="499" w:type="pct"/>
            <w:vMerge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94CF1" w:rsidRPr="00254CF3" w:rsidRDefault="007F4349" w:rsidP="00BC2DF4">
            <w:pPr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D94CF1" w:rsidRPr="00254CF3" w:rsidTr="00D94CF1">
        <w:trPr>
          <w:trHeight w:val="423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3356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15:30～15:50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632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 w:val="restart"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17: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綜合座談</w:t>
            </w:r>
          </w:p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（彈性緩衝時間）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數學混齡教材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架構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1B7037" w:rsidRPr="00254CF3" w:rsidRDefault="001B7037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D94CF1" w:rsidRPr="00254CF3" w:rsidRDefault="00D94CF1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-17:10</w:t>
            </w: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回饋前瞻</w:t>
            </w:r>
          </w:p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暨綜合座談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鄭同僚教授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閉幕</w:t>
            </w:r>
            <w:r w:rsidRPr="00254CF3">
              <w:rPr>
                <w:rFonts w:ascii="標楷體" w:eastAsia="標楷體" w:hAnsi="標楷體" w:hint="eastAsia"/>
                <w:szCs w:val="24"/>
              </w:rPr>
              <w:t>式（頒發結業證書）</w:t>
            </w:r>
          </w:p>
          <w:p w:rsidR="001B7037" w:rsidRPr="00254CF3" w:rsidRDefault="000C4449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（國教署長官</w:t>
            </w:r>
            <w:r w:rsidR="001B7037" w:rsidRPr="00254CF3">
              <w:rPr>
                <w:rFonts w:ascii="標楷體" w:eastAsia="標楷體" w:hAnsi="標楷體" w:hint="eastAsia"/>
                <w:sz w:val="22"/>
              </w:rPr>
              <w:t>、鄭同僚教授）</w:t>
            </w:r>
          </w:p>
        </w:tc>
      </w:tr>
    </w:tbl>
    <w:p w:rsidR="009F3BA1" w:rsidRPr="00FE44E7" w:rsidRDefault="009F3BA1" w:rsidP="00FE44E7">
      <w:pPr>
        <w:sectPr w:rsidR="009F3BA1" w:rsidRPr="00FE44E7" w:rsidSect="00A84234"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1F282C" w:rsidRPr="000C4449" w:rsidRDefault="001F282C" w:rsidP="000C4449">
      <w:pPr>
        <w:spacing w:line="480" w:lineRule="auto"/>
        <w:rPr>
          <w:rFonts w:ascii="標楷體" w:eastAsia="標楷體" w:hAnsi="標楷體"/>
          <w:b/>
          <w:sz w:val="28"/>
        </w:rPr>
      </w:pPr>
    </w:p>
    <w:p w:rsidR="00456564" w:rsidRPr="00CC4442" w:rsidRDefault="00456564" w:rsidP="000C4449">
      <w:pPr>
        <w:pStyle w:val="a3"/>
        <w:spacing w:line="480" w:lineRule="auto"/>
        <w:ind w:leftChars="0" w:left="768"/>
        <w:rPr>
          <w:rFonts w:ascii="標楷體" w:eastAsia="標楷體" w:hAnsi="標楷體"/>
          <w:sz w:val="28"/>
        </w:rPr>
      </w:pPr>
    </w:p>
    <w:sectPr w:rsidR="00456564" w:rsidRPr="00CC4442" w:rsidSect="00AD1D38">
      <w:type w:val="continuous"/>
      <w:pgSz w:w="11906" w:h="16838"/>
      <w:pgMar w:top="720" w:right="720" w:bottom="720" w:left="720" w:header="851" w:footer="992" w:gutter="0"/>
      <w:pgNumType w:start="0"/>
      <w:cols w:num="2"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30" w:rsidRDefault="00907030" w:rsidP="00704739">
      <w:r>
        <w:separator/>
      </w:r>
    </w:p>
  </w:endnote>
  <w:endnote w:type="continuationSeparator" w:id="0">
    <w:p w:rsidR="00907030" w:rsidRDefault="00907030" w:rsidP="0070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EA" w:rsidRDefault="00A427EA" w:rsidP="0042168A">
    <w:pPr>
      <w:pStyle w:val="a7"/>
    </w:pPr>
  </w:p>
  <w:p w:rsidR="00A427EA" w:rsidRDefault="00A427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EA" w:rsidRDefault="00A427EA" w:rsidP="0042168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30" w:rsidRDefault="00907030" w:rsidP="00704739">
      <w:r>
        <w:separator/>
      </w:r>
    </w:p>
  </w:footnote>
  <w:footnote w:type="continuationSeparator" w:id="0">
    <w:p w:rsidR="00907030" w:rsidRDefault="00907030" w:rsidP="0070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D7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713BE3"/>
    <w:multiLevelType w:val="hybridMultilevel"/>
    <w:tmpl w:val="4BB61E04"/>
    <w:lvl w:ilvl="0" w:tplc="0F020D56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926DB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5060AE"/>
    <w:multiLevelType w:val="hybridMultilevel"/>
    <w:tmpl w:val="982428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321EE"/>
    <w:multiLevelType w:val="hybridMultilevel"/>
    <w:tmpl w:val="4E94F6C6"/>
    <w:lvl w:ilvl="0" w:tplc="9F8A0594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18606C"/>
    <w:multiLevelType w:val="hybridMultilevel"/>
    <w:tmpl w:val="BD363A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FA65D5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871770"/>
    <w:multiLevelType w:val="hybridMultilevel"/>
    <w:tmpl w:val="BBBC910C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126140"/>
    <w:multiLevelType w:val="hybridMultilevel"/>
    <w:tmpl w:val="588A2B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2B4110"/>
    <w:multiLevelType w:val="hybridMultilevel"/>
    <w:tmpl w:val="869A3AB4"/>
    <w:lvl w:ilvl="0" w:tplc="7EE489DC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D572008"/>
    <w:multiLevelType w:val="hybridMultilevel"/>
    <w:tmpl w:val="2FEE4CB8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1">
    <w:nsid w:val="6DFC1C13"/>
    <w:multiLevelType w:val="hybridMultilevel"/>
    <w:tmpl w:val="B21C8C12"/>
    <w:lvl w:ilvl="0" w:tplc="31669124">
      <w:start w:val="1"/>
      <w:numFmt w:val="ideographLegalTraditional"/>
      <w:lvlText w:val="%1、"/>
      <w:lvlJc w:val="left"/>
      <w:pPr>
        <w:ind w:left="1047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F02F1E"/>
    <w:multiLevelType w:val="hybridMultilevel"/>
    <w:tmpl w:val="03D8DE24"/>
    <w:lvl w:ilvl="0" w:tplc="C882C8A0">
      <w:start w:val="1"/>
      <w:numFmt w:val="taiwaneseCountingThousand"/>
      <w:lvlText w:val="%1、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>
    <w:nsid w:val="718663CC"/>
    <w:multiLevelType w:val="hybridMultilevel"/>
    <w:tmpl w:val="F6C0D6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484"/>
    <w:rsid w:val="00003695"/>
    <w:rsid w:val="00004050"/>
    <w:rsid w:val="00007F6B"/>
    <w:rsid w:val="00011962"/>
    <w:rsid w:val="00025E88"/>
    <w:rsid w:val="0003517A"/>
    <w:rsid w:val="0005409E"/>
    <w:rsid w:val="00062DB5"/>
    <w:rsid w:val="00064F90"/>
    <w:rsid w:val="00070F32"/>
    <w:rsid w:val="0008130D"/>
    <w:rsid w:val="00081467"/>
    <w:rsid w:val="000A0B7D"/>
    <w:rsid w:val="000B0607"/>
    <w:rsid w:val="000B0BCA"/>
    <w:rsid w:val="000B3D06"/>
    <w:rsid w:val="000B5900"/>
    <w:rsid w:val="000C4449"/>
    <w:rsid w:val="000D3C36"/>
    <w:rsid w:val="000E1889"/>
    <w:rsid w:val="000E5AAF"/>
    <w:rsid w:val="000F568D"/>
    <w:rsid w:val="00101225"/>
    <w:rsid w:val="001016DA"/>
    <w:rsid w:val="00103768"/>
    <w:rsid w:val="00113F6A"/>
    <w:rsid w:val="001146E7"/>
    <w:rsid w:val="00114AC6"/>
    <w:rsid w:val="001377BD"/>
    <w:rsid w:val="00144BDA"/>
    <w:rsid w:val="001515DC"/>
    <w:rsid w:val="00152F8D"/>
    <w:rsid w:val="00156D30"/>
    <w:rsid w:val="00165076"/>
    <w:rsid w:val="0017074F"/>
    <w:rsid w:val="00176286"/>
    <w:rsid w:val="001801F2"/>
    <w:rsid w:val="001809C8"/>
    <w:rsid w:val="001908FE"/>
    <w:rsid w:val="001A1D4C"/>
    <w:rsid w:val="001A248A"/>
    <w:rsid w:val="001A70C1"/>
    <w:rsid w:val="001B0588"/>
    <w:rsid w:val="001B28C6"/>
    <w:rsid w:val="001B36CE"/>
    <w:rsid w:val="001B4482"/>
    <w:rsid w:val="001B7037"/>
    <w:rsid w:val="001D1FF9"/>
    <w:rsid w:val="001E12D7"/>
    <w:rsid w:val="001E3D1F"/>
    <w:rsid w:val="001E45CA"/>
    <w:rsid w:val="001F282C"/>
    <w:rsid w:val="0022553D"/>
    <w:rsid w:val="00232269"/>
    <w:rsid w:val="00236DAF"/>
    <w:rsid w:val="00242D60"/>
    <w:rsid w:val="00243160"/>
    <w:rsid w:val="0024544B"/>
    <w:rsid w:val="002509F2"/>
    <w:rsid w:val="00254CF3"/>
    <w:rsid w:val="00256BA6"/>
    <w:rsid w:val="00257675"/>
    <w:rsid w:val="00261CB0"/>
    <w:rsid w:val="0026568D"/>
    <w:rsid w:val="0026633F"/>
    <w:rsid w:val="00266C67"/>
    <w:rsid w:val="002851EA"/>
    <w:rsid w:val="002A667E"/>
    <w:rsid w:val="002B57AF"/>
    <w:rsid w:val="002C72EA"/>
    <w:rsid w:val="002D57DC"/>
    <w:rsid w:val="002D6007"/>
    <w:rsid w:val="002E4349"/>
    <w:rsid w:val="002E621B"/>
    <w:rsid w:val="002F13CA"/>
    <w:rsid w:val="002F475E"/>
    <w:rsid w:val="00305075"/>
    <w:rsid w:val="0031110E"/>
    <w:rsid w:val="00316A0B"/>
    <w:rsid w:val="003201A1"/>
    <w:rsid w:val="003251FF"/>
    <w:rsid w:val="00326652"/>
    <w:rsid w:val="00327C0C"/>
    <w:rsid w:val="00331DC4"/>
    <w:rsid w:val="00332D2C"/>
    <w:rsid w:val="00334F1D"/>
    <w:rsid w:val="003356B5"/>
    <w:rsid w:val="003411B1"/>
    <w:rsid w:val="00347236"/>
    <w:rsid w:val="00350B2B"/>
    <w:rsid w:val="00361238"/>
    <w:rsid w:val="0036605D"/>
    <w:rsid w:val="0036762A"/>
    <w:rsid w:val="003765BE"/>
    <w:rsid w:val="00382A3B"/>
    <w:rsid w:val="00392F4A"/>
    <w:rsid w:val="003A0FD5"/>
    <w:rsid w:val="003A1607"/>
    <w:rsid w:val="003B1FBF"/>
    <w:rsid w:val="003B3BED"/>
    <w:rsid w:val="003B407C"/>
    <w:rsid w:val="003B78BF"/>
    <w:rsid w:val="003B7E50"/>
    <w:rsid w:val="003C1224"/>
    <w:rsid w:val="003C15D1"/>
    <w:rsid w:val="003C1977"/>
    <w:rsid w:val="003C2AE7"/>
    <w:rsid w:val="003C381B"/>
    <w:rsid w:val="003C564A"/>
    <w:rsid w:val="003C69CF"/>
    <w:rsid w:val="003D4EFF"/>
    <w:rsid w:val="003E47DC"/>
    <w:rsid w:val="003E65E2"/>
    <w:rsid w:val="003F25DE"/>
    <w:rsid w:val="003F4F19"/>
    <w:rsid w:val="00413ED2"/>
    <w:rsid w:val="00416B3A"/>
    <w:rsid w:val="00416D99"/>
    <w:rsid w:val="0042168A"/>
    <w:rsid w:val="00425556"/>
    <w:rsid w:val="00425771"/>
    <w:rsid w:val="004328EC"/>
    <w:rsid w:val="00433C89"/>
    <w:rsid w:val="00443395"/>
    <w:rsid w:val="00452632"/>
    <w:rsid w:val="004535F8"/>
    <w:rsid w:val="00453AEC"/>
    <w:rsid w:val="00456564"/>
    <w:rsid w:val="00460E10"/>
    <w:rsid w:val="00461923"/>
    <w:rsid w:val="00462C52"/>
    <w:rsid w:val="0047157B"/>
    <w:rsid w:val="00473DA5"/>
    <w:rsid w:val="004763E0"/>
    <w:rsid w:val="0048127A"/>
    <w:rsid w:val="00482920"/>
    <w:rsid w:val="00482AA3"/>
    <w:rsid w:val="0048754E"/>
    <w:rsid w:val="0049223B"/>
    <w:rsid w:val="004938E3"/>
    <w:rsid w:val="004B2D96"/>
    <w:rsid w:val="004B3654"/>
    <w:rsid w:val="004D1A47"/>
    <w:rsid w:val="004D2202"/>
    <w:rsid w:val="004D3503"/>
    <w:rsid w:val="004D618F"/>
    <w:rsid w:val="004E5D86"/>
    <w:rsid w:val="004E61E3"/>
    <w:rsid w:val="004E669B"/>
    <w:rsid w:val="004E7498"/>
    <w:rsid w:val="004F275E"/>
    <w:rsid w:val="0050529F"/>
    <w:rsid w:val="00507640"/>
    <w:rsid w:val="00511ACE"/>
    <w:rsid w:val="00512325"/>
    <w:rsid w:val="005405A7"/>
    <w:rsid w:val="00550C37"/>
    <w:rsid w:val="00554C2E"/>
    <w:rsid w:val="00557387"/>
    <w:rsid w:val="00565392"/>
    <w:rsid w:val="00565CE7"/>
    <w:rsid w:val="0057012D"/>
    <w:rsid w:val="00570940"/>
    <w:rsid w:val="005803BA"/>
    <w:rsid w:val="00580495"/>
    <w:rsid w:val="00583056"/>
    <w:rsid w:val="0058627C"/>
    <w:rsid w:val="00590CD6"/>
    <w:rsid w:val="00593915"/>
    <w:rsid w:val="00593C88"/>
    <w:rsid w:val="005942E1"/>
    <w:rsid w:val="00594541"/>
    <w:rsid w:val="00596672"/>
    <w:rsid w:val="005970EE"/>
    <w:rsid w:val="005A1315"/>
    <w:rsid w:val="005A2B97"/>
    <w:rsid w:val="005A7C11"/>
    <w:rsid w:val="005B1348"/>
    <w:rsid w:val="005B793E"/>
    <w:rsid w:val="005C290A"/>
    <w:rsid w:val="005D4D89"/>
    <w:rsid w:val="005D5399"/>
    <w:rsid w:val="005D5F0A"/>
    <w:rsid w:val="005E0052"/>
    <w:rsid w:val="005F69F9"/>
    <w:rsid w:val="006034B1"/>
    <w:rsid w:val="006048C6"/>
    <w:rsid w:val="00607EC6"/>
    <w:rsid w:val="006101E7"/>
    <w:rsid w:val="006122AC"/>
    <w:rsid w:val="00614873"/>
    <w:rsid w:val="00616646"/>
    <w:rsid w:val="00621569"/>
    <w:rsid w:val="00623DB4"/>
    <w:rsid w:val="00630FFF"/>
    <w:rsid w:val="00631B83"/>
    <w:rsid w:val="006738AF"/>
    <w:rsid w:val="00685228"/>
    <w:rsid w:val="0069068D"/>
    <w:rsid w:val="00692110"/>
    <w:rsid w:val="00693AC3"/>
    <w:rsid w:val="006A17E1"/>
    <w:rsid w:val="006B3326"/>
    <w:rsid w:val="006B4414"/>
    <w:rsid w:val="006B54CB"/>
    <w:rsid w:val="006B57E8"/>
    <w:rsid w:val="006B7BE4"/>
    <w:rsid w:val="006C0159"/>
    <w:rsid w:val="006C0D4A"/>
    <w:rsid w:val="006C5779"/>
    <w:rsid w:val="006D1F69"/>
    <w:rsid w:val="006D7E90"/>
    <w:rsid w:val="006E3B98"/>
    <w:rsid w:val="006E4131"/>
    <w:rsid w:val="006F18D1"/>
    <w:rsid w:val="006F7324"/>
    <w:rsid w:val="006F7E0D"/>
    <w:rsid w:val="00704739"/>
    <w:rsid w:val="00705511"/>
    <w:rsid w:val="00707767"/>
    <w:rsid w:val="00710EF9"/>
    <w:rsid w:val="007122E4"/>
    <w:rsid w:val="0071496A"/>
    <w:rsid w:val="00717129"/>
    <w:rsid w:val="00722CEE"/>
    <w:rsid w:val="00726381"/>
    <w:rsid w:val="00726667"/>
    <w:rsid w:val="0074414A"/>
    <w:rsid w:val="00745D55"/>
    <w:rsid w:val="0075052F"/>
    <w:rsid w:val="00750E75"/>
    <w:rsid w:val="007559A7"/>
    <w:rsid w:val="00772630"/>
    <w:rsid w:val="00777912"/>
    <w:rsid w:val="00784558"/>
    <w:rsid w:val="00784AC5"/>
    <w:rsid w:val="007A0A4E"/>
    <w:rsid w:val="007A3457"/>
    <w:rsid w:val="007B21E8"/>
    <w:rsid w:val="007B438E"/>
    <w:rsid w:val="007B4499"/>
    <w:rsid w:val="007B7ED1"/>
    <w:rsid w:val="007C061A"/>
    <w:rsid w:val="007C5719"/>
    <w:rsid w:val="007D01A7"/>
    <w:rsid w:val="007D465D"/>
    <w:rsid w:val="007D7460"/>
    <w:rsid w:val="007F4349"/>
    <w:rsid w:val="007F5A7C"/>
    <w:rsid w:val="00802695"/>
    <w:rsid w:val="008107E2"/>
    <w:rsid w:val="008142AE"/>
    <w:rsid w:val="008178DF"/>
    <w:rsid w:val="00823108"/>
    <w:rsid w:val="00841484"/>
    <w:rsid w:val="008476FA"/>
    <w:rsid w:val="00853398"/>
    <w:rsid w:val="0085589B"/>
    <w:rsid w:val="00855F1E"/>
    <w:rsid w:val="008601F4"/>
    <w:rsid w:val="008654CC"/>
    <w:rsid w:val="00865AC1"/>
    <w:rsid w:val="0087661A"/>
    <w:rsid w:val="00876831"/>
    <w:rsid w:val="00877B6A"/>
    <w:rsid w:val="00880132"/>
    <w:rsid w:val="00880FBF"/>
    <w:rsid w:val="0088191B"/>
    <w:rsid w:val="0088193A"/>
    <w:rsid w:val="008867C6"/>
    <w:rsid w:val="008908B0"/>
    <w:rsid w:val="008921D8"/>
    <w:rsid w:val="008A1403"/>
    <w:rsid w:val="008B79E7"/>
    <w:rsid w:val="008E24BC"/>
    <w:rsid w:val="008E32CA"/>
    <w:rsid w:val="008E7370"/>
    <w:rsid w:val="008E7A40"/>
    <w:rsid w:val="008F3BBC"/>
    <w:rsid w:val="008F3C68"/>
    <w:rsid w:val="00905BE2"/>
    <w:rsid w:val="00907030"/>
    <w:rsid w:val="00913A25"/>
    <w:rsid w:val="0091662A"/>
    <w:rsid w:val="00917AB7"/>
    <w:rsid w:val="00920D9F"/>
    <w:rsid w:val="00922E83"/>
    <w:rsid w:val="00923FB6"/>
    <w:rsid w:val="00934A16"/>
    <w:rsid w:val="00937BB5"/>
    <w:rsid w:val="00941E51"/>
    <w:rsid w:val="009532B3"/>
    <w:rsid w:val="00953D8D"/>
    <w:rsid w:val="00953EF3"/>
    <w:rsid w:val="00956820"/>
    <w:rsid w:val="00961B79"/>
    <w:rsid w:val="00963500"/>
    <w:rsid w:val="00963572"/>
    <w:rsid w:val="009643A4"/>
    <w:rsid w:val="0097323C"/>
    <w:rsid w:val="0099150F"/>
    <w:rsid w:val="00994034"/>
    <w:rsid w:val="00994EC0"/>
    <w:rsid w:val="00997C85"/>
    <w:rsid w:val="009A60A1"/>
    <w:rsid w:val="009B1916"/>
    <w:rsid w:val="009B262A"/>
    <w:rsid w:val="009B4814"/>
    <w:rsid w:val="009C5B34"/>
    <w:rsid w:val="009D62B1"/>
    <w:rsid w:val="009E1B6D"/>
    <w:rsid w:val="009F27CA"/>
    <w:rsid w:val="009F3BA1"/>
    <w:rsid w:val="009F6688"/>
    <w:rsid w:val="00A01443"/>
    <w:rsid w:val="00A035DE"/>
    <w:rsid w:val="00A1028A"/>
    <w:rsid w:val="00A13A5D"/>
    <w:rsid w:val="00A22B26"/>
    <w:rsid w:val="00A26329"/>
    <w:rsid w:val="00A27308"/>
    <w:rsid w:val="00A30C33"/>
    <w:rsid w:val="00A32CDB"/>
    <w:rsid w:val="00A3479D"/>
    <w:rsid w:val="00A3518D"/>
    <w:rsid w:val="00A3526C"/>
    <w:rsid w:val="00A427EA"/>
    <w:rsid w:val="00A4365E"/>
    <w:rsid w:val="00A50D12"/>
    <w:rsid w:val="00A64686"/>
    <w:rsid w:val="00A6748C"/>
    <w:rsid w:val="00A70114"/>
    <w:rsid w:val="00A70534"/>
    <w:rsid w:val="00A7469C"/>
    <w:rsid w:val="00A81EA1"/>
    <w:rsid w:val="00A82CE5"/>
    <w:rsid w:val="00A84234"/>
    <w:rsid w:val="00A861A3"/>
    <w:rsid w:val="00A95210"/>
    <w:rsid w:val="00A9704A"/>
    <w:rsid w:val="00AB0A9F"/>
    <w:rsid w:val="00AB18EA"/>
    <w:rsid w:val="00AB3C95"/>
    <w:rsid w:val="00AC1425"/>
    <w:rsid w:val="00AC2BC9"/>
    <w:rsid w:val="00AC2EF9"/>
    <w:rsid w:val="00AC34C7"/>
    <w:rsid w:val="00AD1D38"/>
    <w:rsid w:val="00AD30B6"/>
    <w:rsid w:val="00AE022F"/>
    <w:rsid w:val="00AE1859"/>
    <w:rsid w:val="00AE20ED"/>
    <w:rsid w:val="00AE7B12"/>
    <w:rsid w:val="00AF0AD7"/>
    <w:rsid w:val="00AF1D75"/>
    <w:rsid w:val="00AF5A6E"/>
    <w:rsid w:val="00B00A94"/>
    <w:rsid w:val="00B01D4F"/>
    <w:rsid w:val="00B07465"/>
    <w:rsid w:val="00B173AD"/>
    <w:rsid w:val="00B24FB0"/>
    <w:rsid w:val="00B31EB5"/>
    <w:rsid w:val="00B34F37"/>
    <w:rsid w:val="00B426D9"/>
    <w:rsid w:val="00B43113"/>
    <w:rsid w:val="00B4370D"/>
    <w:rsid w:val="00B43F38"/>
    <w:rsid w:val="00B47CF5"/>
    <w:rsid w:val="00B50764"/>
    <w:rsid w:val="00B54877"/>
    <w:rsid w:val="00B5495E"/>
    <w:rsid w:val="00B56507"/>
    <w:rsid w:val="00B603CB"/>
    <w:rsid w:val="00B61E53"/>
    <w:rsid w:val="00B63851"/>
    <w:rsid w:val="00B86C96"/>
    <w:rsid w:val="00BA194E"/>
    <w:rsid w:val="00BA36F7"/>
    <w:rsid w:val="00BA6B94"/>
    <w:rsid w:val="00BB0455"/>
    <w:rsid w:val="00BC0A5A"/>
    <w:rsid w:val="00BC2DF4"/>
    <w:rsid w:val="00BC6C24"/>
    <w:rsid w:val="00BE3F64"/>
    <w:rsid w:val="00BF1A91"/>
    <w:rsid w:val="00C04D61"/>
    <w:rsid w:val="00C04F83"/>
    <w:rsid w:val="00C070BD"/>
    <w:rsid w:val="00C12AEE"/>
    <w:rsid w:val="00C154C8"/>
    <w:rsid w:val="00C16610"/>
    <w:rsid w:val="00C213E3"/>
    <w:rsid w:val="00C418E9"/>
    <w:rsid w:val="00C5453D"/>
    <w:rsid w:val="00C6775B"/>
    <w:rsid w:val="00C84091"/>
    <w:rsid w:val="00C84A37"/>
    <w:rsid w:val="00C86D80"/>
    <w:rsid w:val="00CA3993"/>
    <w:rsid w:val="00CA4A69"/>
    <w:rsid w:val="00CB3371"/>
    <w:rsid w:val="00CB52F7"/>
    <w:rsid w:val="00CC2601"/>
    <w:rsid w:val="00CC4442"/>
    <w:rsid w:val="00CC44EE"/>
    <w:rsid w:val="00CD5B64"/>
    <w:rsid w:val="00CE108A"/>
    <w:rsid w:val="00CE2AE0"/>
    <w:rsid w:val="00CE7A31"/>
    <w:rsid w:val="00CF7C57"/>
    <w:rsid w:val="00D01C49"/>
    <w:rsid w:val="00D02134"/>
    <w:rsid w:val="00D07573"/>
    <w:rsid w:val="00D11188"/>
    <w:rsid w:val="00D3049C"/>
    <w:rsid w:val="00D31196"/>
    <w:rsid w:val="00D34389"/>
    <w:rsid w:val="00D35E4F"/>
    <w:rsid w:val="00D3671F"/>
    <w:rsid w:val="00D4327E"/>
    <w:rsid w:val="00D52F29"/>
    <w:rsid w:val="00D661FD"/>
    <w:rsid w:val="00D72B7A"/>
    <w:rsid w:val="00D76F9A"/>
    <w:rsid w:val="00D80C95"/>
    <w:rsid w:val="00D9181B"/>
    <w:rsid w:val="00D92705"/>
    <w:rsid w:val="00D9381F"/>
    <w:rsid w:val="00D94CF1"/>
    <w:rsid w:val="00DA0CDA"/>
    <w:rsid w:val="00DA43BB"/>
    <w:rsid w:val="00DA46AD"/>
    <w:rsid w:val="00DB27DA"/>
    <w:rsid w:val="00DB3F6B"/>
    <w:rsid w:val="00DB6D8B"/>
    <w:rsid w:val="00DC15BD"/>
    <w:rsid w:val="00DD3155"/>
    <w:rsid w:val="00DD43DA"/>
    <w:rsid w:val="00DE11FB"/>
    <w:rsid w:val="00DE183A"/>
    <w:rsid w:val="00DE4099"/>
    <w:rsid w:val="00DE5114"/>
    <w:rsid w:val="00DE73DD"/>
    <w:rsid w:val="00DF4779"/>
    <w:rsid w:val="00DF6D59"/>
    <w:rsid w:val="00E0277C"/>
    <w:rsid w:val="00E0305E"/>
    <w:rsid w:val="00E1602C"/>
    <w:rsid w:val="00E243A3"/>
    <w:rsid w:val="00E24D1F"/>
    <w:rsid w:val="00E31D4F"/>
    <w:rsid w:val="00E33F8E"/>
    <w:rsid w:val="00E43F1E"/>
    <w:rsid w:val="00E514E3"/>
    <w:rsid w:val="00E570CB"/>
    <w:rsid w:val="00E6110A"/>
    <w:rsid w:val="00E837E8"/>
    <w:rsid w:val="00E9281B"/>
    <w:rsid w:val="00E94CEE"/>
    <w:rsid w:val="00E970B5"/>
    <w:rsid w:val="00EA1EB8"/>
    <w:rsid w:val="00EA339D"/>
    <w:rsid w:val="00EA6BD5"/>
    <w:rsid w:val="00EA710D"/>
    <w:rsid w:val="00EB059B"/>
    <w:rsid w:val="00EB1B30"/>
    <w:rsid w:val="00EB2720"/>
    <w:rsid w:val="00EB4569"/>
    <w:rsid w:val="00EB613C"/>
    <w:rsid w:val="00EC120E"/>
    <w:rsid w:val="00EC572B"/>
    <w:rsid w:val="00ED546B"/>
    <w:rsid w:val="00EE2028"/>
    <w:rsid w:val="00EE54B4"/>
    <w:rsid w:val="00EE5F38"/>
    <w:rsid w:val="00EE6DC3"/>
    <w:rsid w:val="00EF66C9"/>
    <w:rsid w:val="00F1285F"/>
    <w:rsid w:val="00F13491"/>
    <w:rsid w:val="00F16471"/>
    <w:rsid w:val="00F22795"/>
    <w:rsid w:val="00F2305D"/>
    <w:rsid w:val="00F2665E"/>
    <w:rsid w:val="00F44661"/>
    <w:rsid w:val="00F44F1A"/>
    <w:rsid w:val="00F46324"/>
    <w:rsid w:val="00F52449"/>
    <w:rsid w:val="00F526C8"/>
    <w:rsid w:val="00F568A3"/>
    <w:rsid w:val="00F61D4C"/>
    <w:rsid w:val="00F71480"/>
    <w:rsid w:val="00F72210"/>
    <w:rsid w:val="00F73906"/>
    <w:rsid w:val="00F73C25"/>
    <w:rsid w:val="00F816BA"/>
    <w:rsid w:val="00F8725C"/>
    <w:rsid w:val="00F9011C"/>
    <w:rsid w:val="00F90934"/>
    <w:rsid w:val="00F973AA"/>
    <w:rsid w:val="00FB72AA"/>
    <w:rsid w:val="00FB7CFE"/>
    <w:rsid w:val="00FC757D"/>
    <w:rsid w:val="00FE2042"/>
    <w:rsid w:val="00FE44E7"/>
    <w:rsid w:val="00FE45F8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2730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A27308"/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B61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13C"/>
  </w:style>
  <w:style w:type="character" w:customStyle="1" w:styleId="af0">
    <w:name w:val="註解文字 字元"/>
    <w:basedOn w:val="a0"/>
    <w:link w:val="af"/>
    <w:uiPriority w:val="99"/>
    <w:semiHidden/>
    <w:rsid w:val="00EB61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1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B6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2730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A27308"/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B61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13C"/>
  </w:style>
  <w:style w:type="character" w:customStyle="1" w:styleId="af0">
    <w:name w:val="註解文字 字元"/>
    <w:basedOn w:val="a0"/>
    <w:link w:val="af"/>
    <w:uiPriority w:val="99"/>
    <w:semiHidden/>
    <w:rsid w:val="00EB61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1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B6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298B-1333-4603-A031-519C539A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2017-06-23T11:22:00Z</cp:lastPrinted>
  <dcterms:created xsi:type="dcterms:W3CDTF">2017-06-21T02:35:00Z</dcterms:created>
  <dcterms:modified xsi:type="dcterms:W3CDTF">2017-06-26T01:02:00Z</dcterms:modified>
</cp:coreProperties>
</file>