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30" w:rsidRPr="00EB31D3" w:rsidRDefault="000C2F30" w:rsidP="00BE2C11">
      <w:pPr>
        <w:rPr>
          <w:rFonts w:ascii="Times New Roman" w:hAnsi="Times New Roman" w:cs="Times New Roman"/>
          <w:vanish/>
          <w:color w:val="000000" w:themeColor="text1"/>
        </w:rPr>
      </w:pPr>
    </w:p>
    <w:tbl>
      <w:tblPr>
        <w:tblStyle w:val="ac"/>
        <w:tblW w:w="4849" w:type="pct"/>
        <w:jc w:val="center"/>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622"/>
        <w:gridCol w:w="6998"/>
      </w:tblGrid>
      <w:tr w:rsidR="00806459" w:rsidRPr="00806459" w:rsidTr="00752061">
        <w:trPr>
          <w:jc w:val="center"/>
        </w:trPr>
        <w:tc>
          <w:tcPr>
            <w:tcW w:w="5000" w:type="pct"/>
            <w:gridSpan w:val="3"/>
          </w:tcPr>
          <w:p w:rsidR="00CB4F9D" w:rsidRPr="00806459" w:rsidRDefault="00CB4F9D" w:rsidP="00CB4F9D">
            <w:pPr>
              <w:autoSpaceDE w:val="0"/>
              <w:autoSpaceDN w:val="0"/>
              <w:adjustRightInd w:val="0"/>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rPr>
              <w:t>[</w:t>
            </w:r>
            <w:r w:rsidRPr="00806459">
              <w:rPr>
                <w:rFonts w:ascii="Times New Roman" w:eastAsia="標楷體" w:hAnsi="Times New Roman" w:cs="Times New Roman"/>
                <w:color w:val="000000" w:themeColor="text1"/>
              </w:rPr>
              <w:t>編號：</w:t>
            </w:r>
            <w:r w:rsidRPr="00806459">
              <w:rPr>
                <w:rFonts w:ascii="Times New Roman" w:eastAsia="標楷體" w:hAnsi="Times New Roman" w:cs="Times New Roman" w:hint="eastAsia"/>
                <w:color w:val="000000" w:themeColor="text1"/>
              </w:rPr>
              <w:t>B-3</w:t>
            </w:r>
            <w:r w:rsidRPr="00806459">
              <w:rPr>
                <w:rFonts w:ascii="Times New Roman" w:eastAsia="標楷體" w:hAnsi="Times New Roman" w:cs="Times New Roman"/>
                <w:color w:val="000000" w:themeColor="text1"/>
              </w:rPr>
              <w:t>]</w:t>
            </w:r>
          </w:p>
        </w:tc>
      </w:tr>
      <w:tr w:rsidR="00806459" w:rsidRPr="00806459" w:rsidTr="00752061">
        <w:trPr>
          <w:jc w:val="center"/>
        </w:trPr>
        <w:tc>
          <w:tcPr>
            <w:tcW w:w="5000" w:type="pct"/>
            <w:gridSpan w:val="3"/>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32"/>
                <w:szCs w:val="32"/>
              </w:rPr>
            </w:pPr>
            <w:r w:rsidRPr="00806459">
              <w:rPr>
                <w:rFonts w:ascii="Times New Roman" w:eastAsia="標楷體" w:hAnsi="Times New Roman" w:cs="Times New Roman"/>
                <w:color w:val="000000" w:themeColor="text1"/>
                <w:kern w:val="0"/>
              </w:rPr>
              <w:t>彰化縣</w:t>
            </w:r>
            <w:proofErr w:type="gramStart"/>
            <w:r w:rsidRPr="00806459">
              <w:rPr>
                <w:rFonts w:ascii="Times New Roman" w:eastAsia="標楷體" w:hAnsi="Times New Roman" w:cs="Times New Roman"/>
                <w:color w:val="000000" w:themeColor="text1"/>
                <w:kern w:val="0"/>
              </w:rPr>
              <w:t>106</w:t>
            </w:r>
            <w:proofErr w:type="gramEnd"/>
            <w:r w:rsidRPr="00806459">
              <w:rPr>
                <w:rFonts w:ascii="Times New Roman" w:eastAsia="標楷體" w:hAnsi="Times New Roman" w:cs="Times New Roman"/>
                <w:color w:val="000000" w:themeColor="text1"/>
                <w:kern w:val="0"/>
              </w:rPr>
              <w:t>年度辦理</w:t>
            </w:r>
            <w:r w:rsidRPr="00806459">
              <w:rPr>
                <w:rFonts w:ascii="Times New Roman" w:eastAsia="標楷體" w:hAnsi="Times New Roman" w:cs="Times New Roman" w:hint="eastAsia"/>
                <w:color w:val="000000" w:themeColor="text1"/>
                <w:kern w:val="0"/>
              </w:rPr>
              <w:t>12</w:t>
            </w:r>
            <w:r w:rsidRPr="00806459">
              <w:rPr>
                <w:rFonts w:ascii="Times New Roman" w:eastAsia="標楷體" w:hAnsi="Times New Roman" w:cs="Times New Roman"/>
                <w:color w:val="000000" w:themeColor="text1"/>
                <w:kern w:val="0"/>
              </w:rPr>
              <w:t>年國民基本教育精進國民中學及國民小學教學品質計畫</w:t>
            </w:r>
          </w:p>
        </w:tc>
      </w:tr>
      <w:tr w:rsidR="00806459" w:rsidRPr="00806459" w:rsidTr="00752061">
        <w:trPr>
          <w:jc w:val="center"/>
        </w:trPr>
        <w:tc>
          <w:tcPr>
            <w:tcW w:w="5000" w:type="pct"/>
            <w:gridSpan w:val="3"/>
          </w:tcPr>
          <w:p w:rsidR="00CB4F9D" w:rsidRPr="00806459" w:rsidRDefault="00CB4F9D" w:rsidP="002D3810">
            <w:pPr>
              <w:pStyle w:val="Web"/>
              <w:spacing w:line="230" w:lineRule="auto"/>
              <w:jc w:val="center"/>
              <w:textAlignment w:val="baseline"/>
              <w:rPr>
                <w:color w:val="000000" w:themeColor="text1"/>
                <w:sz w:val="36"/>
                <w:szCs w:val="36"/>
              </w:rPr>
            </w:pPr>
            <w:r w:rsidRPr="00806459">
              <w:rPr>
                <w:rFonts w:eastAsia="標楷體"/>
                <w:color w:val="000000" w:themeColor="text1"/>
                <w:kern w:val="24"/>
                <w:sz w:val="36"/>
                <w:szCs w:val="36"/>
              </w:rPr>
              <w:t>實驗教育教學工作坊</w:t>
            </w:r>
            <w:r w:rsidRPr="00806459">
              <w:rPr>
                <w:rFonts w:eastAsia="標楷體"/>
                <w:color w:val="000000" w:themeColor="text1"/>
                <w:sz w:val="36"/>
                <w:szCs w:val="36"/>
              </w:rPr>
              <w:t>計畫</w:t>
            </w:r>
          </w:p>
        </w:tc>
      </w:tr>
      <w:tr w:rsidR="00806459" w:rsidRPr="00806459" w:rsidTr="00752061">
        <w:trPr>
          <w:jc w:val="center"/>
        </w:trPr>
        <w:tc>
          <w:tcPr>
            <w:tcW w:w="445" w:type="pct"/>
            <w:vAlign w:val="center"/>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55" w:type="pct"/>
            <w:gridSpan w:val="2"/>
            <w:vAlign w:val="center"/>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p>
        </w:tc>
      </w:tr>
      <w:tr w:rsidR="00806459" w:rsidRPr="00806459" w:rsidTr="00752061">
        <w:trPr>
          <w:jc w:val="center"/>
        </w:trPr>
        <w:tc>
          <w:tcPr>
            <w:tcW w:w="445" w:type="pct"/>
            <w:vAlign w:val="center"/>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一、</w:t>
            </w:r>
          </w:p>
        </w:tc>
        <w:tc>
          <w:tcPr>
            <w:tcW w:w="4555" w:type="pct"/>
            <w:gridSpan w:val="2"/>
            <w:vAlign w:val="center"/>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依據</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proofErr w:type="gramStart"/>
            <w:r w:rsidRPr="00806459">
              <w:rPr>
                <w:rFonts w:ascii="Times New Roman" w:eastAsia="標楷體" w:hAnsi="Times New Roman" w:cs="Times New Roman" w:hint="eastAsia"/>
                <w:color w:val="000000" w:themeColor="text1"/>
                <w:kern w:val="0"/>
              </w:rPr>
              <w:t>一</w:t>
            </w:r>
            <w:proofErr w:type="gramEnd"/>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2D381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教育部國民及學前教育署補助辦理十二年國民基本教育精進國</w:t>
            </w:r>
          </w:p>
          <w:p w:rsidR="00CB4F9D" w:rsidRPr="00806459" w:rsidRDefault="00CB4F9D" w:rsidP="002D381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民中學及國民小學教學品質要點。</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二</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2D381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彰化縣</w:t>
            </w:r>
            <w:proofErr w:type="gramStart"/>
            <w:r w:rsidRPr="00806459">
              <w:rPr>
                <w:rFonts w:ascii="Times New Roman" w:eastAsia="標楷體" w:hAnsi="Times New Roman" w:cs="Times New Roman"/>
                <w:color w:val="000000" w:themeColor="text1"/>
                <w:kern w:val="0"/>
              </w:rPr>
              <w:t>106</w:t>
            </w:r>
            <w:proofErr w:type="gramEnd"/>
            <w:r w:rsidRPr="00806459">
              <w:rPr>
                <w:rFonts w:ascii="Times New Roman" w:eastAsia="標楷體" w:hAnsi="Times New Roman" w:cs="Times New Roman"/>
                <w:color w:val="000000" w:themeColor="text1"/>
                <w:kern w:val="0"/>
              </w:rPr>
              <w:t>年度十二年國民基本教育精進國民中學及國民小學教</w:t>
            </w:r>
          </w:p>
          <w:p w:rsidR="00CB4F9D" w:rsidRPr="00806459" w:rsidRDefault="00CB4F9D" w:rsidP="002D381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學品質計畫。</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二、</w:t>
            </w:r>
          </w:p>
        </w:tc>
        <w:tc>
          <w:tcPr>
            <w:tcW w:w="4555" w:type="pct"/>
            <w:gridSpan w:val="2"/>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目的</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proofErr w:type="gramStart"/>
            <w:r w:rsidRPr="00806459">
              <w:rPr>
                <w:rFonts w:ascii="Times New Roman" w:eastAsia="標楷體" w:hAnsi="Times New Roman" w:cs="Times New Roman" w:hint="eastAsia"/>
                <w:color w:val="000000" w:themeColor="text1"/>
                <w:kern w:val="0"/>
              </w:rPr>
              <w:t>一</w:t>
            </w:r>
            <w:proofErr w:type="gramEnd"/>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2D3810">
            <w:pPr>
              <w:widowControl/>
              <w:autoSpaceDE w:val="0"/>
              <w:autoSpaceDN w:val="0"/>
              <w:adjustRightInd w:val="0"/>
              <w:snapToGrid w:val="0"/>
              <w:ind w:leftChars="14" w:left="742" w:hangingChars="295" w:hanging="708"/>
              <w:jc w:val="both"/>
              <w:rPr>
                <w:rFonts w:eastAsia="標楷體"/>
                <w:color w:val="000000" w:themeColor="text1"/>
                <w:kern w:val="24"/>
                <w:szCs w:val="28"/>
              </w:rPr>
            </w:pPr>
            <w:r w:rsidRPr="00806459">
              <w:rPr>
                <w:rFonts w:eastAsia="標楷體"/>
                <w:color w:val="000000" w:themeColor="text1"/>
                <w:kern w:val="24"/>
                <w:szCs w:val="28"/>
              </w:rPr>
              <w:t>提供本縣國小教師認識實驗教育之精神與理念，並可融入平常教</w:t>
            </w:r>
          </w:p>
          <w:p w:rsidR="00CB4F9D" w:rsidRPr="00806459" w:rsidRDefault="00CB4F9D" w:rsidP="002D3810">
            <w:pPr>
              <w:widowControl/>
              <w:autoSpaceDE w:val="0"/>
              <w:autoSpaceDN w:val="0"/>
              <w:adjustRightInd w:val="0"/>
              <w:snapToGrid w:val="0"/>
              <w:ind w:leftChars="14" w:left="742" w:hangingChars="295" w:hanging="708"/>
              <w:jc w:val="both"/>
              <w:rPr>
                <w:rFonts w:eastAsia="標楷體"/>
                <w:color w:val="000000" w:themeColor="text1"/>
                <w:kern w:val="24"/>
                <w:szCs w:val="28"/>
              </w:rPr>
            </w:pPr>
            <w:r w:rsidRPr="00806459">
              <w:rPr>
                <w:rFonts w:eastAsia="標楷體"/>
                <w:color w:val="000000" w:themeColor="text1"/>
                <w:kern w:val="24"/>
                <w:szCs w:val="28"/>
              </w:rPr>
              <w:t>學，以利翻轉及創新教學。提供本縣國小教師認識實驗教育之精</w:t>
            </w:r>
          </w:p>
          <w:p w:rsidR="00CB4F9D" w:rsidRPr="00806459" w:rsidRDefault="00CB4F9D" w:rsidP="002D3810">
            <w:pPr>
              <w:widowControl/>
              <w:autoSpaceDE w:val="0"/>
              <w:autoSpaceDN w:val="0"/>
              <w:adjustRightInd w:val="0"/>
              <w:snapToGrid w:val="0"/>
              <w:ind w:leftChars="14" w:left="742" w:hangingChars="295" w:hanging="708"/>
              <w:jc w:val="both"/>
              <w:rPr>
                <w:rFonts w:ascii="Times New Roman" w:eastAsia="標楷體" w:hAnsi="Times New Roman" w:cs="Times New Roman"/>
                <w:color w:val="000000" w:themeColor="text1"/>
                <w:kern w:val="0"/>
              </w:rPr>
            </w:pPr>
            <w:r w:rsidRPr="00806459">
              <w:rPr>
                <w:rFonts w:eastAsia="標楷體"/>
                <w:color w:val="000000" w:themeColor="text1"/>
                <w:kern w:val="24"/>
                <w:szCs w:val="28"/>
              </w:rPr>
              <w:t>神與理念，並可融入平常教學，以利翻轉及創新教學。</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二</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CB4F9D">
            <w:pPr>
              <w:widowControl/>
              <w:autoSpaceDE w:val="0"/>
              <w:autoSpaceDN w:val="0"/>
              <w:adjustRightInd w:val="0"/>
              <w:snapToGrid w:val="0"/>
              <w:ind w:leftChars="14" w:left="742" w:hangingChars="295" w:hanging="708"/>
              <w:jc w:val="both"/>
              <w:rPr>
                <w:rFonts w:ascii="Times New Roman" w:eastAsia="標楷體" w:hAnsi="Times New Roman" w:cs="Times New Roman"/>
                <w:color w:val="000000" w:themeColor="text1"/>
                <w:kern w:val="24"/>
                <w:szCs w:val="28"/>
              </w:rPr>
            </w:pPr>
            <w:r w:rsidRPr="00806459">
              <w:rPr>
                <w:rFonts w:ascii="Times New Roman" w:eastAsia="標楷體" w:hAnsi="Times New Roman" w:cs="Times New Roman"/>
                <w:color w:val="000000" w:themeColor="text1"/>
                <w:kern w:val="24"/>
                <w:szCs w:val="28"/>
              </w:rPr>
              <w:t>提供本縣學校發展多元創新教學特色的機會，保障兒童受教權、</w:t>
            </w:r>
          </w:p>
          <w:p w:rsidR="00CB4F9D" w:rsidRPr="00806459" w:rsidRDefault="00CB4F9D" w:rsidP="00CB4F9D">
            <w:pPr>
              <w:widowControl/>
              <w:autoSpaceDE w:val="0"/>
              <w:autoSpaceDN w:val="0"/>
              <w:adjustRightInd w:val="0"/>
              <w:snapToGrid w:val="0"/>
              <w:ind w:leftChars="14" w:left="742" w:hangingChars="295" w:hanging="708"/>
              <w:jc w:val="both"/>
              <w:rPr>
                <w:rFonts w:ascii="Times New Roman" w:eastAsia="標楷體" w:hAnsi="Times New Roman" w:cs="Times New Roman"/>
                <w:color w:val="000000" w:themeColor="text1"/>
                <w:kern w:val="24"/>
                <w:szCs w:val="28"/>
              </w:rPr>
            </w:pPr>
            <w:r w:rsidRPr="00806459">
              <w:rPr>
                <w:rFonts w:ascii="Times New Roman" w:eastAsia="標楷體" w:hAnsi="Times New Roman" w:cs="Times New Roman"/>
                <w:color w:val="000000" w:themeColor="text1"/>
                <w:kern w:val="24"/>
                <w:szCs w:val="28"/>
              </w:rPr>
              <w:t>家長的教育選擇權。</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三、</w:t>
            </w:r>
          </w:p>
        </w:tc>
        <w:tc>
          <w:tcPr>
            <w:tcW w:w="4555" w:type="pct"/>
            <w:gridSpan w:val="2"/>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辦理單位</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proofErr w:type="gramStart"/>
            <w:r w:rsidRPr="00806459">
              <w:rPr>
                <w:rFonts w:ascii="Times New Roman" w:eastAsia="標楷體" w:hAnsi="Times New Roman" w:cs="Times New Roman" w:hint="eastAsia"/>
                <w:color w:val="000000" w:themeColor="text1"/>
                <w:kern w:val="0"/>
              </w:rPr>
              <w:t>一</w:t>
            </w:r>
            <w:proofErr w:type="gramEnd"/>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指導單位：教育部國民及學前教育署。</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二</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主辦單位：彰化縣政府。</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三</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0C399A">
            <w:pPr>
              <w:widowControl/>
              <w:snapToGrid w:val="0"/>
              <w:rPr>
                <w:rFonts w:ascii="Times New Roman" w:eastAsia="標楷體" w:hAnsi="Times New Roman" w:cs="Times New Roman"/>
                <w:color w:val="000000" w:themeColor="text1"/>
                <w:kern w:val="24"/>
                <w:szCs w:val="28"/>
              </w:rPr>
            </w:pPr>
            <w:r w:rsidRPr="00806459">
              <w:rPr>
                <w:rFonts w:ascii="Times New Roman" w:eastAsia="標楷體" w:hAnsi="Times New Roman" w:cs="Times New Roman"/>
                <w:color w:val="000000" w:themeColor="text1"/>
                <w:kern w:val="0"/>
              </w:rPr>
              <w:t>承辦單</w:t>
            </w:r>
            <w:r w:rsidRPr="00806459">
              <w:rPr>
                <w:rFonts w:ascii="Times New Roman" w:eastAsia="標楷體" w:hAnsi="Times New Roman" w:cs="Times New Roman" w:hint="eastAsia"/>
                <w:color w:val="000000" w:themeColor="text1"/>
                <w:kern w:val="0"/>
              </w:rPr>
              <w:t>位：</w:t>
            </w:r>
            <w:r w:rsidR="000C399A" w:rsidRPr="00806459">
              <w:rPr>
                <w:rFonts w:ascii="Times New Roman" w:eastAsia="標楷體" w:hAnsi="Times New Roman" w:cs="Times New Roman"/>
                <w:color w:val="000000" w:themeColor="text1"/>
                <w:kern w:val="0"/>
              </w:rPr>
              <w:t>社頭鄉</w:t>
            </w:r>
            <w:proofErr w:type="gramStart"/>
            <w:r w:rsidR="000C399A" w:rsidRPr="00806459">
              <w:rPr>
                <w:rFonts w:ascii="Times New Roman" w:eastAsia="標楷體" w:hAnsi="Times New Roman" w:cs="Times New Roman"/>
                <w:color w:val="000000" w:themeColor="text1"/>
                <w:kern w:val="0"/>
              </w:rPr>
              <w:t>湳</w:t>
            </w:r>
            <w:proofErr w:type="gramEnd"/>
            <w:r w:rsidR="000C399A" w:rsidRPr="00806459">
              <w:rPr>
                <w:rFonts w:ascii="Times New Roman" w:eastAsia="標楷體" w:hAnsi="Times New Roman" w:cs="Times New Roman"/>
                <w:color w:val="000000" w:themeColor="text1"/>
                <w:kern w:val="0"/>
              </w:rPr>
              <w:t>雅國民小學</w:t>
            </w:r>
            <w:r w:rsidR="000C399A" w:rsidRPr="00806459">
              <w:rPr>
                <w:rFonts w:ascii="Times New Roman" w:eastAsia="標楷體" w:hAnsi="Times New Roman" w:cs="Times New Roman"/>
                <w:color w:val="000000" w:themeColor="text1"/>
                <w:kern w:val="24"/>
                <w:szCs w:val="28"/>
              </w:rPr>
              <w:t>。</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四</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CB4F9D" w:rsidP="000C399A">
            <w:pPr>
              <w:widowControl/>
              <w:snapToGrid w:val="0"/>
              <w:rPr>
                <w:rFonts w:ascii="Times New Roman" w:eastAsia="標楷體" w:hAnsi="Times New Roman" w:cs="Times New Roman"/>
                <w:color w:val="000000" w:themeColor="text1"/>
                <w:kern w:val="24"/>
                <w:szCs w:val="28"/>
              </w:rPr>
            </w:pPr>
            <w:r w:rsidRPr="00806459">
              <w:rPr>
                <w:rFonts w:ascii="Times New Roman" w:eastAsia="標楷體" w:hAnsi="Times New Roman" w:cs="Times New Roman" w:hint="eastAsia"/>
                <w:color w:val="000000" w:themeColor="text1"/>
                <w:kern w:val="0"/>
              </w:rPr>
              <w:t>協辦單位：</w:t>
            </w:r>
            <w:proofErr w:type="gramStart"/>
            <w:r w:rsidR="000C399A" w:rsidRPr="00806459">
              <w:rPr>
                <w:rFonts w:ascii="Times New Roman" w:eastAsia="標楷體" w:hAnsi="Times New Roman" w:cs="Times New Roman"/>
                <w:color w:val="000000" w:themeColor="text1"/>
                <w:kern w:val="0"/>
              </w:rPr>
              <w:t>澴</w:t>
            </w:r>
            <w:proofErr w:type="gramEnd"/>
            <w:r w:rsidR="000C399A" w:rsidRPr="00806459">
              <w:rPr>
                <w:rFonts w:ascii="Times New Roman" w:eastAsia="標楷體" w:hAnsi="Times New Roman" w:cs="Times New Roman"/>
                <w:color w:val="000000" w:themeColor="text1"/>
                <w:kern w:val="0"/>
              </w:rPr>
              <w:t>宇蒙特梭利中小學</w:t>
            </w:r>
            <w:r w:rsidR="000C399A" w:rsidRPr="00806459">
              <w:rPr>
                <w:rFonts w:ascii="Times New Roman" w:eastAsia="標楷體" w:hAnsi="Times New Roman" w:cs="Times New Roman"/>
                <w:color w:val="000000" w:themeColor="text1"/>
                <w:kern w:val="24"/>
                <w:szCs w:val="28"/>
              </w:rPr>
              <w:t>。</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四、</w:t>
            </w:r>
          </w:p>
        </w:tc>
        <w:tc>
          <w:tcPr>
            <w:tcW w:w="4555" w:type="pct"/>
            <w:gridSpan w:val="2"/>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辦理日期及地點</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proofErr w:type="gramStart"/>
            <w:r w:rsidRPr="00806459">
              <w:rPr>
                <w:rFonts w:ascii="Times New Roman" w:eastAsia="標楷體" w:hAnsi="Times New Roman" w:cs="Times New Roman" w:hint="eastAsia"/>
                <w:color w:val="000000" w:themeColor="text1"/>
                <w:kern w:val="0"/>
              </w:rPr>
              <w:t>一</w:t>
            </w:r>
            <w:proofErr w:type="gramEnd"/>
            <w:r w:rsidRPr="00806459">
              <w:rPr>
                <w:rFonts w:ascii="Times New Roman" w:eastAsia="標楷體" w:hAnsi="Times New Roman" w:cs="Times New Roman" w:hint="eastAsia"/>
                <w:color w:val="000000" w:themeColor="text1"/>
                <w:kern w:val="0"/>
              </w:rPr>
              <w:t>)</w:t>
            </w:r>
          </w:p>
        </w:tc>
        <w:tc>
          <w:tcPr>
            <w:tcW w:w="4183" w:type="pct"/>
            <w:vAlign w:val="center"/>
          </w:tcPr>
          <w:p w:rsidR="00CB4F9D" w:rsidRPr="00806459" w:rsidRDefault="00CB4F9D" w:rsidP="002D3810">
            <w:pPr>
              <w:widowControl/>
              <w:snapToGrid w:val="0"/>
              <w:rPr>
                <w:rFonts w:ascii="Times New Roman" w:eastAsia="標楷體" w:hAnsi="Times New Roman" w:cs="Times New Roman"/>
                <w:color w:val="000000" w:themeColor="text1"/>
                <w:kern w:val="0"/>
                <w:sz w:val="28"/>
                <w:szCs w:val="28"/>
              </w:rPr>
            </w:pPr>
            <w:r w:rsidRPr="00806459">
              <w:rPr>
                <w:rFonts w:ascii="Times New Roman" w:eastAsia="標楷體" w:hAnsi="Times New Roman" w:cs="Times New Roman" w:hint="eastAsia"/>
                <w:color w:val="000000" w:themeColor="text1"/>
              </w:rPr>
              <w:t>時間</w:t>
            </w:r>
            <w:r w:rsidR="00774AA7" w:rsidRPr="00806459">
              <w:rPr>
                <w:rFonts w:ascii="Times New Roman" w:eastAsia="標楷體" w:hAnsi="Times New Roman" w:cs="Times New Roman" w:hint="eastAsia"/>
                <w:color w:val="000000" w:themeColor="text1"/>
              </w:rPr>
              <w:t>：</w:t>
            </w:r>
            <w:r w:rsidR="00C22E92" w:rsidRPr="00806459">
              <w:rPr>
                <w:rFonts w:ascii="Times New Roman" w:eastAsia="標楷體" w:hAnsi="Times New Roman" w:cs="Times New Roman"/>
                <w:color w:val="000000" w:themeColor="text1"/>
                <w:kern w:val="0"/>
              </w:rPr>
              <w:t>10</w:t>
            </w:r>
            <w:r w:rsidR="00C22E92" w:rsidRPr="00806459">
              <w:rPr>
                <w:rFonts w:ascii="Times New Roman" w:eastAsia="標楷體" w:hAnsi="Times New Roman" w:cs="Times New Roman" w:hint="eastAsia"/>
                <w:color w:val="000000" w:themeColor="text1"/>
                <w:kern w:val="0"/>
              </w:rPr>
              <w:t>6</w:t>
            </w:r>
            <w:r w:rsidR="00774AA7" w:rsidRPr="00806459">
              <w:rPr>
                <w:rFonts w:ascii="Times New Roman" w:eastAsia="標楷體" w:hAnsi="Times New Roman" w:cs="Times New Roman"/>
                <w:color w:val="000000" w:themeColor="text1"/>
                <w:kern w:val="0"/>
              </w:rPr>
              <w:t>年</w:t>
            </w:r>
            <w:r w:rsidR="00774AA7" w:rsidRPr="00806459">
              <w:rPr>
                <w:rFonts w:ascii="Times New Roman" w:eastAsia="標楷體" w:hAnsi="Times New Roman" w:cs="Times New Roman"/>
                <w:color w:val="000000" w:themeColor="text1"/>
                <w:kern w:val="0"/>
              </w:rPr>
              <w:t>7</w:t>
            </w:r>
            <w:r w:rsidR="00774AA7" w:rsidRPr="00806459">
              <w:rPr>
                <w:rFonts w:ascii="Times New Roman" w:eastAsia="標楷體" w:hAnsi="Times New Roman" w:cs="Times New Roman"/>
                <w:color w:val="000000" w:themeColor="text1"/>
                <w:kern w:val="0"/>
              </w:rPr>
              <w:t>月</w:t>
            </w:r>
            <w:r w:rsidR="00774AA7" w:rsidRPr="00806459">
              <w:rPr>
                <w:rFonts w:ascii="Times New Roman" w:eastAsia="標楷體" w:hAnsi="Times New Roman" w:cs="Times New Roman"/>
                <w:color w:val="000000" w:themeColor="text1"/>
                <w:kern w:val="0"/>
              </w:rPr>
              <w:t>3</w:t>
            </w:r>
            <w:r w:rsidR="00774AA7" w:rsidRPr="00806459">
              <w:rPr>
                <w:rFonts w:ascii="Times New Roman" w:eastAsia="標楷體" w:hAnsi="Times New Roman" w:cs="Times New Roman"/>
                <w:color w:val="000000" w:themeColor="text1"/>
                <w:kern w:val="0"/>
              </w:rPr>
              <w:t>日至</w:t>
            </w:r>
            <w:r w:rsidR="00774AA7" w:rsidRPr="00806459">
              <w:rPr>
                <w:rFonts w:ascii="Times New Roman" w:eastAsia="標楷體" w:hAnsi="Times New Roman" w:cs="Times New Roman"/>
                <w:color w:val="000000" w:themeColor="text1"/>
                <w:kern w:val="0"/>
              </w:rPr>
              <w:t>7</w:t>
            </w:r>
            <w:r w:rsidR="00774AA7" w:rsidRPr="00806459">
              <w:rPr>
                <w:rFonts w:ascii="Times New Roman" w:eastAsia="標楷體" w:hAnsi="Times New Roman" w:cs="Times New Roman"/>
                <w:color w:val="000000" w:themeColor="text1"/>
                <w:kern w:val="0"/>
              </w:rPr>
              <w:t>日，每日</w:t>
            </w:r>
            <w:r w:rsidR="00774AA7" w:rsidRPr="00806459">
              <w:rPr>
                <w:rFonts w:ascii="Times New Roman" w:eastAsia="標楷體" w:hAnsi="Times New Roman" w:cs="Times New Roman"/>
                <w:color w:val="000000" w:themeColor="text1"/>
                <w:kern w:val="0"/>
              </w:rPr>
              <w:t>9:00-16:00</w:t>
            </w:r>
            <w:r w:rsidR="00774AA7" w:rsidRPr="00806459">
              <w:rPr>
                <w:rFonts w:ascii="Times New Roman" w:hAnsi="Times New Roman" w:cs="Times New Roman"/>
                <w:color w:val="000000" w:themeColor="text1"/>
                <w:kern w:val="0"/>
              </w:rPr>
              <w:t>，</w:t>
            </w:r>
            <w:r w:rsidR="00774AA7" w:rsidRPr="00806459">
              <w:rPr>
                <w:rFonts w:ascii="Times New Roman" w:eastAsia="標楷體" w:hAnsi="Times New Roman" w:cs="Times New Roman"/>
                <w:color w:val="000000" w:themeColor="text1"/>
                <w:kern w:val="0"/>
              </w:rPr>
              <w:t>計</w:t>
            </w:r>
            <w:r w:rsidR="00774AA7" w:rsidRPr="00806459">
              <w:rPr>
                <w:rFonts w:ascii="Times New Roman" w:eastAsia="標楷體" w:hAnsi="Times New Roman" w:cs="Times New Roman"/>
                <w:color w:val="000000" w:themeColor="text1"/>
                <w:kern w:val="0"/>
              </w:rPr>
              <w:t>30</w:t>
            </w:r>
            <w:r w:rsidR="00774AA7" w:rsidRPr="00806459">
              <w:rPr>
                <w:rFonts w:ascii="Times New Roman" w:eastAsia="標楷體" w:hAnsi="Times New Roman" w:cs="Times New Roman"/>
                <w:color w:val="000000" w:themeColor="text1"/>
                <w:kern w:val="0"/>
              </w:rPr>
              <w:t>小時。</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二</w:t>
            </w:r>
            <w:r w:rsidRPr="00806459">
              <w:rPr>
                <w:rFonts w:ascii="Times New Roman" w:eastAsia="標楷體" w:hAnsi="Times New Roman" w:cs="Times New Roman" w:hint="eastAsia"/>
                <w:color w:val="000000" w:themeColor="text1"/>
                <w:kern w:val="0"/>
              </w:rPr>
              <w:t>)</w:t>
            </w:r>
          </w:p>
        </w:tc>
        <w:tc>
          <w:tcPr>
            <w:tcW w:w="4183" w:type="pct"/>
            <w:vAlign w:val="center"/>
          </w:tcPr>
          <w:p w:rsidR="00CB4F9D" w:rsidRPr="00806459" w:rsidRDefault="00CB4F9D" w:rsidP="002D3810">
            <w:pPr>
              <w:widowControl/>
              <w:snapToGrid w:val="0"/>
              <w:rPr>
                <w:rFonts w:ascii="Times New Roman" w:eastAsia="標楷體" w:hAnsi="Times New Roman" w:cs="Times New Roman"/>
                <w:color w:val="000000" w:themeColor="text1"/>
                <w:kern w:val="0"/>
                <w:sz w:val="28"/>
                <w:szCs w:val="28"/>
              </w:rPr>
            </w:pPr>
            <w:r w:rsidRPr="00806459">
              <w:rPr>
                <w:rFonts w:ascii="Times New Roman" w:eastAsia="標楷體" w:hAnsi="Times New Roman" w:cs="Times New Roman" w:hint="eastAsia"/>
                <w:color w:val="000000" w:themeColor="text1"/>
              </w:rPr>
              <w:t>地點</w:t>
            </w:r>
            <w:r w:rsidR="00774AA7" w:rsidRPr="00806459">
              <w:rPr>
                <w:rFonts w:ascii="Times New Roman" w:eastAsia="標楷體" w:hAnsi="Times New Roman" w:cs="Times New Roman" w:hint="eastAsia"/>
                <w:color w:val="000000" w:themeColor="text1"/>
              </w:rPr>
              <w:t>：</w:t>
            </w:r>
            <w:proofErr w:type="gramStart"/>
            <w:r w:rsidR="00774AA7" w:rsidRPr="00806459">
              <w:rPr>
                <w:rFonts w:ascii="Times New Roman" w:eastAsia="標楷體" w:hAnsi="Times New Roman" w:cs="Times New Roman"/>
                <w:color w:val="000000" w:themeColor="text1"/>
                <w:kern w:val="0"/>
              </w:rPr>
              <w:t>湳</w:t>
            </w:r>
            <w:proofErr w:type="gramEnd"/>
            <w:r w:rsidR="00774AA7" w:rsidRPr="00806459">
              <w:rPr>
                <w:rFonts w:ascii="Times New Roman" w:eastAsia="標楷體" w:hAnsi="Times New Roman" w:cs="Times New Roman"/>
                <w:color w:val="000000" w:themeColor="text1"/>
                <w:kern w:val="0"/>
              </w:rPr>
              <w:t>雅國小活動中心及</w:t>
            </w:r>
            <w:proofErr w:type="gramStart"/>
            <w:r w:rsidR="00774AA7" w:rsidRPr="00806459">
              <w:rPr>
                <w:rFonts w:ascii="Times New Roman" w:eastAsia="標楷體" w:hAnsi="Times New Roman" w:cs="Times New Roman"/>
                <w:color w:val="000000" w:themeColor="text1"/>
                <w:kern w:val="0"/>
              </w:rPr>
              <w:t>澴</w:t>
            </w:r>
            <w:proofErr w:type="gramEnd"/>
            <w:r w:rsidR="00774AA7" w:rsidRPr="00806459">
              <w:rPr>
                <w:rFonts w:ascii="Times New Roman" w:eastAsia="標楷體" w:hAnsi="Times New Roman" w:cs="Times New Roman"/>
                <w:color w:val="000000" w:themeColor="text1"/>
                <w:kern w:val="0"/>
              </w:rPr>
              <w:t>宇蒙特梭利中小學</w:t>
            </w:r>
            <w:r w:rsidR="00774AA7" w:rsidRPr="00806459">
              <w:rPr>
                <w:rFonts w:ascii="Times New Roman" w:eastAsia="標楷體" w:hAnsi="Times New Roman" w:cs="Times New Roman"/>
                <w:color w:val="000000" w:themeColor="text1"/>
                <w:kern w:val="0"/>
              </w:rPr>
              <w:t>(7/4)</w:t>
            </w:r>
            <w:r w:rsidR="00774AA7" w:rsidRPr="00806459">
              <w:rPr>
                <w:rFonts w:ascii="Times New Roman" w:eastAsia="標楷體" w:hAnsi="Times New Roman" w:cs="Times New Roman"/>
                <w:color w:val="000000" w:themeColor="text1"/>
                <w:kern w:val="24"/>
                <w:szCs w:val="28"/>
              </w:rPr>
              <w:t>。</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五、</w:t>
            </w:r>
          </w:p>
        </w:tc>
        <w:tc>
          <w:tcPr>
            <w:tcW w:w="4555" w:type="pct"/>
            <w:gridSpan w:val="2"/>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參加對象與人數</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proofErr w:type="gramStart"/>
            <w:r w:rsidRPr="00806459">
              <w:rPr>
                <w:rFonts w:ascii="Times New Roman" w:eastAsia="標楷體" w:hAnsi="Times New Roman" w:cs="Times New Roman" w:hint="eastAsia"/>
                <w:color w:val="000000" w:themeColor="text1"/>
                <w:kern w:val="0"/>
              </w:rPr>
              <w:t>一</w:t>
            </w:r>
            <w:proofErr w:type="gramEnd"/>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774AA7" w:rsidP="002D3810">
            <w:pPr>
              <w:widowControl/>
              <w:snapToGrid w:val="0"/>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對象：彰化縣國中小教師</w:t>
            </w:r>
          </w:p>
        </w:tc>
      </w:tr>
      <w:tr w:rsidR="00806459" w:rsidRPr="00806459" w:rsidTr="00752061">
        <w:trPr>
          <w:jc w:val="center"/>
        </w:trPr>
        <w:tc>
          <w:tcPr>
            <w:tcW w:w="445"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p>
        </w:tc>
        <w:tc>
          <w:tcPr>
            <w:tcW w:w="372" w:type="pct"/>
          </w:tcPr>
          <w:p w:rsidR="00CB4F9D" w:rsidRPr="00806459" w:rsidRDefault="00CB4F9D" w:rsidP="002D3810">
            <w:pPr>
              <w:autoSpaceDE w:val="0"/>
              <w:autoSpaceDN w:val="0"/>
              <w:adjustRightIn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hint="eastAsia"/>
                <w:color w:val="000000" w:themeColor="text1"/>
                <w:kern w:val="0"/>
              </w:rPr>
              <w:t>二</w:t>
            </w:r>
            <w:r w:rsidRPr="00806459">
              <w:rPr>
                <w:rFonts w:ascii="Times New Roman" w:eastAsia="標楷體" w:hAnsi="Times New Roman" w:cs="Times New Roman" w:hint="eastAsia"/>
                <w:color w:val="000000" w:themeColor="text1"/>
                <w:kern w:val="0"/>
              </w:rPr>
              <w:t>)</w:t>
            </w:r>
          </w:p>
        </w:tc>
        <w:tc>
          <w:tcPr>
            <w:tcW w:w="4183" w:type="pct"/>
          </w:tcPr>
          <w:p w:rsidR="00CB4F9D" w:rsidRPr="00806459" w:rsidRDefault="00774AA7" w:rsidP="002D3810">
            <w:pPr>
              <w:ind w:left="708" w:hangingChars="295" w:hanging="708"/>
              <w:jc w:val="both"/>
              <w:rPr>
                <w:rFonts w:ascii="Times New Roman" w:eastAsia="標楷體" w:hAnsi="Times New Roman" w:cs="Times New Roman"/>
                <w:color w:val="000000" w:themeColor="text1"/>
                <w:sz w:val="28"/>
                <w:szCs w:val="28"/>
              </w:rPr>
            </w:pPr>
            <w:r w:rsidRPr="00806459">
              <w:rPr>
                <w:rFonts w:ascii="Times New Roman" w:eastAsia="標楷體" w:hAnsi="Times New Roman" w:cs="Times New Roman"/>
                <w:color w:val="000000" w:themeColor="text1"/>
                <w:kern w:val="0"/>
              </w:rPr>
              <w:t>人數：</w:t>
            </w:r>
            <w:r w:rsidRPr="00806459">
              <w:rPr>
                <w:rFonts w:ascii="Times New Roman" w:eastAsia="標楷體" w:hAnsi="Times New Roman" w:cs="Times New Roman"/>
                <w:color w:val="000000" w:themeColor="text1"/>
                <w:kern w:val="0"/>
              </w:rPr>
              <w:t>30</w:t>
            </w:r>
            <w:r w:rsidRPr="00806459">
              <w:rPr>
                <w:rFonts w:ascii="Times New Roman" w:eastAsia="標楷體" w:hAnsi="Times New Roman" w:cs="Times New Roman"/>
                <w:color w:val="000000" w:themeColor="text1"/>
                <w:kern w:val="0"/>
              </w:rPr>
              <w:t>人</w:t>
            </w:r>
          </w:p>
        </w:tc>
      </w:tr>
      <w:tr w:rsidR="00CB4F9D" w:rsidRPr="00806459" w:rsidTr="00752061">
        <w:trPr>
          <w:jc w:val="center"/>
        </w:trPr>
        <w:tc>
          <w:tcPr>
            <w:tcW w:w="445" w:type="pct"/>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hint="eastAsia"/>
                <w:color w:val="000000" w:themeColor="text1"/>
                <w:kern w:val="0"/>
                <w:sz w:val="26"/>
                <w:szCs w:val="26"/>
              </w:rPr>
              <w:t>六、</w:t>
            </w:r>
          </w:p>
        </w:tc>
        <w:tc>
          <w:tcPr>
            <w:tcW w:w="4555" w:type="pct"/>
            <w:gridSpan w:val="2"/>
          </w:tcPr>
          <w:p w:rsidR="00CB4F9D" w:rsidRPr="00806459" w:rsidRDefault="00CB4F9D" w:rsidP="002D3810">
            <w:pPr>
              <w:autoSpaceDE w:val="0"/>
              <w:autoSpaceDN w:val="0"/>
              <w:adjustRightInd w:val="0"/>
              <w:rPr>
                <w:rFonts w:ascii="Times New Roman" w:eastAsia="標楷體" w:hAnsi="Times New Roman" w:cs="Times New Roman"/>
                <w:color w:val="000000" w:themeColor="text1"/>
                <w:kern w:val="0"/>
                <w:sz w:val="26"/>
                <w:szCs w:val="26"/>
              </w:rPr>
            </w:pPr>
            <w:r w:rsidRPr="00806459">
              <w:rPr>
                <w:rFonts w:ascii="Times New Roman" w:eastAsia="標楷體" w:hAnsi="Times New Roman" w:cs="Times New Roman"/>
                <w:color w:val="000000" w:themeColor="text1"/>
                <w:kern w:val="0"/>
                <w:sz w:val="26"/>
                <w:szCs w:val="26"/>
              </w:rPr>
              <w:t>研習內容</w:t>
            </w:r>
          </w:p>
        </w:tc>
      </w:tr>
    </w:tbl>
    <w:p w:rsidR="0034616F" w:rsidRPr="00806459" w:rsidRDefault="0034616F" w:rsidP="0034616F">
      <w:pPr>
        <w:widowControl/>
        <w:snapToGrid w:val="0"/>
        <w:ind w:leftChars="-5" w:left="556" w:hangingChars="203" w:hanging="568"/>
        <w:rPr>
          <w:rFonts w:ascii="Times New Roman" w:eastAsia="標楷體" w:hAnsi="Times New Roman" w:cs="Times New Roman"/>
          <w:color w:val="000000" w:themeColor="text1"/>
          <w:kern w:val="0"/>
          <w:sz w:val="28"/>
          <w:szCs w:val="28"/>
        </w:rPr>
      </w:pPr>
    </w:p>
    <w:tbl>
      <w:tblPr>
        <w:tblStyle w:val="ac"/>
        <w:tblW w:w="8364" w:type="dxa"/>
        <w:tblInd w:w="108" w:type="dxa"/>
        <w:tblLook w:val="04A0" w:firstRow="1" w:lastRow="0" w:firstColumn="1" w:lastColumn="0" w:noHBand="0" w:noVBand="1"/>
      </w:tblPr>
      <w:tblGrid>
        <w:gridCol w:w="567"/>
        <w:gridCol w:w="1440"/>
        <w:gridCol w:w="3096"/>
        <w:gridCol w:w="2412"/>
        <w:gridCol w:w="849"/>
      </w:tblGrid>
      <w:tr w:rsidR="00806459" w:rsidRPr="00806459" w:rsidTr="00752061">
        <w:tc>
          <w:tcPr>
            <w:tcW w:w="2007" w:type="dxa"/>
            <w:gridSpan w:val="2"/>
            <w:shd w:val="clear" w:color="auto" w:fill="D9D9D9" w:themeFill="background1" w:themeFillShade="D9"/>
            <w:vAlign w:val="center"/>
          </w:tcPr>
          <w:p w:rsidR="0034616F" w:rsidRPr="00806459" w:rsidRDefault="0034616F"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時間</w:t>
            </w:r>
          </w:p>
        </w:tc>
        <w:tc>
          <w:tcPr>
            <w:tcW w:w="3096" w:type="dxa"/>
            <w:shd w:val="clear" w:color="auto" w:fill="D9D9D9" w:themeFill="background1" w:themeFillShade="D9"/>
            <w:vAlign w:val="center"/>
          </w:tcPr>
          <w:p w:rsidR="0034616F" w:rsidRPr="00806459" w:rsidRDefault="0034616F"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課程內容</w:t>
            </w:r>
          </w:p>
        </w:tc>
        <w:tc>
          <w:tcPr>
            <w:tcW w:w="2412" w:type="dxa"/>
            <w:shd w:val="clear" w:color="auto" w:fill="D9D9D9" w:themeFill="background1" w:themeFillShade="D9"/>
            <w:vAlign w:val="center"/>
          </w:tcPr>
          <w:p w:rsidR="0034616F" w:rsidRPr="00806459" w:rsidRDefault="0034616F" w:rsidP="00850F5F">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講師姓名單位職稱</w:t>
            </w:r>
          </w:p>
        </w:tc>
        <w:tc>
          <w:tcPr>
            <w:tcW w:w="849" w:type="dxa"/>
            <w:shd w:val="clear" w:color="auto" w:fill="D9D9D9" w:themeFill="background1" w:themeFillShade="D9"/>
            <w:vAlign w:val="center"/>
          </w:tcPr>
          <w:p w:rsidR="0034616F" w:rsidRPr="00806459" w:rsidRDefault="0034616F"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實施</w:t>
            </w:r>
          </w:p>
          <w:p w:rsidR="0034616F" w:rsidRPr="00806459" w:rsidRDefault="0034616F"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方式</w:t>
            </w:r>
          </w:p>
        </w:tc>
      </w:tr>
      <w:tr w:rsidR="00806459" w:rsidRPr="00806459" w:rsidTr="00752061">
        <w:tc>
          <w:tcPr>
            <w:tcW w:w="567" w:type="dxa"/>
            <w:vMerge w:val="restart"/>
            <w:shd w:val="clear" w:color="auto" w:fill="FFFFFF" w:themeFill="background1"/>
            <w:vAlign w:val="center"/>
          </w:tcPr>
          <w:p w:rsidR="00765925" w:rsidRPr="00806459" w:rsidRDefault="00765925"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7/3</w:t>
            </w:r>
          </w:p>
        </w:tc>
        <w:tc>
          <w:tcPr>
            <w:tcW w:w="1440" w:type="dxa"/>
            <w:shd w:val="clear" w:color="auto" w:fill="FFFFFF" w:themeFill="background1"/>
            <w:vAlign w:val="center"/>
          </w:tcPr>
          <w:p w:rsidR="00765925" w:rsidRPr="00806459" w:rsidRDefault="00765925" w:rsidP="004F2B8C">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004F2B8C"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12:00</w:t>
            </w:r>
          </w:p>
        </w:tc>
        <w:tc>
          <w:tcPr>
            <w:tcW w:w="3096" w:type="dxa"/>
            <w:vAlign w:val="center"/>
          </w:tcPr>
          <w:p w:rsidR="00765925" w:rsidRPr="00806459" w:rsidRDefault="00765925" w:rsidP="00D01F86">
            <w:pPr>
              <w:widowControl/>
              <w:snapToGrid w:val="0"/>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proofErr w:type="gramStart"/>
            <w:r w:rsidRPr="00806459">
              <w:rPr>
                <w:rFonts w:ascii="Times New Roman" w:eastAsia="標楷體" w:hAnsi="Times New Roman" w:cs="Times New Roman"/>
                <w:color w:val="000000" w:themeColor="text1"/>
                <w:kern w:val="24"/>
                <w:szCs w:val="36"/>
              </w:rPr>
              <w:t>一</w:t>
            </w:r>
            <w:proofErr w:type="gramEnd"/>
            <w:r w:rsidRPr="00806459">
              <w:rPr>
                <w:rFonts w:ascii="Times New Roman" w:eastAsia="標楷體" w:hAnsi="Times New Roman" w:cs="Times New Roman"/>
                <w:color w:val="000000" w:themeColor="text1"/>
                <w:kern w:val="24"/>
                <w:szCs w:val="36"/>
              </w:rPr>
              <w:t>)</w:t>
            </w:r>
          </w:p>
          <w:p w:rsidR="00765925" w:rsidRPr="00806459" w:rsidRDefault="00765925"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24"/>
                <w:szCs w:val="36"/>
              </w:rPr>
              <w:t>理論與目標</w:t>
            </w:r>
          </w:p>
        </w:tc>
        <w:tc>
          <w:tcPr>
            <w:tcW w:w="2412" w:type="dxa"/>
            <w:vAlign w:val="center"/>
          </w:tcPr>
          <w:p w:rsidR="00765925" w:rsidRPr="00806459" w:rsidRDefault="00765925" w:rsidP="00752061">
            <w:pPr>
              <w:widowControl/>
              <w:jc w:val="center"/>
              <w:rPr>
                <w:rFonts w:ascii="Times New Roman" w:eastAsia="標楷體" w:hAnsi="Times New Roman" w:cs="Times New Roman"/>
                <w:color w:val="000000" w:themeColor="text1"/>
                <w:kern w:val="24"/>
                <w:sz w:val="22"/>
                <w:szCs w:val="22"/>
              </w:rPr>
            </w:pP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w:t>
            </w:r>
          </w:p>
          <w:p w:rsidR="00765925" w:rsidRPr="00806459" w:rsidRDefault="00765925" w:rsidP="00752061">
            <w:pPr>
              <w:widowControl/>
              <w:jc w:val="center"/>
              <w:rPr>
                <w:rFonts w:ascii="Times New Roman" w:hAnsi="Times New Roman" w:cs="Times New Roman"/>
                <w:color w:val="000000" w:themeColor="text1"/>
                <w:kern w:val="0"/>
                <w:sz w:val="22"/>
                <w:szCs w:val="22"/>
              </w:rPr>
            </w:pPr>
            <w:r w:rsidRPr="00806459">
              <w:rPr>
                <w:rFonts w:ascii="Times New Roman" w:eastAsia="標楷體" w:hAnsi="Times New Roman" w:cs="Times New Roman"/>
                <w:color w:val="000000" w:themeColor="text1"/>
                <w:kern w:val="24"/>
                <w:sz w:val="22"/>
                <w:szCs w:val="22"/>
              </w:rPr>
              <w:t>蕭澤倫老師</w:t>
            </w:r>
          </w:p>
        </w:tc>
        <w:tc>
          <w:tcPr>
            <w:tcW w:w="849" w:type="dxa"/>
            <w:vAlign w:val="center"/>
          </w:tcPr>
          <w:p w:rsidR="00765925" w:rsidRPr="00806459" w:rsidRDefault="00765925"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講述</w:t>
            </w:r>
          </w:p>
        </w:tc>
      </w:tr>
      <w:tr w:rsidR="00806459" w:rsidRPr="00806459" w:rsidTr="00752061">
        <w:trPr>
          <w:trHeight w:val="612"/>
        </w:trPr>
        <w:tc>
          <w:tcPr>
            <w:tcW w:w="567" w:type="dxa"/>
            <w:vMerge/>
            <w:shd w:val="clear" w:color="auto" w:fill="FFFFFF" w:themeFill="background1"/>
            <w:vAlign w:val="center"/>
          </w:tcPr>
          <w:p w:rsidR="00765925" w:rsidRPr="00806459" w:rsidRDefault="00765925" w:rsidP="00D01F86">
            <w:pPr>
              <w:widowControl/>
              <w:snapToGrid w:val="0"/>
              <w:jc w:val="center"/>
              <w:rPr>
                <w:rFonts w:ascii="Times New Roman" w:eastAsia="標楷體" w:hAnsi="Times New Roman" w:cs="Times New Roman"/>
                <w:color w:val="000000" w:themeColor="text1"/>
                <w:kern w:val="0"/>
              </w:rPr>
            </w:pPr>
          </w:p>
        </w:tc>
        <w:tc>
          <w:tcPr>
            <w:tcW w:w="1440" w:type="dxa"/>
            <w:shd w:val="clear" w:color="auto" w:fill="FFFFFF" w:themeFill="background1"/>
            <w:vAlign w:val="center"/>
          </w:tcPr>
          <w:p w:rsidR="00765925" w:rsidRPr="00806459" w:rsidRDefault="00765925" w:rsidP="004F2B8C">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13:00</w:t>
            </w:r>
            <w:r w:rsidR="004F2B8C"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765925" w:rsidRPr="00806459" w:rsidRDefault="00765925" w:rsidP="00D01F86">
            <w:pPr>
              <w:widowControl/>
              <w:snapToGrid w:val="0"/>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二</w:t>
            </w:r>
            <w:r w:rsidRPr="00806459">
              <w:rPr>
                <w:rFonts w:ascii="Times New Roman" w:eastAsia="標楷體" w:hAnsi="Times New Roman" w:cs="Times New Roman"/>
                <w:color w:val="000000" w:themeColor="text1"/>
                <w:kern w:val="24"/>
                <w:szCs w:val="36"/>
              </w:rPr>
              <w:t>)</w:t>
            </w:r>
          </w:p>
          <w:p w:rsidR="00765925" w:rsidRPr="00806459" w:rsidRDefault="00765925"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24"/>
                <w:szCs w:val="36"/>
              </w:rPr>
              <w:t>如何觀察孩子</w:t>
            </w:r>
          </w:p>
        </w:tc>
        <w:tc>
          <w:tcPr>
            <w:tcW w:w="2412" w:type="dxa"/>
            <w:vAlign w:val="center"/>
          </w:tcPr>
          <w:p w:rsidR="00765925" w:rsidRPr="00806459" w:rsidRDefault="00765925" w:rsidP="00752061">
            <w:pPr>
              <w:widowControl/>
              <w:jc w:val="center"/>
              <w:rPr>
                <w:rFonts w:ascii="Times New Roman" w:eastAsia="標楷體" w:hAnsi="Times New Roman" w:cs="Times New Roman"/>
                <w:color w:val="000000" w:themeColor="text1"/>
                <w:kern w:val="24"/>
                <w:sz w:val="22"/>
                <w:szCs w:val="22"/>
              </w:rPr>
            </w:pP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w:t>
            </w:r>
          </w:p>
          <w:p w:rsidR="00765925" w:rsidRPr="00806459" w:rsidRDefault="00765925" w:rsidP="00752061">
            <w:pPr>
              <w:widowControl/>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t>蕭澤倫老師</w:t>
            </w:r>
          </w:p>
        </w:tc>
        <w:tc>
          <w:tcPr>
            <w:tcW w:w="849" w:type="dxa"/>
            <w:vAlign w:val="center"/>
          </w:tcPr>
          <w:p w:rsidR="00765925" w:rsidRPr="00806459" w:rsidRDefault="00765925" w:rsidP="00003335">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講述</w:t>
            </w:r>
          </w:p>
        </w:tc>
      </w:tr>
      <w:tr w:rsidR="00806459" w:rsidRPr="00806459" w:rsidTr="00752061">
        <w:trPr>
          <w:trHeight w:val="624"/>
        </w:trPr>
        <w:tc>
          <w:tcPr>
            <w:tcW w:w="567" w:type="dxa"/>
            <w:shd w:val="clear" w:color="auto" w:fill="FFFFFF" w:themeFill="background1"/>
            <w:vAlign w:val="center"/>
          </w:tcPr>
          <w:p w:rsidR="00132667" w:rsidRPr="00806459" w:rsidRDefault="00132667"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7/4</w:t>
            </w:r>
          </w:p>
        </w:tc>
        <w:tc>
          <w:tcPr>
            <w:tcW w:w="1440" w:type="dxa"/>
            <w:shd w:val="clear" w:color="auto" w:fill="FFFFFF" w:themeFill="background1"/>
            <w:vAlign w:val="center"/>
          </w:tcPr>
          <w:p w:rsidR="00132667" w:rsidRPr="00806459" w:rsidRDefault="00132667" w:rsidP="004F2B8C">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004F2B8C"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132667" w:rsidRPr="00806459" w:rsidRDefault="00132667" w:rsidP="00D01F86">
            <w:pPr>
              <w:snapToGrid w:val="0"/>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三</w:t>
            </w:r>
            <w:r w:rsidRPr="00806459">
              <w:rPr>
                <w:rFonts w:ascii="Times New Roman" w:eastAsia="標楷體" w:hAnsi="Times New Roman" w:cs="Times New Roman"/>
                <w:color w:val="000000" w:themeColor="text1"/>
                <w:kern w:val="24"/>
                <w:szCs w:val="36"/>
              </w:rPr>
              <w:t>)</w:t>
            </w:r>
          </w:p>
          <w:p w:rsidR="00132667" w:rsidRPr="00806459" w:rsidRDefault="00132667"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24"/>
                <w:szCs w:val="36"/>
              </w:rPr>
              <w:t>分組實作</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語文教學</w:t>
            </w:r>
          </w:p>
        </w:tc>
        <w:tc>
          <w:tcPr>
            <w:tcW w:w="2412" w:type="dxa"/>
            <w:vAlign w:val="center"/>
          </w:tcPr>
          <w:p w:rsidR="00132667" w:rsidRPr="00806459" w:rsidRDefault="00132667" w:rsidP="00752061">
            <w:pPr>
              <w:widowControl/>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t>主講</w:t>
            </w:r>
            <w:r w:rsidRPr="00806459">
              <w:rPr>
                <w:rFonts w:ascii="Times New Roman" w:eastAsia="標楷體" w:hAnsi="Times New Roman" w:cs="Times New Roman"/>
                <w:color w:val="000000" w:themeColor="text1"/>
                <w:kern w:val="24"/>
                <w:sz w:val="22"/>
                <w:szCs w:val="22"/>
              </w:rPr>
              <w:t>:</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宇蒙特梭利中小學蕭澤倫老師</w:t>
            </w:r>
          </w:p>
          <w:p w:rsidR="00132667" w:rsidRPr="00806459" w:rsidRDefault="00132667" w:rsidP="00752061">
            <w:pPr>
              <w:widowControl/>
              <w:jc w:val="center"/>
              <w:rPr>
                <w:rFonts w:ascii="Times New Roman" w:hAnsi="Times New Roman" w:cs="Times New Roman"/>
                <w:color w:val="000000" w:themeColor="text1"/>
                <w:kern w:val="0"/>
                <w:sz w:val="22"/>
                <w:szCs w:val="22"/>
              </w:rPr>
            </w:pPr>
            <w:r w:rsidRPr="00806459">
              <w:rPr>
                <w:rFonts w:ascii="Times New Roman" w:eastAsia="標楷體" w:hAnsi="Times New Roman" w:cs="Times New Roman"/>
                <w:color w:val="000000" w:themeColor="text1"/>
                <w:kern w:val="24"/>
                <w:sz w:val="22"/>
                <w:szCs w:val="22"/>
              </w:rPr>
              <w:t>助理教師</w:t>
            </w:r>
            <w:r w:rsidRPr="00806459">
              <w:rPr>
                <w:rFonts w:ascii="Times New Roman" w:eastAsia="標楷體" w:hAnsi="Times New Roman" w:cs="Times New Roman"/>
                <w:color w:val="000000" w:themeColor="text1"/>
                <w:kern w:val="24"/>
                <w:sz w:val="22"/>
                <w:szCs w:val="22"/>
              </w:rPr>
              <w:t xml:space="preserve">: </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宇蒙特梭利中小學王惠薇老師</w:t>
            </w:r>
          </w:p>
        </w:tc>
        <w:tc>
          <w:tcPr>
            <w:tcW w:w="849" w:type="dxa"/>
            <w:vMerge w:val="restart"/>
            <w:vAlign w:val="center"/>
          </w:tcPr>
          <w:p w:rsidR="00132667" w:rsidRPr="00806459" w:rsidRDefault="00132667"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分組實作工作坊</w:t>
            </w:r>
          </w:p>
        </w:tc>
      </w:tr>
      <w:tr w:rsidR="00806459" w:rsidRPr="00806459" w:rsidTr="00752061">
        <w:trPr>
          <w:trHeight w:val="212"/>
        </w:trPr>
        <w:tc>
          <w:tcPr>
            <w:tcW w:w="567" w:type="dxa"/>
            <w:shd w:val="clear" w:color="auto" w:fill="FFFFFF" w:themeFill="background1"/>
            <w:vAlign w:val="center"/>
          </w:tcPr>
          <w:p w:rsidR="00132667" w:rsidRPr="00806459" w:rsidRDefault="00132667"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7/5</w:t>
            </w:r>
          </w:p>
        </w:tc>
        <w:tc>
          <w:tcPr>
            <w:tcW w:w="1440" w:type="dxa"/>
            <w:shd w:val="clear" w:color="auto" w:fill="FFFFFF" w:themeFill="background1"/>
            <w:vAlign w:val="center"/>
          </w:tcPr>
          <w:p w:rsidR="00132667" w:rsidRPr="00806459" w:rsidRDefault="004F2B8C"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132667" w:rsidRPr="00806459" w:rsidRDefault="00132667" w:rsidP="00003335">
            <w:pPr>
              <w:snapToGrid w:val="0"/>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四</w:t>
            </w:r>
            <w:r w:rsidRPr="00806459">
              <w:rPr>
                <w:rFonts w:ascii="Times New Roman" w:eastAsia="標楷體" w:hAnsi="Times New Roman" w:cs="Times New Roman"/>
                <w:color w:val="000000" w:themeColor="text1"/>
                <w:kern w:val="24"/>
                <w:szCs w:val="36"/>
              </w:rPr>
              <w:t>)</w:t>
            </w:r>
          </w:p>
          <w:p w:rsidR="00132667" w:rsidRPr="00806459" w:rsidRDefault="00132667" w:rsidP="00003335">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24"/>
                <w:szCs w:val="36"/>
              </w:rPr>
              <w:lastRenderedPageBreak/>
              <w:t>分組實作</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幾何學教學</w:t>
            </w:r>
          </w:p>
        </w:tc>
        <w:tc>
          <w:tcPr>
            <w:tcW w:w="2412" w:type="dxa"/>
            <w:vAlign w:val="center"/>
          </w:tcPr>
          <w:p w:rsidR="00132667" w:rsidRPr="00806459" w:rsidRDefault="00132667" w:rsidP="00752061">
            <w:pPr>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lastRenderedPageBreak/>
              <w:t>主講</w:t>
            </w:r>
            <w:r w:rsidRPr="00806459">
              <w:rPr>
                <w:rFonts w:ascii="Times New Roman" w:eastAsia="標楷體" w:hAnsi="Times New Roman" w:cs="Times New Roman"/>
                <w:color w:val="000000" w:themeColor="text1"/>
                <w:kern w:val="24"/>
                <w:sz w:val="22"/>
                <w:szCs w:val="22"/>
              </w:rPr>
              <w:t>:</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w:t>
            </w:r>
            <w:r w:rsidRPr="00806459">
              <w:rPr>
                <w:rFonts w:ascii="Times New Roman" w:eastAsia="標楷體" w:hAnsi="Times New Roman" w:cs="Times New Roman"/>
                <w:color w:val="000000" w:themeColor="text1"/>
                <w:kern w:val="24"/>
                <w:sz w:val="22"/>
                <w:szCs w:val="22"/>
              </w:rPr>
              <w:lastRenderedPageBreak/>
              <w:t>小學蕭澤倫老師</w:t>
            </w:r>
          </w:p>
          <w:p w:rsidR="00132667" w:rsidRPr="00806459" w:rsidRDefault="00132667" w:rsidP="00752061">
            <w:pPr>
              <w:widowControl/>
              <w:jc w:val="center"/>
              <w:rPr>
                <w:rFonts w:ascii="Times New Roman" w:hAnsi="Times New Roman" w:cs="Times New Roman"/>
                <w:color w:val="000000" w:themeColor="text1"/>
                <w:kern w:val="0"/>
                <w:sz w:val="22"/>
                <w:szCs w:val="22"/>
              </w:rPr>
            </w:pPr>
            <w:r w:rsidRPr="00806459">
              <w:rPr>
                <w:rFonts w:ascii="Times New Roman" w:eastAsia="標楷體" w:hAnsi="Times New Roman" w:cs="Times New Roman"/>
                <w:color w:val="000000" w:themeColor="text1"/>
                <w:kern w:val="24"/>
                <w:sz w:val="22"/>
                <w:szCs w:val="22"/>
              </w:rPr>
              <w:t>助理教師</w:t>
            </w:r>
            <w:r w:rsidRPr="00806459">
              <w:rPr>
                <w:rFonts w:ascii="Times New Roman" w:eastAsia="標楷體" w:hAnsi="Times New Roman" w:cs="Times New Roman"/>
                <w:color w:val="000000" w:themeColor="text1"/>
                <w:kern w:val="24"/>
                <w:sz w:val="22"/>
                <w:szCs w:val="22"/>
              </w:rPr>
              <w:t xml:space="preserve">: </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宇蒙特梭利中小學王惠薇老師</w:t>
            </w:r>
          </w:p>
        </w:tc>
        <w:tc>
          <w:tcPr>
            <w:tcW w:w="849" w:type="dxa"/>
            <w:vMerge/>
            <w:vAlign w:val="center"/>
          </w:tcPr>
          <w:p w:rsidR="00132667" w:rsidRPr="00806459" w:rsidRDefault="00132667" w:rsidP="00D01F86">
            <w:pPr>
              <w:snapToGrid w:val="0"/>
              <w:jc w:val="center"/>
              <w:rPr>
                <w:rFonts w:ascii="Times New Roman" w:eastAsia="標楷體" w:hAnsi="Times New Roman" w:cs="Times New Roman"/>
                <w:color w:val="000000" w:themeColor="text1"/>
                <w:kern w:val="0"/>
              </w:rPr>
            </w:pPr>
          </w:p>
        </w:tc>
      </w:tr>
      <w:tr w:rsidR="00806459" w:rsidRPr="00806459" w:rsidTr="00752061">
        <w:trPr>
          <w:trHeight w:val="384"/>
        </w:trPr>
        <w:tc>
          <w:tcPr>
            <w:tcW w:w="567" w:type="dxa"/>
            <w:shd w:val="clear" w:color="auto" w:fill="FFFFFF" w:themeFill="background1"/>
            <w:vAlign w:val="center"/>
          </w:tcPr>
          <w:p w:rsidR="00132667" w:rsidRPr="00806459" w:rsidRDefault="00132667" w:rsidP="00D01F86">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lastRenderedPageBreak/>
              <w:t>7/6</w:t>
            </w:r>
          </w:p>
        </w:tc>
        <w:tc>
          <w:tcPr>
            <w:tcW w:w="1440" w:type="dxa"/>
            <w:shd w:val="clear" w:color="auto" w:fill="FFFFFF" w:themeFill="background1"/>
            <w:vAlign w:val="center"/>
          </w:tcPr>
          <w:p w:rsidR="00132667" w:rsidRPr="00806459" w:rsidRDefault="004F2B8C"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132667" w:rsidRPr="00806459" w:rsidRDefault="00132667" w:rsidP="00003335">
            <w:pPr>
              <w:widowControl/>
              <w:snapToGrid w:val="0"/>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五</w:t>
            </w:r>
            <w:r w:rsidRPr="00806459">
              <w:rPr>
                <w:rFonts w:ascii="Times New Roman" w:eastAsia="標楷體" w:hAnsi="Times New Roman" w:cs="Times New Roman"/>
                <w:color w:val="000000" w:themeColor="text1"/>
                <w:kern w:val="24"/>
                <w:szCs w:val="36"/>
              </w:rPr>
              <w:t>)</w:t>
            </w:r>
          </w:p>
          <w:p w:rsidR="00132667" w:rsidRPr="00806459" w:rsidRDefault="00132667" w:rsidP="00003335">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24"/>
                <w:szCs w:val="36"/>
              </w:rPr>
              <w:t>分組實作</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地理及歷史教學</w:t>
            </w:r>
          </w:p>
        </w:tc>
        <w:tc>
          <w:tcPr>
            <w:tcW w:w="2412" w:type="dxa"/>
          </w:tcPr>
          <w:p w:rsidR="00132667" w:rsidRPr="00806459" w:rsidRDefault="00132667" w:rsidP="00752061">
            <w:pPr>
              <w:widowControl/>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t>主講</w:t>
            </w:r>
            <w:r w:rsidRPr="00806459">
              <w:rPr>
                <w:rFonts w:ascii="Times New Roman" w:eastAsia="標楷體" w:hAnsi="Times New Roman" w:cs="Times New Roman"/>
                <w:color w:val="000000" w:themeColor="text1"/>
                <w:kern w:val="24"/>
                <w:sz w:val="22"/>
                <w:szCs w:val="22"/>
              </w:rPr>
              <w:t>:</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宇蒙特梭利中小學蕭澤倫老師</w:t>
            </w:r>
          </w:p>
          <w:p w:rsidR="00132667" w:rsidRPr="00806459" w:rsidRDefault="00132667" w:rsidP="00752061">
            <w:pPr>
              <w:widowControl/>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t>助理教師</w:t>
            </w:r>
            <w:r w:rsidRPr="00806459">
              <w:rPr>
                <w:rFonts w:ascii="Times New Roman" w:eastAsia="標楷體" w:hAnsi="Times New Roman" w:cs="Times New Roman"/>
                <w:color w:val="000000" w:themeColor="text1"/>
                <w:kern w:val="24"/>
                <w:sz w:val="22"/>
                <w:szCs w:val="22"/>
              </w:rPr>
              <w:t xml:space="preserve">: </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宇蒙特梭利中小學王惠薇老師</w:t>
            </w:r>
          </w:p>
        </w:tc>
        <w:tc>
          <w:tcPr>
            <w:tcW w:w="849" w:type="dxa"/>
            <w:vMerge/>
            <w:vAlign w:val="center"/>
          </w:tcPr>
          <w:p w:rsidR="00132667" w:rsidRPr="00806459" w:rsidRDefault="00132667" w:rsidP="00D01F86">
            <w:pPr>
              <w:widowControl/>
              <w:snapToGrid w:val="0"/>
              <w:jc w:val="center"/>
              <w:rPr>
                <w:rFonts w:ascii="Times New Roman" w:eastAsia="標楷體" w:hAnsi="Times New Roman" w:cs="Times New Roman"/>
                <w:color w:val="000000" w:themeColor="text1"/>
                <w:kern w:val="0"/>
              </w:rPr>
            </w:pPr>
          </w:p>
        </w:tc>
      </w:tr>
      <w:tr w:rsidR="00806459" w:rsidRPr="00806459" w:rsidTr="00752061">
        <w:trPr>
          <w:trHeight w:val="300"/>
        </w:trPr>
        <w:tc>
          <w:tcPr>
            <w:tcW w:w="567" w:type="dxa"/>
            <w:vMerge w:val="restart"/>
            <w:shd w:val="clear" w:color="auto" w:fill="FFFFFF" w:themeFill="background1"/>
            <w:vAlign w:val="center"/>
          </w:tcPr>
          <w:p w:rsidR="00132667" w:rsidRPr="00806459" w:rsidRDefault="00132667"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7/7</w:t>
            </w:r>
          </w:p>
        </w:tc>
        <w:tc>
          <w:tcPr>
            <w:tcW w:w="1440" w:type="dxa"/>
            <w:shd w:val="clear" w:color="auto" w:fill="FFFFFF" w:themeFill="background1"/>
            <w:vAlign w:val="center"/>
          </w:tcPr>
          <w:p w:rsidR="00132667" w:rsidRPr="00806459" w:rsidRDefault="004F2B8C" w:rsidP="004F2B8C">
            <w:pPr>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132667" w:rsidRPr="00806459" w:rsidRDefault="00132667" w:rsidP="00003335">
            <w:pPr>
              <w:widowControl/>
              <w:jc w:val="center"/>
              <w:rPr>
                <w:rFonts w:ascii="Times New Roman" w:eastAsia="標楷體" w:hAnsi="Times New Roman" w:cs="Times New Roman"/>
                <w:color w:val="000000" w:themeColor="text1"/>
                <w:kern w:val="24"/>
                <w:szCs w:val="36"/>
              </w:rPr>
            </w:pPr>
            <w:r w:rsidRPr="00806459">
              <w:rPr>
                <w:rFonts w:ascii="Times New Roman" w:eastAsia="標楷體" w:hAnsi="Times New Roman" w:cs="Times New Roman"/>
                <w:color w:val="000000" w:themeColor="text1"/>
                <w:kern w:val="24"/>
                <w:szCs w:val="36"/>
              </w:rPr>
              <w:t>體驗實驗教育的教與學</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六</w:t>
            </w:r>
            <w:r w:rsidRPr="00806459">
              <w:rPr>
                <w:rFonts w:ascii="Times New Roman" w:eastAsia="標楷體" w:hAnsi="Times New Roman" w:cs="Times New Roman"/>
                <w:color w:val="000000" w:themeColor="text1"/>
                <w:kern w:val="24"/>
                <w:szCs w:val="36"/>
              </w:rPr>
              <w:t>)</w:t>
            </w:r>
          </w:p>
          <w:p w:rsidR="00132667" w:rsidRPr="00806459" w:rsidRDefault="00132667" w:rsidP="00003335">
            <w:pPr>
              <w:widowControl/>
              <w:jc w:val="center"/>
              <w:rPr>
                <w:rFonts w:ascii="Times New Roman" w:hAnsi="Times New Roman" w:cs="Times New Roman"/>
                <w:color w:val="000000" w:themeColor="text1"/>
                <w:kern w:val="0"/>
                <w:szCs w:val="36"/>
              </w:rPr>
            </w:pPr>
            <w:r w:rsidRPr="00806459">
              <w:rPr>
                <w:rFonts w:ascii="Times New Roman" w:eastAsia="標楷體" w:hAnsi="Times New Roman" w:cs="Times New Roman"/>
                <w:color w:val="000000" w:themeColor="text1"/>
                <w:kern w:val="24"/>
                <w:szCs w:val="36"/>
              </w:rPr>
              <w:t>分組實作</w:t>
            </w:r>
            <w:r w:rsidRPr="00806459">
              <w:rPr>
                <w:rFonts w:ascii="Times New Roman" w:eastAsia="標楷體" w:hAnsi="Times New Roman" w:cs="Times New Roman"/>
                <w:color w:val="000000" w:themeColor="text1"/>
                <w:kern w:val="24"/>
                <w:szCs w:val="36"/>
              </w:rPr>
              <w:t>:</w:t>
            </w:r>
            <w:r w:rsidRPr="00806459">
              <w:rPr>
                <w:rFonts w:ascii="Times New Roman" w:eastAsia="標楷體" w:hAnsi="Times New Roman" w:cs="Times New Roman"/>
                <w:color w:val="000000" w:themeColor="text1"/>
                <w:kern w:val="24"/>
                <w:szCs w:val="36"/>
              </w:rPr>
              <w:t>動物學及植物學</w:t>
            </w:r>
          </w:p>
        </w:tc>
        <w:tc>
          <w:tcPr>
            <w:tcW w:w="2412" w:type="dxa"/>
          </w:tcPr>
          <w:p w:rsidR="00132667" w:rsidRPr="00806459" w:rsidRDefault="00132667" w:rsidP="00752061">
            <w:pPr>
              <w:jc w:val="center"/>
              <w:rPr>
                <w:rFonts w:ascii="Times New Roman" w:eastAsia="標楷體" w:hAnsi="Times New Roman" w:cs="Times New Roman"/>
                <w:color w:val="000000" w:themeColor="text1"/>
                <w:kern w:val="24"/>
                <w:sz w:val="22"/>
                <w:szCs w:val="22"/>
              </w:rPr>
            </w:pPr>
            <w:r w:rsidRPr="00806459">
              <w:rPr>
                <w:rFonts w:ascii="Times New Roman" w:eastAsia="標楷體" w:hAnsi="Times New Roman" w:cs="Times New Roman"/>
                <w:color w:val="000000" w:themeColor="text1"/>
                <w:kern w:val="24"/>
                <w:sz w:val="22"/>
                <w:szCs w:val="22"/>
              </w:rPr>
              <w:t>主講</w:t>
            </w:r>
            <w:r w:rsidRPr="00806459">
              <w:rPr>
                <w:rFonts w:ascii="Times New Roman" w:eastAsia="標楷體" w:hAnsi="Times New Roman" w:cs="Times New Roman"/>
                <w:color w:val="000000" w:themeColor="text1"/>
                <w:kern w:val="24"/>
                <w:sz w:val="22"/>
                <w:szCs w:val="22"/>
              </w:rPr>
              <w:t>:</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宇蒙特梭利中小學蕭澤倫老師</w:t>
            </w:r>
          </w:p>
          <w:p w:rsidR="00132667" w:rsidRPr="00806459" w:rsidRDefault="00132667" w:rsidP="00752061">
            <w:pPr>
              <w:jc w:val="center"/>
              <w:rPr>
                <w:rFonts w:ascii="Times New Roman" w:hAnsi="Times New Roman" w:cs="Times New Roman"/>
                <w:color w:val="000000" w:themeColor="text1"/>
                <w:sz w:val="22"/>
                <w:szCs w:val="22"/>
              </w:rPr>
            </w:pPr>
            <w:r w:rsidRPr="00806459">
              <w:rPr>
                <w:rFonts w:ascii="Times New Roman" w:eastAsia="標楷體" w:hAnsi="Times New Roman" w:cs="Times New Roman"/>
                <w:color w:val="000000" w:themeColor="text1"/>
                <w:kern w:val="24"/>
                <w:sz w:val="22"/>
                <w:szCs w:val="22"/>
              </w:rPr>
              <w:t>助理教師</w:t>
            </w:r>
            <w:r w:rsidRPr="00806459">
              <w:rPr>
                <w:rFonts w:ascii="Times New Roman" w:eastAsia="標楷體" w:hAnsi="Times New Roman" w:cs="Times New Roman"/>
                <w:color w:val="000000" w:themeColor="text1"/>
                <w:kern w:val="24"/>
                <w:sz w:val="22"/>
                <w:szCs w:val="22"/>
              </w:rPr>
              <w:t xml:space="preserve">: </w:t>
            </w:r>
            <w:proofErr w:type="gramStart"/>
            <w:r w:rsidRPr="00806459">
              <w:rPr>
                <w:rFonts w:ascii="Times New Roman" w:eastAsia="標楷體" w:hAnsi="Times New Roman" w:cs="Times New Roman"/>
                <w:color w:val="000000" w:themeColor="text1"/>
                <w:kern w:val="24"/>
                <w:sz w:val="22"/>
                <w:szCs w:val="22"/>
              </w:rPr>
              <w:t>澴</w:t>
            </w:r>
            <w:proofErr w:type="gramEnd"/>
            <w:r w:rsidRPr="00806459">
              <w:rPr>
                <w:rFonts w:ascii="Times New Roman" w:eastAsia="標楷體" w:hAnsi="Times New Roman" w:cs="Times New Roman"/>
                <w:color w:val="000000" w:themeColor="text1"/>
                <w:kern w:val="24"/>
                <w:sz w:val="22"/>
                <w:szCs w:val="22"/>
              </w:rPr>
              <w:t>宇蒙特梭利中小學王惠薇老師</w:t>
            </w:r>
          </w:p>
        </w:tc>
        <w:tc>
          <w:tcPr>
            <w:tcW w:w="849" w:type="dxa"/>
            <w:vMerge/>
            <w:vAlign w:val="center"/>
          </w:tcPr>
          <w:p w:rsidR="00132667" w:rsidRPr="00806459" w:rsidRDefault="00132667" w:rsidP="00D01F86">
            <w:pPr>
              <w:widowControl/>
              <w:snapToGrid w:val="0"/>
              <w:jc w:val="center"/>
              <w:rPr>
                <w:rFonts w:ascii="Times New Roman" w:eastAsia="標楷體" w:hAnsi="Times New Roman" w:cs="Times New Roman"/>
                <w:color w:val="000000" w:themeColor="text1"/>
                <w:kern w:val="0"/>
              </w:rPr>
            </w:pPr>
          </w:p>
        </w:tc>
      </w:tr>
      <w:tr w:rsidR="00806459" w:rsidRPr="00806459" w:rsidTr="00752061">
        <w:tc>
          <w:tcPr>
            <w:tcW w:w="567" w:type="dxa"/>
            <w:vMerge/>
            <w:shd w:val="clear" w:color="auto" w:fill="FFFFFF" w:themeFill="background1"/>
            <w:vAlign w:val="center"/>
          </w:tcPr>
          <w:p w:rsidR="0034616F" w:rsidRPr="00806459" w:rsidRDefault="0034616F" w:rsidP="00D01F86">
            <w:pPr>
              <w:widowControl/>
              <w:snapToGrid w:val="0"/>
              <w:jc w:val="center"/>
              <w:rPr>
                <w:rFonts w:ascii="Times New Roman" w:eastAsia="標楷體" w:hAnsi="Times New Roman" w:cs="Times New Roman"/>
                <w:color w:val="000000" w:themeColor="text1"/>
                <w:kern w:val="0"/>
              </w:rPr>
            </w:pPr>
          </w:p>
        </w:tc>
        <w:tc>
          <w:tcPr>
            <w:tcW w:w="1440" w:type="dxa"/>
            <w:shd w:val="clear" w:color="auto" w:fill="FFFFFF" w:themeFill="background1"/>
            <w:vAlign w:val="center"/>
          </w:tcPr>
          <w:p w:rsidR="0034616F" w:rsidRPr="00806459" w:rsidRDefault="004F2B8C"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09:00</w:t>
            </w:r>
            <w:r w:rsidRPr="00806459">
              <w:rPr>
                <w:rFonts w:ascii="Times New Roman" w:eastAsia="標楷體" w:hAnsi="Times New Roman" w:cs="Times New Roman" w:hint="eastAsia"/>
                <w:color w:val="000000" w:themeColor="text1"/>
                <w:kern w:val="0"/>
              </w:rPr>
              <w:t>~</w:t>
            </w:r>
            <w:r w:rsidRPr="00806459">
              <w:rPr>
                <w:rFonts w:ascii="Times New Roman" w:eastAsia="標楷體" w:hAnsi="Times New Roman" w:cs="Times New Roman"/>
                <w:color w:val="000000" w:themeColor="text1"/>
                <w:kern w:val="0"/>
              </w:rPr>
              <w:t>16:00</w:t>
            </w:r>
          </w:p>
        </w:tc>
        <w:tc>
          <w:tcPr>
            <w:tcW w:w="3096" w:type="dxa"/>
            <w:vAlign w:val="center"/>
          </w:tcPr>
          <w:p w:rsidR="0034616F" w:rsidRPr="00806459" w:rsidRDefault="0034616F" w:rsidP="00003335">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綜合討論</w:t>
            </w:r>
          </w:p>
        </w:tc>
        <w:tc>
          <w:tcPr>
            <w:tcW w:w="2412" w:type="dxa"/>
            <w:vAlign w:val="center"/>
          </w:tcPr>
          <w:p w:rsidR="0034616F" w:rsidRPr="00806459" w:rsidRDefault="0034616F" w:rsidP="00752061">
            <w:pPr>
              <w:widowControl/>
              <w:jc w:val="center"/>
              <w:rPr>
                <w:rFonts w:ascii="Times New Roman" w:hAnsi="Times New Roman" w:cs="Times New Roman"/>
                <w:color w:val="000000" w:themeColor="text1"/>
                <w:kern w:val="0"/>
                <w:szCs w:val="36"/>
              </w:rPr>
            </w:pPr>
            <w:r w:rsidRPr="00806459">
              <w:rPr>
                <w:rFonts w:ascii="Times New Roman" w:eastAsia="標楷體" w:hAnsi="Times New Roman" w:cs="Times New Roman"/>
                <w:color w:val="000000" w:themeColor="text1"/>
                <w:kern w:val="24"/>
                <w:szCs w:val="36"/>
              </w:rPr>
              <w:t>教育處長官及</w:t>
            </w:r>
            <w:proofErr w:type="gramStart"/>
            <w:r w:rsidRPr="00806459">
              <w:rPr>
                <w:rFonts w:ascii="Times New Roman" w:eastAsia="標楷體" w:hAnsi="Times New Roman" w:cs="Times New Roman"/>
                <w:color w:val="000000" w:themeColor="text1"/>
                <w:kern w:val="24"/>
                <w:szCs w:val="36"/>
              </w:rPr>
              <w:t>澴</w:t>
            </w:r>
            <w:proofErr w:type="gramEnd"/>
            <w:r w:rsidRPr="00806459">
              <w:rPr>
                <w:rFonts w:ascii="Times New Roman" w:eastAsia="標楷體" w:hAnsi="Times New Roman" w:cs="Times New Roman"/>
                <w:color w:val="000000" w:themeColor="text1"/>
                <w:kern w:val="24"/>
                <w:szCs w:val="36"/>
              </w:rPr>
              <w:t>宇蒙特梭利中小學教師群</w:t>
            </w:r>
          </w:p>
        </w:tc>
        <w:tc>
          <w:tcPr>
            <w:tcW w:w="849" w:type="dxa"/>
            <w:vAlign w:val="center"/>
          </w:tcPr>
          <w:p w:rsidR="0034616F" w:rsidRPr="00806459" w:rsidRDefault="0034616F" w:rsidP="00D01F86">
            <w:pPr>
              <w:widowControl/>
              <w:snapToGrid w:val="0"/>
              <w:jc w:val="center"/>
              <w:rPr>
                <w:rFonts w:ascii="Times New Roman" w:eastAsia="標楷體" w:hAnsi="Times New Roman" w:cs="Times New Roman"/>
                <w:color w:val="000000" w:themeColor="text1"/>
                <w:kern w:val="0"/>
              </w:rPr>
            </w:pPr>
            <w:r w:rsidRPr="00806459">
              <w:rPr>
                <w:rFonts w:ascii="Times New Roman" w:eastAsia="標楷體" w:hAnsi="Times New Roman" w:cs="Times New Roman"/>
                <w:color w:val="000000" w:themeColor="text1"/>
                <w:kern w:val="0"/>
              </w:rPr>
              <w:t>講述</w:t>
            </w:r>
          </w:p>
        </w:tc>
      </w:tr>
    </w:tbl>
    <w:p w:rsidR="00806459" w:rsidRDefault="00806459" w:rsidP="00806459">
      <w:pPr>
        <w:widowControl/>
        <w:snapToGrid w:val="0"/>
        <w:rPr>
          <w:rFonts w:ascii="Times New Roman" w:eastAsia="標楷體" w:hAnsi="Times New Roman" w:cs="Times New Roman" w:hint="eastAsia"/>
          <w:color w:val="000000" w:themeColor="text1"/>
          <w:kern w:val="0"/>
          <w:sz w:val="26"/>
          <w:szCs w:val="26"/>
        </w:rPr>
      </w:pPr>
    </w:p>
    <w:p w:rsidR="00012920" w:rsidRPr="00EB31D3" w:rsidRDefault="0034616F" w:rsidP="00806459">
      <w:pPr>
        <w:widowControl/>
        <w:snapToGrid w:val="0"/>
        <w:rPr>
          <w:rFonts w:ascii="Times New Roman" w:hAnsi="Times New Roman" w:cs="Times New Roman"/>
          <w:color w:val="000000" w:themeColor="text1"/>
        </w:rPr>
      </w:pPr>
      <w:r w:rsidRPr="00752061">
        <w:rPr>
          <w:rFonts w:ascii="Times New Roman" w:eastAsia="標楷體" w:hAnsi="Times New Roman" w:cs="Times New Roman"/>
          <w:color w:val="000000" w:themeColor="text1"/>
          <w:kern w:val="0"/>
          <w:sz w:val="26"/>
          <w:szCs w:val="26"/>
        </w:rPr>
        <w:t>七、</w:t>
      </w:r>
      <w:r w:rsidR="00806459" w:rsidRPr="007D0C5B">
        <w:rPr>
          <w:rFonts w:ascii="Times New Roman" w:eastAsia="標楷體" w:hAnsi="Times New Roman" w:cs="Times New Roman"/>
          <w:color w:val="000000" w:themeColor="text1"/>
          <w:kern w:val="0"/>
          <w:sz w:val="26"/>
          <w:szCs w:val="26"/>
        </w:rPr>
        <w:t>預期成效</w:t>
      </w:r>
    </w:p>
    <w:tbl>
      <w:tblPr>
        <w:tblStyle w:val="ac"/>
        <w:tblW w:w="8391" w:type="dxa"/>
        <w:jc w:val="center"/>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73"/>
        <w:gridCol w:w="476"/>
        <w:gridCol w:w="2092"/>
        <w:gridCol w:w="2092"/>
        <w:gridCol w:w="2196"/>
        <w:gridCol w:w="70"/>
      </w:tblGrid>
      <w:tr w:rsidR="00752061" w:rsidRPr="0014756F" w:rsidTr="0094226B">
        <w:trPr>
          <w:jc w:val="center"/>
        </w:trPr>
        <w:tc>
          <w:tcPr>
            <w:tcW w:w="792"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p>
        </w:tc>
        <w:tc>
          <w:tcPr>
            <w:tcW w:w="673"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6926" w:type="dxa"/>
            <w:gridSpan w:val="5"/>
          </w:tcPr>
          <w:p w:rsidR="00752061" w:rsidRPr="00E4628D" w:rsidRDefault="00752061" w:rsidP="00012920">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kern w:val="0"/>
              </w:rPr>
              <w:t>透過理論與實務操作的方式</w:t>
            </w:r>
            <w:r w:rsidRPr="00EB31D3">
              <w:rPr>
                <w:rFonts w:ascii="Times New Roman" w:hAnsi="Times New Roman" w:cs="Times New Roman"/>
                <w:color w:val="000000" w:themeColor="text1"/>
                <w:kern w:val="0"/>
              </w:rPr>
              <w:t>，</w:t>
            </w:r>
            <w:r w:rsidRPr="00EB31D3">
              <w:rPr>
                <w:rFonts w:ascii="Times New Roman" w:eastAsia="標楷體" w:hAnsi="Times New Roman" w:cs="Times New Roman"/>
                <w:color w:val="000000" w:themeColor="text1"/>
                <w:kern w:val="0"/>
              </w:rPr>
              <w:t>讓教師了解實驗教育的教學方式。</w:t>
            </w:r>
          </w:p>
        </w:tc>
      </w:tr>
      <w:tr w:rsidR="00752061" w:rsidRPr="0014756F" w:rsidTr="0094226B">
        <w:trPr>
          <w:jc w:val="center"/>
        </w:trPr>
        <w:tc>
          <w:tcPr>
            <w:tcW w:w="792"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p>
        </w:tc>
        <w:tc>
          <w:tcPr>
            <w:tcW w:w="673"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6926" w:type="dxa"/>
            <w:gridSpan w:val="5"/>
          </w:tcPr>
          <w:p w:rsidR="00752061" w:rsidRPr="0014756F" w:rsidRDefault="00752061" w:rsidP="00012920">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將教學工作坊所規劃的教材</w:t>
            </w:r>
            <w:r w:rsidRPr="00EB31D3">
              <w:rPr>
                <w:rFonts w:ascii="Times New Roman" w:hAnsi="Times New Roman" w:cs="Times New Roman"/>
                <w:color w:val="000000" w:themeColor="text1"/>
                <w:kern w:val="0"/>
              </w:rPr>
              <w:t>，</w:t>
            </w:r>
            <w:r w:rsidRPr="00EB31D3">
              <w:rPr>
                <w:rFonts w:ascii="Times New Roman" w:eastAsia="標楷體" w:hAnsi="Times New Roman" w:cs="Times New Roman"/>
                <w:color w:val="000000" w:themeColor="text1"/>
                <w:kern w:val="0"/>
              </w:rPr>
              <w:t>讓教師可以融入平常的教學設計。</w:t>
            </w:r>
          </w:p>
        </w:tc>
      </w:tr>
      <w:tr w:rsidR="00752061" w:rsidRPr="0014756F" w:rsidTr="0094226B">
        <w:trPr>
          <w:jc w:val="center"/>
        </w:trPr>
        <w:tc>
          <w:tcPr>
            <w:tcW w:w="792"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p>
        </w:tc>
        <w:tc>
          <w:tcPr>
            <w:tcW w:w="673" w:type="dxa"/>
          </w:tcPr>
          <w:p w:rsidR="00752061" w:rsidRDefault="00752061" w:rsidP="002D381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6926" w:type="dxa"/>
            <w:gridSpan w:val="5"/>
          </w:tcPr>
          <w:p w:rsidR="00752061" w:rsidRPr="00EB31D3" w:rsidRDefault="00752061" w:rsidP="002D3810">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透過實驗教育的精神與理念</w:t>
            </w:r>
            <w:r w:rsidRPr="00EB31D3">
              <w:rPr>
                <w:rFonts w:ascii="Times New Roman" w:hAnsi="Times New Roman" w:cs="Times New Roman"/>
                <w:color w:val="000000" w:themeColor="text1"/>
                <w:kern w:val="0"/>
              </w:rPr>
              <w:t>，</w:t>
            </w:r>
            <w:r w:rsidRPr="00EB31D3">
              <w:rPr>
                <w:rFonts w:ascii="Times New Roman" w:eastAsia="標楷體" w:hAnsi="Times New Roman" w:cs="Times New Roman"/>
                <w:color w:val="000000" w:themeColor="text1"/>
                <w:kern w:val="0"/>
              </w:rPr>
              <w:t>提供教師創新多元適性的教學觀。</w:t>
            </w:r>
          </w:p>
        </w:tc>
      </w:tr>
      <w:tr w:rsidR="00806459" w:rsidRPr="0014756F" w:rsidTr="0094226B">
        <w:trPr>
          <w:jc w:val="center"/>
        </w:trPr>
        <w:tc>
          <w:tcPr>
            <w:tcW w:w="792" w:type="dxa"/>
          </w:tcPr>
          <w:p w:rsidR="00806459" w:rsidRDefault="00806459" w:rsidP="002D3810">
            <w:pPr>
              <w:autoSpaceDE w:val="0"/>
              <w:autoSpaceDN w:val="0"/>
              <w:adjustRightInd w:val="0"/>
              <w:jc w:val="center"/>
              <w:rPr>
                <w:rFonts w:ascii="Times New Roman" w:eastAsia="標楷體" w:hAnsi="Times New Roman" w:cs="Times New Roman"/>
                <w:color w:val="000000" w:themeColor="text1"/>
                <w:kern w:val="0"/>
              </w:rPr>
            </w:pPr>
          </w:p>
        </w:tc>
        <w:tc>
          <w:tcPr>
            <w:tcW w:w="673" w:type="dxa"/>
          </w:tcPr>
          <w:p w:rsidR="00806459" w:rsidRDefault="00806459" w:rsidP="002D3810">
            <w:pPr>
              <w:autoSpaceDE w:val="0"/>
              <w:autoSpaceDN w:val="0"/>
              <w:adjustRightInd w:val="0"/>
              <w:jc w:val="center"/>
              <w:rPr>
                <w:rFonts w:ascii="Times New Roman" w:eastAsia="標楷體" w:hAnsi="Times New Roman" w:cs="Times New Roman" w:hint="eastAsia"/>
                <w:color w:val="000000" w:themeColor="text1"/>
                <w:kern w:val="0"/>
              </w:rPr>
            </w:pPr>
          </w:p>
        </w:tc>
        <w:tc>
          <w:tcPr>
            <w:tcW w:w="6926" w:type="dxa"/>
            <w:gridSpan w:val="5"/>
          </w:tcPr>
          <w:p w:rsidR="00806459" w:rsidRPr="00EB31D3" w:rsidRDefault="00806459" w:rsidP="002D3810">
            <w:pPr>
              <w:autoSpaceDE w:val="0"/>
              <w:autoSpaceDN w:val="0"/>
              <w:adjustRightInd w:val="0"/>
              <w:jc w:val="both"/>
              <w:rPr>
                <w:rFonts w:ascii="Times New Roman" w:eastAsia="標楷體" w:hAnsi="Times New Roman" w:cs="Times New Roman"/>
                <w:color w:val="000000" w:themeColor="text1"/>
                <w:kern w:val="0"/>
              </w:rPr>
            </w:pPr>
          </w:p>
        </w:tc>
      </w:tr>
      <w:tr w:rsidR="0094226B" w:rsidTr="0094226B">
        <w:tblPrEx>
          <w:jc w:val="left"/>
        </w:tblPrEx>
        <w:trPr>
          <w:gridAfter w:val="1"/>
          <w:wAfter w:w="70" w:type="dxa"/>
        </w:trPr>
        <w:tc>
          <w:tcPr>
            <w:tcW w:w="1941" w:type="dxa"/>
            <w:gridSpan w:val="3"/>
            <w:hideMark/>
          </w:tcPr>
          <w:p w:rsidR="0094226B" w:rsidRDefault="0094226B">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承辦人</w:t>
            </w:r>
          </w:p>
        </w:tc>
        <w:tc>
          <w:tcPr>
            <w:tcW w:w="2092" w:type="dxa"/>
            <w:hideMark/>
          </w:tcPr>
          <w:p w:rsidR="0094226B" w:rsidRDefault="0094226B">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主任</w:t>
            </w:r>
          </w:p>
        </w:tc>
        <w:tc>
          <w:tcPr>
            <w:tcW w:w="2092" w:type="dxa"/>
            <w:hideMark/>
          </w:tcPr>
          <w:p w:rsidR="0094226B" w:rsidRDefault="0094226B">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主計</w:t>
            </w:r>
          </w:p>
        </w:tc>
        <w:tc>
          <w:tcPr>
            <w:tcW w:w="2196" w:type="dxa"/>
            <w:hideMark/>
          </w:tcPr>
          <w:p w:rsidR="0094226B" w:rsidRDefault="0094226B">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校長</w:t>
            </w:r>
          </w:p>
        </w:tc>
      </w:tr>
      <w:tr w:rsidR="0094226B" w:rsidTr="0094226B">
        <w:tblPrEx>
          <w:jc w:val="left"/>
        </w:tblPrEx>
        <w:trPr>
          <w:gridAfter w:val="1"/>
          <w:wAfter w:w="70" w:type="dxa"/>
        </w:trPr>
        <w:tc>
          <w:tcPr>
            <w:tcW w:w="1941" w:type="dxa"/>
            <w:gridSpan w:val="3"/>
          </w:tcPr>
          <w:p w:rsidR="0094226B" w:rsidRDefault="0094226B">
            <w:pPr>
              <w:widowControl/>
              <w:snapToGrid w:val="0"/>
              <w:rPr>
                <w:rFonts w:ascii="Times New Roman" w:eastAsia="標楷體" w:hAnsi="Times New Roman" w:cs="Times New Roman"/>
                <w:color w:val="000000" w:themeColor="text1"/>
                <w:kern w:val="0"/>
              </w:rPr>
            </w:pPr>
          </w:p>
          <w:p w:rsidR="0094226B" w:rsidRDefault="0094226B">
            <w:pPr>
              <w:widowControl/>
              <w:snapToGrid w:val="0"/>
              <w:rPr>
                <w:rFonts w:ascii="Times New Roman" w:eastAsia="標楷體" w:hAnsi="Times New Roman" w:cs="Times New Roman"/>
                <w:color w:val="000000" w:themeColor="text1"/>
                <w:kern w:val="0"/>
              </w:rPr>
            </w:pPr>
          </w:p>
        </w:tc>
        <w:tc>
          <w:tcPr>
            <w:tcW w:w="2092" w:type="dxa"/>
          </w:tcPr>
          <w:p w:rsidR="0094226B" w:rsidRDefault="0094226B">
            <w:pPr>
              <w:widowControl/>
              <w:snapToGrid w:val="0"/>
              <w:rPr>
                <w:rFonts w:ascii="Times New Roman" w:eastAsia="標楷體" w:hAnsi="Times New Roman" w:cs="Times New Roman"/>
                <w:color w:val="000000" w:themeColor="text1"/>
                <w:kern w:val="0"/>
              </w:rPr>
            </w:pPr>
          </w:p>
        </w:tc>
        <w:tc>
          <w:tcPr>
            <w:tcW w:w="2092" w:type="dxa"/>
          </w:tcPr>
          <w:p w:rsidR="0094226B" w:rsidRDefault="0094226B">
            <w:pPr>
              <w:widowControl/>
              <w:snapToGrid w:val="0"/>
              <w:rPr>
                <w:rFonts w:ascii="Times New Roman" w:eastAsia="標楷體" w:hAnsi="Times New Roman" w:cs="Times New Roman"/>
                <w:color w:val="000000" w:themeColor="text1"/>
                <w:kern w:val="0"/>
              </w:rPr>
            </w:pPr>
          </w:p>
        </w:tc>
        <w:tc>
          <w:tcPr>
            <w:tcW w:w="2196" w:type="dxa"/>
          </w:tcPr>
          <w:p w:rsidR="0094226B" w:rsidRDefault="0094226B">
            <w:pPr>
              <w:widowControl/>
              <w:snapToGrid w:val="0"/>
              <w:rPr>
                <w:rFonts w:ascii="Times New Roman" w:eastAsia="標楷體" w:hAnsi="Times New Roman" w:cs="Times New Roman"/>
                <w:color w:val="000000" w:themeColor="text1"/>
                <w:kern w:val="0"/>
              </w:rPr>
            </w:pPr>
          </w:p>
        </w:tc>
      </w:tr>
    </w:tbl>
    <w:p w:rsidR="00F33737" w:rsidRPr="008533ED" w:rsidRDefault="00F33737" w:rsidP="0003041D">
      <w:pPr>
        <w:spacing w:line="480" w:lineRule="exact"/>
        <w:rPr>
          <w:rFonts w:ascii="Times New Roman" w:eastAsia="標楷體" w:hAnsi="Times New Roman" w:cs="Times New Roman"/>
          <w:color w:val="000000" w:themeColor="text1"/>
          <w:sz w:val="20"/>
          <w:szCs w:val="20"/>
        </w:rPr>
      </w:pPr>
      <w:bookmarkStart w:id="0" w:name="_GoBack"/>
      <w:bookmarkEnd w:id="0"/>
    </w:p>
    <w:sectPr w:rsidR="00F33737" w:rsidRPr="008533ED" w:rsidSect="000A47F8">
      <w:pgSz w:w="11906" w:h="16838"/>
      <w:pgMar w:top="1440" w:right="1700"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0F" w:rsidRDefault="0080520F" w:rsidP="00621FCD">
      <w:pPr>
        <w:rPr>
          <w:rFonts w:cs="Times New Roman"/>
        </w:rPr>
      </w:pPr>
      <w:r>
        <w:rPr>
          <w:rFonts w:cs="Times New Roman"/>
        </w:rPr>
        <w:separator/>
      </w:r>
    </w:p>
  </w:endnote>
  <w:endnote w:type="continuationSeparator" w:id="0">
    <w:p w:rsidR="0080520F" w:rsidRDefault="0080520F"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0F" w:rsidRDefault="0080520F" w:rsidP="00621FCD">
      <w:pPr>
        <w:rPr>
          <w:rFonts w:cs="Times New Roman"/>
        </w:rPr>
      </w:pPr>
      <w:r>
        <w:rPr>
          <w:rFonts w:cs="Times New Roman"/>
        </w:rPr>
        <w:separator/>
      </w:r>
    </w:p>
  </w:footnote>
  <w:footnote w:type="continuationSeparator" w:id="0">
    <w:p w:rsidR="0080520F" w:rsidRDefault="0080520F"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4BB"/>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5311"/>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2D2D"/>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06E"/>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3FF2"/>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6B99"/>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6E2C"/>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083"/>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0DF"/>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20F"/>
    <w:rsid w:val="008056E2"/>
    <w:rsid w:val="008057E3"/>
    <w:rsid w:val="0080635D"/>
    <w:rsid w:val="00806459"/>
    <w:rsid w:val="00806ACB"/>
    <w:rsid w:val="008070A1"/>
    <w:rsid w:val="0080742E"/>
    <w:rsid w:val="00807733"/>
    <w:rsid w:val="00807B40"/>
    <w:rsid w:val="00810755"/>
    <w:rsid w:val="0081152D"/>
    <w:rsid w:val="00811E59"/>
    <w:rsid w:val="008124C6"/>
    <w:rsid w:val="008124FF"/>
    <w:rsid w:val="0081301D"/>
    <w:rsid w:val="0081380F"/>
    <w:rsid w:val="0081418B"/>
    <w:rsid w:val="008159C6"/>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3E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01E"/>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9BE"/>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26B"/>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7CB"/>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B0E"/>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E92"/>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12C"/>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8EF"/>
    <w:rsid w:val="00DE6A55"/>
    <w:rsid w:val="00DE70BA"/>
    <w:rsid w:val="00DE7534"/>
    <w:rsid w:val="00DE778E"/>
    <w:rsid w:val="00DE7CD5"/>
    <w:rsid w:val="00DF2502"/>
    <w:rsid w:val="00DF3145"/>
    <w:rsid w:val="00DF44A3"/>
    <w:rsid w:val="00DF55AE"/>
    <w:rsid w:val="00DF57C3"/>
    <w:rsid w:val="00DF61F4"/>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5A13"/>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435"/>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 w:id="20639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59EC-1449-4D8C-9EDC-46B6EEC9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2</TotalTime>
  <Pages>2</Pages>
  <Words>177</Words>
  <Characters>1015</Characters>
  <Application>Microsoft Office Word</Application>
  <DocSecurity>0</DocSecurity>
  <Lines>8</Lines>
  <Paragraphs>2</Paragraphs>
  <ScaleCrop>false</ScaleCrop>
  <Company>Microsoft</Company>
  <LinksUpToDate>false</LinksUpToDate>
  <CharactersWithSpaces>1190</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3</cp:revision>
  <cp:lastPrinted>2016-11-09T02:22:00Z</cp:lastPrinted>
  <dcterms:created xsi:type="dcterms:W3CDTF">2017-05-31T06:44:00Z</dcterms:created>
  <dcterms:modified xsi:type="dcterms:W3CDTF">2017-06-08T09:16:00Z</dcterms:modified>
</cp:coreProperties>
</file>