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D37" w:rsidRPr="00585D37" w:rsidRDefault="00585D37" w:rsidP="00585D37">
      <w:pPr>
        <w:widowControl/>
        <w:spacing w:line="0" w:lineRule="atLeast"/>
        <w:textAlignment w:val="baseline"/>
        <w:outlineLvl w:val="1"/>
        <w:rPr>
          <w:rFonts w:ascii="Helvetica" w:eastAsia="新細明體" w:hAnsi="Helvetica" w:cs="Helvetica"/>
          <w:b/>
          <w:bCs/>
          <w:color w:val="000000"/>
          <w:kern w:val="0"/>
          <w:sz w:val="33"/>
          <w:szCs w:val="33"/>
        </w:rPr>
      </w:pPr>
      <w:hyperlink r:id="rId5" w:tooltip="Word 文書處理 25 招：實用技巧讓效率加倍、版面更美" w:history="1">
        <w:r w:rsidRPr="00585D37">
          <w:rPr>
            <w:rFonts w:ascii="Helvetica" w:eastAsia="新細明體" w:hAnsi="Helvetica" w:cs="Helvetica"/>
            <w:b/>
            <w:bCs/>
            <w:color w:val="474747"/>
            <w:kern w:val="0"/>
            <w:sz w:val="33"/>
            <w:u w:val="single"/>
          </w:rPr>
          <w:t xml:space="preserve">Word </w:t>
        </w:r>
        <w:r w:rsidRPr="00585D37">
          <w:rPr>
            <w:rFonts w:ascii="Helvetica" w:eastAsia="新細明體" w:hAnsi="Helvetica" w:cs="Helvetica"/>
            <w:b/>
            <w:bCs/>
            <w:color w:val="474747"/>
            <w:kern w:val="0"/>
            <w:sz w:val="33"/>
            <w:u w:val="single"/>
          </w:rPr>
          <w:t>文書處理</w:t>
        </w:r>
        <w:r w:rsidRPr="00585D37">
          <w:rPr>
            <w:rFonts w:ascii="Helvetica" w:eastAsia="新細明體" w:hAnsi="Helvetica" w:cs="Helvetica"/>
            <w:b/>
            <w:bCs/>
            <w:color w:val="474747"/>
            <w:kern w:val="0"/>
            <w:sz w:val="33"/>
            <w:u w:val="single"/>
          </w:rPr>
          <w:t xml:space="preserve"> 25 </w:t>
        </w:r>
        <w:r w:rsidRPr="00585D37">
          <w:rPr>
            <w:rFonts w:ascii="Helvetica" w:eastAsia="新細明體" w:hAnsi="Helvetica" w:cs="Helvetica"/>
            <w:b/>
            <w:bCs/>
            <w:color w:val="474747"/>
            <w:kern w:val="0"/>
            <w:sz w:val="33"/>
            <w:u w:val="single"/>
          </w:rPr>
          <w:t>招：實用技巧讓效率加倍、版面更美</w:t>
        </w:r>
      </w:hyperlink>
    </w:p>
    <w:p w:rsidR="00585D37" w:rsidRPr="00585D37" w:rsidRDefault="00585D37" w:rsidP="00585D37">
      <w:pPr>
        <w:widowControl/>
        <w:pBdr>
          <w:top w:val="single" w:sz="4" w:space="0" w:color="EEEEEF"/>
          <w:bottom w:val="single" w:sz="4" w:space="0" w:color="EEEEEF"/>
        </w:pBdr>
        <w:spacing w:line="0" w:lineRule="atLeast"/>
        <w:textAlignment w:val="baseline"/>
        <w:outlineLvl w:val="1"/>
        <w:rPr>
          <w:rFonts w:ascii="新細明體" w:eastAsia="新細明體" w:hAnsi="新細明體" w:cs="新細明體"/>
          <w:b/>
          <w:bCs/>
          <w:kern w:val="0"/>
          <w:sz w:val="31"/>
          <w:szCs w:val="31"/>
        </w:rPr>
      </w:pPr>
      <w:r w:rsidRPr="00585D37">
        <w:rPr>
          <w:rFonts w:ascii="新細明體" w:eastAsia="新細明體" w:hAnsi="新細明體" w:cs="新細明體"/>
          <w:b/>
          <w:bCs/>
          <w:kern w:val="0"/>
          <w:sz w:val="31"/>
          <w:szCs w:val="31"/>
        </w:rPr>
        <w:t>第6招 設定樣式，檢索更快速</w:t>
      </w:r>
    </w:p>
    <w:p w:rsidR="00585D37" w:rsidRPr="00585D37" w:rsidRDefault="00585D37" w:rsidP="00585D3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 w:val="20"/>
          <w:szCs w:val="20"/>
        </w:rPr>
      </w:pPr>
      <w:r w:rsidRPr="00585D37">
        <w:rPr>
          <w:rFonts w:ascii="新細明體" w:eastAsia="新細明體" w:hAnsi="新細明體" w:cs="新細明體"/>
          <w:kern w:val="0"/>
          <w:sz w:val="20"/>
          <w:szCs w:val="20"/>
        </w:rPr>
        <w:t>設定樣式的好處很多，比方說你有一份文件內容很多很長，當你滑動滑桿要找特定段落的時候，往往會很不容易尋找。但是如果文件中你有設定段落樣式，則在拉動滑桿的時候，可以浮現每一個段落的標題，方便你快速檢閱。</w:t>
      </w:r>
    </w:p>
    <w:p w:rsidR="00585D37" w:rsidRPr="00585D37" w:rsidRDefault="00585D37" w:rsidP="00585D37">
      <w:pPr>
        <w:widowControl/>
        <w:spacing w:line="0" w:lineRule="atLeast"/>
        <w:textAlignment w:val="baseline"/>
        <w:outlineLvl w:val="2"/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</w:pPr>
      <w:r w:rsidRPr="00585D37"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  <w:t>Step 1</w:t>
      </w:r>
    </w:p>
    <w:p w:rsidR="00585D37" w:rsidRPr="00585D37" w:rsidRDefault="00585D37" w:rsidP="00585D3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 w:val="20"/>
          <w:szCs w:val="20"/>
        </w:rPr>
      </w:pPr>
      <w:r w:rsidRPr="00585D37">
        <w:rPr>
          <w:rFonts w:ascii="新細明體" w:eastAsia="新細明體" w:hAnsi="新細明體" w:cs="新細明體"/>
          <w:kern w:val="0"/>
          <w:sz w:val="20"/>
          <w:szCs w:val="20"/>
        </w:rPr>
        <w:t>選取文件的段落，然後套用右邊的指定樣式。</w:t>
      </w:r>
    </w:p>
    <w:p w:rsidR="00585D37" w:rsidRPr="00585D37" w:rsidRDefault="00585D37" w:rsidP="00585D3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 w:val="20"/>
          <w:szCs w:val="20"/>
        </w:rPr>
      </w:pP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6675948" cy="4134679"/>
            <wp:effectExtent l="19050" t="0" r="0" b="0"/>
            <wp:docPr id="2" name="圖片 2" descr="http://cdn3.techbang.com.tw/system/images/75284/original/a99a56b3c96f94673927b6b44c7c0653.jpg?1330507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3.techbang.com.tw/system/images/75284/original/a99a56b3c96f94673927b6b44c7c0653.jpg?133050748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274" cy="413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D37" w:rsidRPr="00585D37" w:rsidRDefault="00585D37" w:rsidP="00585D37">
      <w:pPr>
        <w:widowControl/>
        <w:spacing w:line="0" w:lineRule="atLeast"/>
        <w:textAlignment w:val="baseline"/>
        <w:outlineLvl w:val="2"/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</w:pPr>
      <w:r w:rsidRPr="00585D37"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  <w:t>Step 2</w:t>
      </w:r>
    </w:p>
    <w:p w:rsidR="00585D37" w:rsidRPr="00585D37" w:rsidRDefault="00585D37" w:rsidP="00585D3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 w:val="20"/>
          <w:szCs w:val="20"/>
        </w:rPr>
      </w:pPr>
      <w:r w:rsidRPr="00585D37">
        <w:rPr>
          <w:rFonts w:ascii="新細明體" w:eastAsia="新細明體" w:hAnsi="新細明體" w:cs="新細明體"/>
          <w:kern w:val="0"/>
          <w:sz w:val="20"/>
          <w:szCs w:val="20"/>
        </w:rPr>
        <w:t>只要選定了段落的樣式，當你用滑鼠左鍵按住滑桿往下滑動，就會浮現這一頁的段落資訊。</w:t>
      </w:r>
    </w:p>
    <w:p w:rsidR="00585D37" w:rsidRDefault="00585D37" w:rsidP="00585D37">
      <w:pPr>
        <w:widowControl/>
        <w:spacing w:line="0" w:lineRule="atLeast"/>
        <w:textAlignment w:val="baseline"/>
        <w:rPr>
          <w:rFonts w:ascii="新細明體" w:eastAsia="新細明體" w:hAnsi="新細明體" w:cs="新細明體" w:hint="eastAsia"/>
          <w:kern w:val="0"/>
          <w:sz w:val="20"/>
          <w:szCs w:val="20"/>
        </w:rPr>
      </w:pP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6675948" cy="4166483"/>
            <wp:effectExtent l="19050" t="0" r="0" b="0"/>
            <wp:docPr id="3" name="圖片 3" descr="http://cdn2.techbang.com.tw/system/images/75285/original/3760b63804e868d5d8b0805fab6c9ada.jpg?1330507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2.techbang.com.tw/system/images/75285/original/3760b63804e868d5d8b0805fab6c9ada.jpg?133050748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274" cy="416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D37" w:rsidRPr="00585D37" w:rsidRDefault="00585D37" w:rsidP="00585D37">
      <w:pPr>
        <w:widowControl/>
        <w:pBdr>
          <w:top w:val="single" w:sz="4" w:space="0" w:color="EEEEEF"/>
          <w:bottom w:val="single" w:sz="4" w:space="0" w:color="EEEEEF"/>
        </w:pBdr>
        <w:spacing w:line="0" w:lineRule="atLeast"/>
        <w:textAlignment w:val="baseline"/>
        <w:outlineLvl w:val="1"/>
        <w:rPr>
          <w:rFonts w:ascii="新細明體" w:eastAsia="新細明體" w:hAnsi="新細明體" w:cs="新細明體"/>
          <w:b/>
          <w:bCs/>
          <w:kern w:val="0"/>
          <w:sz w:val="31"/>
          <w:szCs w:val="31"/>
        </w:rPr>
      </w:pPr>
      <w:r w:rsidRPr="00585D37">
        <w:rPr>
          <w:rFonts w:ascii="新細明體" w:eastAsia="新細明體" w:hAnsi="新細明體" w:cs="新細明體"/>
          <w:b/>
          <w:bCs/>
          <w:kern w:val="0"/>
          <w:sz w:val="31"/>
          <w:szCs w:val="31"/>
        </w:rPr>
        <w:lastRenderedPageBreak/>
        <w:t>第7招 不連續段落複製的順序問題</w:t>
      </w:r>
    </w:p>
    <w:p w:rsidR="00585D37" w:rsidRPr="00585D37" w:rsidRDefault="00585D37" w:rsidP="00585D3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 w:val="20"/>
          <w:szCs w:val="20"/>
        </w:rPr>
      </w:pPr>
      <w:r w:rsidRPr="00585D37">
        <w:rPr>
          <w:rFonts w:ascii="新細明體" w:eastAsia="新細明體" w:hAnsi="新細明體" w:cs="新細明體"/>
          <w:kern w:val="0"/>
          <w:sz w:val="20"/>
          <w:szCs w:val="20"/>
        </w:rPr>
        <w:t>當我們要一次複製文件中多段不連續的段落文字，只要在選取不同段落文字的時候，按下「Ctrl」按鍵不放，就可以複製。但是當你將選取段落貼上時，會發現貼上文字的順序是你選取的順序。如果你要依照文件中排列的順序貼上，則要用滑鼠右鍵按下複製才行。</w:t>
      </w:r>
    </w:p>
    <w:p w:rsidR="00585D37" w:rsidRPr="00585D37" w:rsidRDefault="00585D37" w:rsidP="00585D37">
      <w:pPr>
        <w:widowControl/>
        <w:spacing w:line="0" w:lineRule="atLeast"/>
        <w:textAlignment w:val="baseline"/>
        <w:outlineLvl w:val="2"/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</w:pPr>
      <w:r w:rsidRPr="00585D37"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  <w:t>Step 1</w:t>
      </w:r>
    </w:p>
    <w:p w:rsidR="00585D37" w:rsidRPr="00585D37" w:rsidRDefault="00585D37" w:rsidP="00585D3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 w:val="20"/>
          <w:szCs w:val="20"/>
        </w:rPr>
      </w:pPr>
      <w:r w:rsidRPr="00585D37">
        <w:rPr>
          <w:rFonts w:ascii="新細明體" w:eastAsia="新細明體" w:hAnsi="新細明體" w:cs="新細明體"/>
          <w:kern w:val="0"/>
          <w:sz w:val="20"/>
          <w:szCs w:val="20"/>
        </w:rPr>
        <w:t>只要你按下「Ctrl」按鍵不放，就可以用滑鼠選取多個不同段落，然後按下「Ctrl」+「C」複製選取的段落。</w:t>
      </w:r>
    </w:p>
    <w:p w:rsidR="00585D37" w:rsidRPr="00585D37" w:rsidRDefault="00585D37" w:rsidP="00585D3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 w:val="20"/>
          <w:szCs w:val="20"/>
        </w:rPr>
      </w:pP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6722386" cy="3792772"/>
            <wp:effectExtent l="19050" t="0" r="2264" b="0"/>
            <wp:docPr id="4" name="圖片 4" descr="http://cdn1.techbang.com.tw/system/images/75286/original/255cc6a4b082efe0fbe6b61025d3c341.jpg?1330507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1.techbang.com.tw/system/images/75286/original/255cc6a4b082efe0fbe6b61025d3c341.jpg?133050748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006" cy="379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D37" w:rsidRPr="00585D37" w:rsidRDefault="00585D37" w:rsidP="00585D37">
      <w:pPr>
        <w:widowControl/>
        <w:spacing w:line="0" w:lineRule="atLeast"/>
        <w:textAlignment w:val="baseline"/>
        <w:outlineLvl w:val="2"/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</w:pPr>
      <w:r w:rsidRPr="00585D37"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  <w:t>Step 2</w:t>
      </w:r>
    </w:p>
    <w:p w:rsidR="00585D37" w:rsidRPr="00585D37" w:rsidRDefault="00585D37" w:rsidP="00585D3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 w:val="20"/>
          <w:szCs w:val="20"/>
        </w:rPr>
      </w:pPr>
      <w:r w:rsidRPr="00585D37">
        <w:rPr>
          <w:rFonts w:ascii="新細明體" w:eastAsia="新細明體" w:hAnsi="新細明體" w:cs="新細明體"/>
          <w:kern w:val="0"/>
          <w:sz w:val="20"/>
          <w:szCs w:val="20"/>
        </w:rPr>
        <w:t>當你貼上的時候，會發現貼上的文字順序是你選取的順序，而非這些段落在文件中出現的順序。</w:t>
      </w:r>
    </w:p>
    <w:p w:rsidR="00585D37" w:rsidRPr="00585D37" w:rsidRDefault="00585D37" w:rsidP="00585D3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 w:val="20"/>
          <w:szCs w:val="20"/>
        </w:rPr>
      </w:pP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6810816" cy="4500438"/>
            <wp:effectExtent l="19050" t="0" r="9084" b="0"/>
            <wp:docPr id="5" name="圖片 5" descr="http://cdn0.techbang.com.tw/system/images/75287/original/7527d2978ca91fe4850be3a25dd70785.jpg?1330507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0.techbang.com.tw/system/images/75287/original/7527d2978ca91fe4850be3a25dd70785.jpg?133050748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514" cy="450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D37" w:rsidRPr="00585D37" w:rsidRDefault="00585D37" w:rsidP="00585D37">
      <w:pPr>
        <w:widowControl/>
        <w:spacing w:line="0" w:lineRule="atLeast"/>
        <w:textAlignment w:val="baseline"/>
        <w:outlineLvl w:val="2"/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</w:pPr>
      <w:r w:rsidRPr="00585D37"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  <w:lastRenderedPageBreak/>
        <w:t>Step 3</w:t>
      </w:r>
    </w:p>
    <w:p w:rsidR="00585D37" w:rsidRPr="00585D37" w:rsidRDefault="00585D37" w:rsidP="00585D3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 w:val="20"/>
          <w:szCs w:val="20"/>
        </w:rPr>
      </w:pPr>
      <w:r w:rsidRPr="00585D37">
        <w:rPr>
          <w:rFonts w:ascii="新細明體" w:eastAsia="新細明體" w:hAnsi="新細明體" w:cs="新細明體"/>
          <w:kern w:val="0"/>
          <w:sz w:val="20"/>
          <w:szCs w:val="20"/>
        </w:rPr>
        <w:t>不過，你可以用按下滑鼠右鍵的方式，來複製這些不連續段落的文字。</w:t>
      </w:r>
    </w:p>
    <w:p w:rsidR="00585D37" w:rsidRPr="00585D37" w:rsidRDefault="00585D37" w:rsidP="00585D3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 w:val="20"/>
          <w:szCs w:val="20"/>
        </w:rPr>
      </w:pP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6731607" cy="4389120"/>
            <wp:effectExtent l="19050" t="0" r="0" b="0"/>
            <wp:docPr id="6" name="圖片 6" descr="http://cdn2.techbang.com.tw/system/images/75288/original/f6c6d8403e7ec29f15b5c8670c242078.jpg?1330507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2.techbang.com.tw/system/images/75288/original/f6c6d8403e7ec29f15b5c8670c242078.jpg?133050749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961" cy="439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D37" w:rsidRPr="00585D37" w:rsidRDefault="00585D37" w:rsidP="00585D37">
      <w:pPr>
        <w:widowControl/>
        <w:spacing w:line="0" w:lineRule="atLeast"/>
        <w:textAlignment w:val="baseline"/>
        <w:outlineLvl w:val="2"/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</w:pPr>
      <w:r w:rsidRPr="00585D37"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  <w:t>Step 4</w:t>
      </w:r>
    </w:p>
    <w:p w:rsidR="00585D37" w:rsidRPr="00585D37" w:rsidRDefault="00585D37" w:rsidP="00585D3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 w:val="20"/>
          <w:szCs w:val="20"/>
        </w:rPr>
      </w:pPr>
      <w:r w:rsidRPr="00585D37">
        <w:rPr>
          <w:rFonts w:ascii="新細明體" w:eastAsia="新細明體" w:hAnsi="新細明體" w:cs="新細明體"/>
          <w:kern w:val="0"/>
          <w:sz w:val="20"/>
          <w:szCs w:val="20"/>
        </w:rPr>
        <w:t>這時再貼上文字，文字段落的順序就會是在文件中的排列順序了。</w:t>
      </w:r>
    </w:p>
    <w:p w:rsidR="00585D37" w:rsidRPr="00585D37" w:rsidRDefault="00585D37" w:rsidP="00585D3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 w:val="20"/>
          <w:szCs w:val="20"/>
        </w:rPr>
      </w:pP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6731606" cy="4770783"/>
            <wp:effectExtent l="19050" t="0" r="0" b="0"/>
            <wp:docPr id="7" name="圖片 7" descr="http://cdn3.techbang.com.tw/system/images/75289/original/f7afd075bb09b86ad7fcef4a0308436b.jpg?1330507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3.techbang.com.tw/system/images/75289/original/f7afd075bb09b86ad7fcef4a0308436b.jpg?133050749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961" cy="477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D37" w:rsidRPr="00585D37" w:rsidRDefault="00585D37" w:rsidP="00585D37">
      <w:pPr>
        <w:widowControl/>
        <w:pBdr>
          <w:top w:val="single" w:sz="4" w:space="0" w:color="EEEEEF"/>
          <w:bottom w:val="single" w:sz="4" w:space="0" w:color="EEEEEF"/>
        </w:pBdr>
        <w:spacing w:line="0" w:lineRule="atLeast"/>
        <w:textAlignment w:val="baseline"/>
        <w:outlineLvl w:val="1"/>
        <w:rPr>
          <w:rFonts w:ascii="新細明體" w:eastAsia="新細明體" w:hAnsi="新細明體" w:cs="新細明體"/>
          <w:b/>
          <w:bCs/>
          <w:kern w:val="0"/>
          <w:sz w:val="31"/>
          <w:szCs w:val="31"/>
        </w:rPr>
      </w:pPr>
      <w:r w:rsidRPr="00585D37">
        <w:rPr>
          <w:rFonts w:ascii="新細明體" w:eastAsia="新細明體" w:hAnsi="新細明體" w:cs="新細明體"/>
          <w:b/>
          <w:bCs/>
          <w:kern w:val="0"/>
          <w:sz w:val="31"/>
          <w:szCs w:val="31"/>
        </w:rPr>
        <w:lastRenderedPageBreak/>
        <w:t>第8招 兩個段落的樣式差異，直接告訴你</w:t>
      </w:r>
    </w:p>
    <w:p w:rsidR="00585D37" w:rsidRPr="00585D37" w:rsidRDefault="00585D37" w:rsidP="00585D3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 w:val="20"/>
          <w:szCs w:val="20"/>
        </w:rPr>
      </w:pPr>
      <w:r w:rsidRPr="00585D37">
        <w:rPr>
          <w:rFonts w:ascii="新細明體" w:eastAsia="新細明體" w:hAnsi="新細明體" w:cs="新細明體"/>
          <w:kern w:val="0"/>
          <w:sz w:val="20"/>
          <w:szCs w:val="20"/>
        </w:rPr>
        <w:t>如果你發現有兩個段落你想要設定為一樣的樣式，但是卻搞不清楚兩者之間的設定到底是哪裡不一樣，這時不需要自己一個一個來比對，其實在</w:t>
      </w:r>
      <w:hyperlink r:id="rId12" w:tgtFrame="_blank" w:history="1">
        <w:r w:rsidRPr="00585D37">
          <w:rPr>
            <w:rFonts w:ascii="新細明體" w:eastAsia="新細明體" w:hAnsi="新細明體" w:cs="新細明體"/>
            <w:color w:val="006BB8"/>
            <w:kern w:val="0"/>
            <w:sz w:val="20"/>
            <w:u w:val="single"/>
          </w:rPr>
          <w:t>Word</w:t>
        </w:r>
      </w:hyperlink>
      <w:r w:rsidRPr="00585D37">
        <w:rPr>
          <w:rFonts w:ascii="新細明體" w:eastAsia="新細明體" w:hAnsi="新細明體" w:cs="新細明體"/>
          <w:kern w:val="0"/>
          <w:sz w:val="20"/>
          <w:szCs w:val="20"/>
        </w:rPr>
        <w:t>裡頭本來就有不同段落間的樣式比較功能，差異點直接列出，有什麼不同一目了然。</w:t>
      </w:r>
    </w:p>
    <w:p w:rsidR="00585D37" w:rsidRPr="00585D37" w:rsidRDefault="00585D37" w:rsidP="00585D37">
      <w:pPr>
        <w:widowControl/>
        <w:spacing w:line="0" w:lineRule="atLeast"/>
        <w:textAlignment w:val="baseline"/>
        <w:outlineLvl w:val="2"/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</w:pPr>
      <w:r w:rsidRPr="00585D37"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  <w:t>Step 1</w:t>
      </w:r>
    </w:p>
    <w:p w:rsidR="00585D37" w:rsidRPr="00585D37" w:rsidRDefault="00585D37" w:rsidP="00585D3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 w:val="20"/>
          <w:szCs w:val="20"/>
        </w:rPr>
      </w:pPr>
      <w:r w:rsidRPr="00585D37">
        <w:rPr>
          <w:rFonts w:ascii="新細明體" w:eastAsia="新細明體" w:hAnsi="新細明體" w:cs="新細明體"/>
          <w:kern w:val="0"/>
          <w:sz w:val="20"/>
          <w:szCs w:val="20"/>
        </w:rPr>
        <w:t>選擇你要檢查的第一個段落文字，然後按下「Shift」+「F1」按鍵，在右邊會有顯示格式的視窗。</w:t>
      </w:r>
    </w:p>
    <w:p w:rsidR="00585D37" w:rsidRPr="00585D37" w:rsidRDefault="00585D37" w:rsidP="00585D3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 w:val="20"/>
          <w:szCs w:val="20"/>
        </w:rPr>
      </w:pP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6787266" cy="4182386"/>
            <wp:effectExtent l="19050" t="0" r="0" b="0"/>
            <wp:docPr id="8" name="圖片 8" descr="http://cdn1.techbang.com.tw/system/images/75290/original/f48c269a4e6f7ffce63dc89561d4d34e.jpg?1330507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dn1.techbang.com.tw/system/images/75290/original/f48c269a4e6f7ffce63dc89561d4d34e.jpg?133050749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648" cy="418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D37" w:rsidRPr="00585D37" w:rsidRDefault="00585D37" w:rsidP="00585D37">
      <w:pPr>
        <w:widowControl/>
        <w:spacing w:line="0" w:lineRule="atLeast"/>
        <w:textAlignment w:val="baseline"/>
        <w:outlineLvl w:val="2"/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</w:pPr>
      <w:r w:rsidRPr="00585D37"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  <w:t>Step 2</w:t>
      </w:r>
    </w:p>
    <w:p w:rsidR="00585D37" w:rsidRPr="00585D37" w:rsidRDefault="00585D37" w:rsidP="00585D3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 w:val="20"/>
          <w:szCs w:val="20"/>
        </w:rPr>
      </w:pPr>
      <w:r w:rsidRPr="00585D37">
        <w:rPr>
          <w:rFonts w:ascii="新細明體" w:eastAsia="新細明體" w:hAnsi="新細明體" w:cs="新細明體"/>
          <w:kern w:val="0"/>
          <w:sz w:val="20"/>
          <w:szCs w:val="20"/>
        </w:rPr>
        <w:t>勾選下方的「和另一個選取範圍比較」，然後在內文中選擇另外一段文字段落，你就會看到下方會有一個「格式設定差異」的欄位，顯示兩個段落設定的不同點。</w:t>
      </w:r>
    </w:p>
    <w:p w:rsidR="00585D37" w:rsidRPr="00585D37" w:rsidRDefault="00585D37" w:rsidP="00585D3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 w:val="20"/>
          <w:szCs w:val="20"/>
        </w:rPr>
      </w:pP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6787266" cy="4118776"/>
            <wp:effectExtent l="19050" t="0" r="0" b="0"/>
            <wp:docPr id="9" name="圖片 9" descr="http://cdn0.techbang.com.tw/system/images/75291/original/9eadd939b0e121243a32d5af5e0af08b.jpg?1330507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dn0.techbang.com.tw/system/images/75291/original/9eadd939b0e121243a32d5af5e0af08b.jpg?133050749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648" cy="412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D37" w:rsidRPr="00585D37" w:rsidRDefault="00585D37" w:rsidP="00585D37">
      <w:pPr>
        <w:widowControl/>
        <w:pBdr>
          <w:top w:val="single" w:sz="4" w:space="0" w:color="EEEEEF"/>
          <w:bottom w:val="single" w:sz="4" w:space="0" w:color="EEEEEF"/>
        </w:pBdr>
        <w:spacing w:line="0" w:lineRule="atLeast"/>
        <w:textAlignment w:val="baseline"/>
        <w:outlineLvl w:val="1"/>
        <w:rPr>
          <w:rFonts w:ascii="新細明體" w:eastAsia="新細明體" w:hAnsi="新細明體" w:cs="新細明體"/>
          <w:b/>
          <w:bCs/>
          <w:kern w:val="0"/>
          <w:sz w:val="31"/>
          <w:szCs w:val="31"/>
        </w:rPr>
      </w:pPr>
      <w:r w:rsidRPr="00585D37">
        <w:rPr>
          <w:rFonts w:ascii="新細明體" w:eastAsia="新細明體" w:hAnsi="新細明體" w:cs="新細明體"/>
          <w:b/>
          <w:bCs/>
          <w:kern w:val="0"/>
          <w:sz w:val="31"/>
          <w:szCs w:val="31"/>
        </w:rPr>
        <w:lastRenderedPageBreak/>
        <w:t>第9招 讓圖片與圖說不分離</w:t>
      </w:r>
    </w:p>
    <w:p w:rsidR="00585D37" w:rsidRPr="00585D37" w:rsidRDefault="00585D37" w:rsidP="00585D3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 w:val="20"/>
          <w:szCs w:val="20"/>
        </w:rPr>
      </w:pPr>
      <w:r w:rsidRPr="00585D37">
        <w:rPr>
          <w:rFonts w:ascii="新細明體" w:eastAsia="新細明體" w:hAnsi="新細明體" w:cs="新細明體"/>
          <w:kern w:val="0"/>
          <w:sz w:val="20"/>
          <w:szCs w:val="20"/>
        </w:rPr>
        <w:t>如果我們在編寫公司的文件，或是學生在編輯論文的時候，通常都有圖片與圖說不能分離的規定。但是在</w:t>
      </w:r>
      <w:hyperlink r:id="rId15" w:tgtFrame="_blank" w:history="1">
        <w:r w:rsidRPr="00585D37">
          <w:rPr>
            <w:rFonts w:ascii="新細明體" w:eastAsia="新細明體" w:hAnsi="新細明體" w:cs="新細明體"/>
            <w:color w:val="006BB8"/>
            <w:kern w:val="0"/>
            <w:sz w:val="20"/>
            <w:u w:val="single"/>
          </w:rPr>
          <w:t>Word</w:t>
        </w:r>
      </w:hyperlink>
      <w:r w:rsidRPr="00585D37">
        <w:rPr>
          <w:rFonts w:ascii="新細明體" w:eastAsia="新細明體" w:hAnsi="新細明體" w:cs="新細明體"/>
          <w:kern w:val="0"/>
          <w:sz w:val="20"/>
          <w:szCs w:val="20"/>
        </w:rPr>
        <w:t>中常常會發現圖片與圖說因為分頁的關係，會被切割放置在上下兩頁。這時，我們可以透過「分行與分頁」的設定，強制圖片與圖說不分離。</w:t>
      </w:r>
    </w:p>
    <w:p w:rsidR="00585D37" w:rsidRPr="00585D37" w:rsidRDefault="00585D37" w:rsidP="00585D37">
      <w:pPr>
        <w:widowControl/>
        <w:spacing w:line="0" w:lineRule="atLeast"/>
        <w:textAlignment w:val="baseline"/>
        <w:outlineLvl w:val="2"/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</w:pPr>
      <w:r w:rsidRPr="00585D37"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  <w:t>Step 1</w:t>
      </w:r>
    </w:p>
    <w:p w:rsidR="00585D37" w:rsidRPr="00585D37" w:rsidRDefault="00585D37" w:rsidP="00585D3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 w:val="20"/>
          <w:szCs w:val="20"/>
        </w:rPr>
      </w:pPr>
      <w:r w:rsidRPr="00585D37">
        <w:rPr>
          <w:rFonts w:ascii="新細明體" w:eastAsia="新細明體" w:hAnsi="新細明體" w:cs="新細明體"/>
          <w:kern w:val="0"/>
          <w:sz w:val="20"/>
          <w:szCs w:val="20"/>
        </w:rPr>
        <w:t>現在這份文件的圖表以及下方的圖說被切為上下兩頁。你可以在「常用」工具列中的「段落」，點選右下角的箭頭叫出設定視窗來。</w:t>
      </w:r>
    </w:p>
    <w:p w:rsidR="00585D37" w:rsidRPr="00585D37" w:rsidRDefault="00585D37" w:rsidP="00585D3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 w:val="20"/>
          <w:szCs w:val="20"/>
        </w:rPr>
      </w:pP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6798090" cy="3999506"/>
            <wp:effectExtent l="19050" t="0" r="2760" b="0"/>
            <wp:docPr id="10" name="圖片 10" descr="http://cdn2.techbang.com.tw/system/images/75292/original/6e1add0fdcf023bc1808f4a5c31fef3a.jpg?1330507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dn2.techbang.com.tw/system/images/75292/original/6e1add0fdcf023bc1808f4a5c31fef3a.jpg?133050749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604" cy="399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D37" w:rsidRPr="00585D37" w:rsidRDefault="00585D37" w:rsidP="00585D37">
      <w:pPr>
        <w:widowControl/>
        <w:spacing w:line="0" w:lineRule="atLeast"/>
        <w:textAlignment w:val="baseline"/>
        <w:outlineLvl w:val="2"/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</w:pPr>
      <w:r w:rsidRPr="00585D37"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  <w:t>Step 2</w:t>
      </w:r>
    </w:p>
    <w:p w:rsidR="00585D37" w:rsidRPr="00585D37" w:rsidRDefault="00585D37" w:rsidP="00585D3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 w:val="20"/>
          <w:szCs w:val="20"/>
        </w:rPr>
      </w:pPr>
      <w:r w:rsidRPr="00585D37">
        <w:rPr>
          <w:rFonts w:ascii="新細明體" w:eastAsia="新細明體" w:hAnsi="新細明體" w:cs="新細明體"/>
          <w:kern w:val="0"/>
          <w:sz w:val="20"/>
          <w:szCs w:val="20"/>
        </w:rPr>
        <w:t>在「分行與分頁設定」的頁籤中，勾選「與下段同頁」。</w:t>
      </w:r>
    </w:p>
    <w:p w:rsidR="00585D37" w:rsidRPr="00585D37" w:rsidRDefault="00585D37" w:rsidP="00585D3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 w:val="20"/>
          <w:szCs w:val="20"/>
        </w:rPr>
      </w:pP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6756426" cy="4230094"/>
            <wp:effectExtent l="19050" t="0" r="6324" b="0"/>
            <wp:docPr id="11" name="圖片 11" descr="http://cdn0.techbang.com.tw/system/images/75293/original/d63f530d270ef21176dd192a066cd635.jpg?1330507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dn0.techbang.com.tw/system/images/75293/original/d63f530d270ef21176dd192a066cd635.jpg?133050749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478" cy="4232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D37" w:rsidRPr="00585D37" w:rsidRDefault="00585D37" w:rsidP="00585D37">
      <w:pPr>
        <w:widowControl/>
        <w:spacing w:line="0" w:lineRule="atLeast"/>
        <w:textAlignment w:val="baseline"/>
        <w:outlineLvl w:val="2"/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</w:pPr>
      <w:r w:rsidRPr="00585D37"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  <w:lastRenderedPageBreak/>
        <w:t>Step 3</w:t>
      </w:r>
    </w:p>
    <w:p w:rsidR="00585D37" w:rsidRPr="00585D37" w:rsidRDefault="00585D37" w:rsidP="00585D3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 w:val="20"/>
          <w:szCs w:val="20"/>
        </w:rPr>
      </w:pPr>
      <w:r w:rsidRPr="00585D37">
        <w:rPr>
          <w:rFonts w:ascii="新細明體" w:eastAsia="新細明體" w:hAnsi="新細明體" w:cs="新細明體"/>
          <w:kern w:val="0"/>
          <w:sz w:val="20"/>
          <w:szCs w:val="20"/>
        </w:rPr>
        <w:t>現在回到Word的畫面，就可以看到剛剛原本在上一頁的圖片，現在自動跳到下一頁來，與圖說文字在同一頁面呈現。</w:t>
      </w:r>
    </w:p>
    <w:p w:rsidR="00585D37" w:rsidRPr="00585D37" w:rsidRDefault="00585D37" w:rsidP="00585D3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 w:val="20"/>
          <w:szCs w:val="20"/>
        </w:rPr>
      </w:pP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6798020" cy="4611756"/>
            <wp:effectExtent l="19050" t="0" r="2830" b="0"/>
            <wp:docPr id="12" name="圖片 12" descr="http://cdn2.techbang.com.tw/system/images/75294/original/d65ac10eda18b613e74a0f9c069e44b2.jpg?1330507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dn2.techbang.com.tw/system/images/75294/original/d65ac10eda18b613e74a0f9c069e44b2.jpg?133050749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616" cy="461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D37" w:rsidRPr="00585D37" w:rsidRDefault="00585D37" w:rsidP="00585D37">
      <w:pPr>
        <w:widowControl/>
        <w:spacing w:line="0" w:lineRule="atLeast"/>
        <w:textAlignment w:val="baseline"/>
        <w:outlineLvl w:val="2"/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</w:pPr>
      <w:r w:rsidRPr="00585D37"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  <w:t>Step 4</w:t>
      </w:r>
    </w:p>
    <w:p w:rsidR="00585D37" w:rsidRPr="00585D37" w:rsidRDefault="00585D37" w:rsidP="00585D3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 w:val="20"/>
          <w:szCs w:val="20"/>
        </w:rPr>
      </w:pPr>
      <w:r w:rsidRPr="00585D37">
        <w:rPr>
          <w:rFonts w:ascii="新細明體" w:eastAsia="新細明體" w:hAnsi="新細明體" w:cs="新細明體"/>
          <w:kern w:val="0"/>
          <w:sz w:val="20"/>
          <w:szCs w:val="20"/>
        </w:rPr>
        <w:t>按下滑鼠右鍵，選擇插入標號，可以讓你為圖表進行編號。記得要選擇「在選取項目之下」，圖表編號就會顯示在下方。</w:t>
      </w:r>
    </w:p>
    <w:p w:rsidR="00585D37" w:rsidRPr="00585D37" w:rsidRDefault="00585D37" w:rsidP="00585D3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 w:val="20"/>
          <w:szCs w:val="20"/>
        </w:rPr>
      </w:pP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6731607" cy="4532243"/>
            <wp:effectExtent l="19050" t="0" r="0" b="0"/>
            <wp:docPr id="13" name="圖片 13" descr="http://cdn3.techbang.com.tw/system/images/75295/original/c39840dabe40f6fcbb4eb9ff5bd3167a.jpg?1330507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dn3.techbang.com.tw/system/images/75295/original/c39840dabe40f6fcbb4eb9ff5bd3167a.jpg?133050749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961" cy="453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D37" w:rsidRPr="00585D37" w:rsidRDefault="00585D37" w:rsidP="00585D37">
      <w:pPr>
        <w:widowControl/>
        <w:pBdr>
          <w:top w:val="single" w:sz="4" w:space="0" w:color="EEEEEF"/>
          <w:bottom w:val="single" w:sz="4" w:space="0" w:color="EEEEEF"/>
        </w:pBdr>
        <w:spacing w:line="0" w:lineRule="atLeast"/>
        <w:textAlignment w:val="baseline"/>
        <w:outlineLvl w:val="1"/>
        <w:rPr>
          <w:rFonts w:ascii="新細明體" w:eastAsia="新細明體" w:hAnsi="新細明體" w:cs="新細明體"/>
          <w:b/>
          <w:bCs/>
          <w:kern w:val="0"/>
          <w:sz w:val="31"/>
          <w:szCs w:val="31"/>
        </w:rPr>
      </w:pPr>
      <w:r w:rsidRPr="00585D37">
        <w:rPr>
          <w:rFonts w:ascii="新細明體" w:eastAsia="新細明體" w:hAnsi="新細明體" w:cs="新細明體"/>
          <w:b/>
          <w:bCs/>
          <w:kern w:val="0"/>
          <w:sz w:val="31"/>
          <w:szCs w:val="31"/>
        </w:rPr>
        <w:lastRenderedPageBreak/>
        <w:t>第10招 讓新的章節自動從奇數頁開始</w:t>
      </w:r>
    </w:p>
    <w:p w:rsidR="00585D37" w:rsidRPr="00585D37" w:rsidRDefault="00585D37" w:rsidP="00585D3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 w:val="20"/>
          <w:szCs w:val="20"/>
        </w:rPr>
      </w:pPr>
      <w:r w:rsidRPr="00585D37">
        <w:rPr>
          <w:rFonts w:ascii="新細明體" w:eastAsia="新細明體" w:hAnsi="新細明體" w:cs="新細明體"/>
          <w:kern w:val="0"/>
          <w:sz w:val="20"/>
          <w:szCs w:val="20"/>
        </w:rPr>
        <w:t>如果我們要編寫小冊子或是說明書，我們可能會習慣希望讓每一個新的章節，都從左頁（奇數頁）開始。以前我們可能要人工手動自己加一頁或是減一頁，讓每一個章節剛好都能從左頁開始，但其實你不用這麼麻煩。</w:t>
      </w:r>
    </w:p>
    <w:p w:rsidR="00585D37" w:rsidRPr="00585D37" w:rsidRDefault="00585D37" w:rsidP="00585D37">
      <w:pPr>
        <w:widowControl/>
        <w:spacing w:line="0" w:lineRule="atLeast"/>
        <w:textAlignment w:val="baseline"/>
        <w:outlineLvl w:val="2"/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</w:pPr>
      <w:r w:rsidRPr="00585D37"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  <w:t>Step 1</w:t>
      </w:r>
    </w:p>
    <w:p w:rsidR="00585D37" w:rsidRPr="00585D37" w:rsidRDefault="00585D37" w:rsidP="00585D3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 w:val="20"/>
          <w:szCs w:val="20"/>
        </w:rPr>
      </w:pPr>
      <w:r w:rsidRPr="00585D37">
        <w:rPr>
          <w:rFonts w:ascii="新細明體" w:eastAsia="新細明體" w:hAnsi="新細明體" w:cs="新細明體"/>
          <w:kern w:val="0"/>
          <w:sz w:val="20"/>
          <w:szCs w:val="20"/>
        </w:rPr>
        <w:t>首先在我們要指定的段落前面，透過「分行與分頁」的設定，勾選「段落前分頁」讓它成為新的一頁的開始。</w:t>
      </w:r>
    </w:p>
    <w:p w:rsidR="00585D37" w:rsidRPr="00585D37" w:rsidRDefault="00585D37" w:rsidP="00585D3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 w:val="20"/>
          <w:szCs w:val="20"/>
        </w:rPr>
      </w:pP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6787264" cy="3896139"/>
            <wp:effectExtent l="19050" t="0" r="0" b="0"/>
            <wp:docPr id="14" name="圖片 14" descr="http://cdn1.techbang.com.tw/system/images/75296/original/bf42a3fba665b0e6e64524b6a44beb4a.jpg?1330507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dn1.techbang.com.tw/system/images/75296/original/bf42a3fba665b0e6e64524b6a44beb4a.jpg?133050749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648" cy="3898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D37" w:rsidRPr="00585D37" w:rsidRDefault="00585D37" w:rsidP="00585D37">
      <w:pPr>
        <w:widowControl/>
        <w:spacing w:line="0" w:lineRule="atLeast"/>
        <w:textAlignment w:val="baseline"/>
        <w:outlineLvl w:val="2"/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</w:pPr>
      <w:r w:rsidRPr="00585D37">
        <w:rPr>
          <w:rFonts w:ascii="新細明體" w:eastAsia="新細明體" w:hAnsi="新細明體" w:cs="新細明體"/>
          <w:b/>
          <w:bCs/>
          <w:kern w:val="0"/>
          <w:sz w:val="28"/>
          <w:szCs w:val="28"/>
        </w:rPr>
        <w:t>Step 2</w:t>
      </w:r>
    </w:p>
    <w:p w:rsidR="00585D37" w:rsidRPr="00585D37" w:rsidRDefault="00585D37" w:rsidP="00585D3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 w:val="20"/>
          <w:szCs w:val="20"/>
        </w:rPr>
      </w:pPr>
      <w:r w:rsidRPr="00585D37">
        <w:rPr>
          <w:rFonts w:ascii="新細明體" w:eastAsia="新細明體" w:hAnsi="新細明體" w:cs="新細明體"/>
          <w:kern w:val="0"/>
          <w:sz w:val="20"/>
          <w:szCs w:val="20"/>
        </w:rPr>
        <w:t>接下來到「版片配置」中的「分隔設定」，勾選「自下個奇數頁起」，就可以讓這一頁保持在奇數頁排列。</w:t>
      </w:r>
    </w:p>
    <w:p w:rsidR="00DF2A38" w:rsidRDefault="00585D37" w:rsidP="00585D37">
      <w:pPr>
        <w:widowControl/>
        <w:spacing w:line="0" w:lineRule="atLeast"/>
        <w:textAlignment w:val="baseline"/>
        <w:rPr>
          <w:rFonts w:ascii="新細明體" w:eastAsia="新細明體" w:hAnsi="新細明體" w:cs="新細明體" w:hint="eastAsia"/>
          <w:kern w:val="0"/>
          <w:sz w:val="20"/>
          <w:szCs w:val="20"/>
        </w:rPr>
      </w:pP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6763411" cy="4309607"/>
            <wp:effectExtent l="19050" t="0" r="0" b="0"/>
            <wp:docPr id="15" name="圖片 15" descr="http://cdn2.techbang.com.tw/system/images/75297/original/fa6b805711daabb6f1c7ade239b4ff51.jpg?1330507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dn2.techbang.com.tw/system/images/75297/original/fa6b805711daabb6f1c7ade239b4ff51.jpg?133050750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782" cy="431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D37" w:rsidRDefault="00585D37" w:rsidP="00585D37">
      <w:pPr>
        <w:widowControl/>
        <w:spacing w:line="0" w:lineRule="atLeast"/>
        <w:textAlignment w:val="baseline"/>
        <w:rPr>
          <w:rFonts w:ascii="新細明體" w:eastAsia="新細明體" w:hAnsi="新細明體" w:cs="新細明體" w:hint="eastAsia"/>
          <w:kern w:val="0"/>
          <w:sz w:val="20"/>
          <w:szCs w:val="20"/>
        </w:rPr>
      </w:pPr>
      <w:r>
        <w:rPr>
          <w:rFonts w:ascii="新細明體" w:eastAsia="新細明體" w:hAnsi="新細明體" w:cs="新細明體" w:hint="eastAsia"/>
          <w:kern w:val="0"/>
          <w:sz w:val="20"/>
          <w:szCs w:val="20"/>
        </w:rPr>
        <w:t>資料來源：</w:t>
      </w:r>
    </w:p>
    <w:p w:rsidR="00585D37" w:rsidRPr="00585D37" w:rsidRDefault="00585D37" w:rsidP="00585D37">
      <w:pPr>
        <w:widowControl/>
        <w:spacing w:line="0" w:lineRule="atLeast"/>
        <w:textAlignment w:val="baseline"/>
        <w:rPr>
          <w:rFonts w:ascii="新細明體" w:eastAsia="新細明體" w:hAnsi="新細明體" w:cs="新細明體"/>
          <w:kern w:val="0"/>
          <w:sz w:val="20"/>
          <w:szCs w:val="20"/>
        </w:rPr>
      </w:pPr>
      <w:r w:rsidRPr="00585D37">
        <w:rPr>
          <w:rFonts w:ascii="新細明體" w:eastAsia="新細明體" w:hAnsi="新細明體" w:cs="新細明體"/>
          <w:kern w:val="0"/>
          <w:sz w:val="20"/>
          <w:szCs w:val="20"/>
        </w:rPr>
        <w:t>http://www.techbang.com/posts/8504-pc193-secret-supplement-double-efficiency-layout-is-more-beautiful-the-word-application-25?page=2</w:t>
      </w:r>
    </w:p>
    <w:sectPr w:rsidR="00585D37" w:rsidRPr="00585D37" w:rsidSect="00585D37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7C1A20"/>
    <w:multiLevelType w:val="multilevel"/>
    <w:tmpl w:val="A3AEB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85D37"/>
    <w:rsid w:val="00585D37"/>
    <w:rsid w:val="00DF2A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A38"/>
    <w:pPr>
      <w:widowControl w:val="0"/>
    </w:pPr>
  </w:style>
  <w:style w:type="paragraph" w:styleId="2">
    <w:name w:val="heading 2"/>
    <w:basedOn w:val="a"/>
    <w:link w:val="20"/>
    <w:uiPriority w:val="9"/>
    <w:qFormat/>
    <w:rsid w:val="00585D37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585D37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585D37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30">
    <w:name w:val="標題 3 字元"/>
    <w:basedOn w:val="a0"/>
    <w:link w:val="3"/>
    <w:uiPriority w:val="9"/>
    <w:rsid w:val="00585D37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585D37"/>
    <w:rPr>
      <w:color w:val="0000FF"/>
      <w:u w:val="single"/>
    </w:rPr>
  </w:style>
  <w:style w:type="paragraph" w:customStyle="1" w:styleId="post-meta-info">
    <w:name w:val="post-meta-info"/>
    <w:basedOn w:val="a"/>
    <w:rsid w:val="00585D3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pple-converted-space">
    <w:name w:val="apple-converted-space"/>
    <w:basedOn w:val="a0"/>
    <w:rsid w:val="00585D37"/>
  </w:style>
  <w:style w:type="character" w:customStyle="1" w:styleId="post-favorite">
    <w:name w:val="post-favorite"/>
    <w:basedOn w:val="a0"/>
    <w:rsid w:val="00585D37"/>
  </w:style>
  <w:style w:type="paragraph" w:styleId="Web">
    <w:name w:val="Normal (Web)"/>
    <w:basedOn w:val="a"/>
    <w:uiPriority w:val="99"/>
    <w:semiHidden/>
    <w:unhideWhenUsed/>
    <w:rsid w:val="00585D3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85D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85D3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98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9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749120">
              <w:marLeft w:val="0"/>
              <w:marRight w:val="0"/>
              <w:marTop w:val="0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83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hyperlink" Target="http://www.techbang.com/tags/804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techbang.com/posts/8504-pc193-secret-supplement-double-efficiency-layout-is-more-beautiful-the-word-application-25" TargetMode="External"/><Relationship Id="rId15" Type="http://schemas.openxmlformats.org/officeDocument/2006/relationships/hyperlink" Target="http://www.techbang.com/tags/804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275</Words>
  <Characters>1568</Characters>
  <Application>Microsoft Office Word</Application>
  <DocSecurity>0</DocSecurity>
  <Lines>13</Lines>
  <Paragraphs>3</Paragraphs>
  <ScaleCrop>false</ScaleCrop>
  <Company/>
  <LinksUpToDate>false</LinksUpToDate>
  <CharactersWithSpaces>1840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mark2470</dc:creator>
  <cp:lastModifiedBy>mark2470</cp:lastModifiedBy>
  <cp:revision>1</cp:revision>
  <dcterms:created xsi:type="dcterms:W3CDTF">2014-12-31T00:29:00Z</dcterms:created>
  <dcterms:modified xsi:type="dcterms:W3CDTF">2014-12-31T00:35:00Z</dcterms:modified>
</cp:coreProperties>
</file>