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4E" w:rsidRPr="00CE1D69" w:rsidRDefault="004E1E3F" w:rsidP="00C420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國民中</w:t>
      </w:r>
      <w:r w:rsidR="00C42006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學與國民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451221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校長及教師公開授課參考原則</w:t>
      </w:r>
    </w:p>
    <w:p w:rsidR="00BA3E0C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 w:themeColor="text1"/>
        </w:rPr>
        <w:t>一、教育部</w:t>
      </w:r>
      <w:r w:rsidR="00DE6A5C" w:rsidRPr="00CE1D69">
        <w:rPr>
          <w:rFonts w:ascii="標楷體" w:eastAsia="標楷體" w:hAnsi="標楷體" w:hint="eastAsia"/>
          <w:color w:val="000000" w:themeColor="text1"/>
        </w:rPr>
        <w:t>國民及學前教育署</w:t>
      </w:r>
      <w:r w:rsidRPr="00CE1D69">
        <w:rPr>
          <w:rFonts w:ascii="標楷體" w:eastAsia="標楷體" w:hAnsi="標楷體" w:hint="eastAsia"/>
          <w:color w:val="000000" w:themeColor="text1"/>
        </w:rPr>
        <w:t>（以下簡稱本</w:t>
      </w:r>
      <w:r w:rsidR="00DE6A5C" w:rsidRPr="00CE1D69">
        <w:rPr>
          <w:rFonts w:ascii="標楷體" w:eastAsia="標楷體" w:hAnsi="標楷體" w:hint="eastAsia"/>
          <w:color w:val="000000" w:themeColor="text1"/>
        </w:rPr>
        <w:t>署</w:t>
      </w:r>
      <w:r w:rsidRPr="00CE1D69">
        <w:rPr>
          <w:rFonts w:ascii="標楷體" w:eastAsia="標楷體" w:hAnsi="標楷體" w:hint="eastAsia"/>
          <w:color w:val="000000" w:themeColor="text1"/>
        </w:rPr>
        <w:t>）為落實十二年國民基本教育課程綱要(以下簡稱課綱)總綱</w:t>
      </w:r>
      <w:r w:rsidR="00C42006" w:rsidRPr="00CE1D69">
        <w:rPr>
          <w:rFonts w:ascii="標楷體" w:eastAsia="標楷體" w:hAnsi="標楷體" w:hint="eastAsia"/>
          <w:color w:val="000000" w:themeColor="text1"/>
        </w:rPr>
        <w:t>柒、</w:t>
      </w:r>
      <w:r w:rsidRPr="00CE1D69">
        <w:rPr>
          <w:rFonts w:ascii="標楷體" w:eastAsia="標楷體" w:hAnsi="標楷體" w:hint="eastAsia"/>
          <w:color w:val="000000" w:themeColor="text1"/>
        </w:rPr>
        <w:t>實施要點</w:t>
      </w:r>
      <w:r w:rsidR="00C42006" w:rsidRPr="00CE1D69">
        <w:rPr>
          <w:rFonts w:ascii="標楷體" w:eastAsia="標楷體" w:hAnsi="標楷體" w:hint="eastAsia"/>
          <w:color w:val="000000" w:themeColor="text1"/>
        </w:rPr>
        <w:t>五、（一）3、所定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持續提升教學品質及</w:t>
      </w:r>
      <w:r w:rsidR="00BA3E0C" w:rsidRPr="00CE1D69">
        <w:rPr>
          <w:rFonts w:ascii="標楷體" w:eastAsia="標楷體" w:hAnsi="標楷體" w:hint="eastAsia"/>
          <w:color w:val="000000" w:themeColor="text1"/>
        </w:rPr>
        <w:t>學生學習成效，形塑同儕共學</w:t>
      </w:r>
      <w:r w:rsidR="000725FD" w:rsidRPr="00CE1D69">
        <w:rPr>
          <w:rFonts w:ascii="標楷體" w:eastAsia="標楷體" w:hAnsi="標楷體" w:hint="eastAsia"/>
          <w:color w:val="000000" w:themeColor="text1"/>
        </w:rPr>
        <w:t>之</w:t>
      </w:r>
      <w:r w:rsidR="00BA3E0C" w:rsidRPr="00CE1D69">
        <w:rPr>
          <w:rFonts w:ascii="標楷體" w:eastAsia="標楷體" w:hAnsi="標楷體" w:hint="eastAsia"/>
          <w:color w:val="000000" w:themeColor="text1"/>
        </w:rPr>
        <w:t>教學文化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於國民中學、國民小學（以下簡稱國民中、小學）</w:t>
      </w:r>
      <w:r w:rsidR="003871FB" w:rsidRPr="00CE1D69">
        <w:rPr>
          <w:rFonts w:ascii="標楷體" w:eastAsia="標楷體" w:hAnsi="標楷體" w:hint="eastAsia"/>
          <w:color w:val="000000" w:themeColor="text1"/>
        </w:rPr>
        <w:t>實施教師及校長公開授課，並進行專業回饋，</w:t>
      </w:r>
      <w:r w:rsidR="003A5483" w:rsidRPr="00CE1D69">
        <w:rPr>
          <w:rFonts w:ascii="標楷體" w:eastAsia="標楷體" w:hAnsi="標楷體" w:hint="eastAsia"/>
          <w:color w:val="000000" w:themeColor="text1"/>
        </w:rPr>
        <w:t>特</w:t>
      </w:r>
      <w:r w:rsidR="00BA3E0C" w:rsidRPr="00CE1D69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訂定本原則。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二、</w:t>
      </w:r>
      <w:r w:rsidR="003871FB" w:rsidRPr="00CE1D69">
        <w:rPr>
          <w:rFonts w:ascii="標楷體" w:eastAsia="標楷體" w:hAnsi="標楷體" w:hint="eastAsia"/>
          <w:color w:val="000000" w:themeColor="text1"/>
        </w:rPr>
        <w:t>依</w:t>
      </w:r>
      <w:r w:rsidR="00A87315" w:rsidRPr="00CE1D69">
        <w:rPr>
          <w:rFonts w:ascii="標楷體" w:eastAsia="標楷體" w:hAnsi="標楷體" w:hint="eastAsia"/>
          <w:color w:val="000000" w:themeColor="text1"/>
        </w:rPr>
        <w:t>本原則規定應</w:t>
      </w:r>
      <w:r w:rsidR="003927EE" w:rsidRPr="00CE1D69">
        <w:rPr>
          <w:rFonts w:ascii="標楷體" w:eastAsia="標楷體" w:hAnsi="標楷體" w:hint="eastAsia"/>
          <w:color w:val="000000" w:themeColor="text1"/>
        </w:rPr>
        <w:t>進行</w:t>
      </w:r>
      <w:r w:rsidRPr="00CE1D69">
        <w:rPr>
          <w:rFonts w:ascii="標楷體" w:eastAsia="標楷體" w:hAnsi="標楷體" w:hint="eastAsia"/>
          <w:color w:val="000000" w:themeColor="text1"/>
        </w:rPr>
        <w:t>公開授課之</w:t>
      </w:r>
      <w:r w:rsidR="003927EE" w:rsidRPr="00CE1D69">
        <w:rPr>
          <w:rFonts w:ascii="標楷體" w:eastAsia="標楷體" w:hAnsi="標楷體" w:hint="eastAsia"/>
          <w:color w:val="000000" w:themeColor="text1"/>
        </w:rPr>
        <w:t>人員</w:t>
      </w:r>
      <w:r w:rsidR="00CE416A" w:rsidRPr="00CE1D69">
        <w:rPr>
          <w:rFonts w:ascii="標楷體" w:eastAsia="標楷體" w:hAnsi="標楷體" w:hint="eastAsia"/>
          <w:color w:val="000000" w:themeColor="text1"/>
        </w:rPr>
        <w:t>(以下簡稱授課人員)</w:t>
      </w:r>
      <w:r w:rsidR="00A87315" w:rsidRPr="00CE1D69">
        <w:rPr>
          <w:rFonts w:ascii="標楷體" w:eastAsia="標楷體" w:hAnsi="標楷體" w:hint="eastAsia"/>
          <w:color w:val="000000" w:themeColor="text1"/>
        </w:rPr>
        <w:t>如下：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（一）依教育人員任用條例任用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、聘任</w:t>
      </w:r>
      <w:r w:rsidR="00C22158" w:rsidRPr="00CE1D69">
        <w:rPr>
          <w:rFonts w:ascii="標楷體" w:eastAsia="標楷體" w:hAnsi="標楷體" w:hint="eastAsia"/>
          <w:color w:val="000000" w:themeColor="text1"/>
        </w:rPr>
        <w:t>之</w:t>
      </w:r>
      <w:r w:rsidR="005B4EBF" w:rsidRPr="00CE1D69">
        <w:rPr>
          <w:rFonts w:ascii="標楷體" w:eastAsia="標楷體" w:hAnsi="標楷體" w:hint="eastAsia"/>
          <w:color w:val="000000" w:themeColor="text1"/>
        </w:rPr>
        <w:t>現職</w:t>
      </w:r>
      <w:r w:rsidRPr="00CE1D69">
        <w:rPr>
          <w:rFonts w:ascii="標楷體" w:eastAsia="標楷體" w:hAnsi="標楷體" w:hint="eastAsia"/>
          <w:color w:val="000000" w:themeColor="text1"/>
        </w:rPr>
        <w:t>國民中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小學校長</w:t>
      </w:r>
      <w:r w:rsidR="00EE3ED8" w:rsidRPr="00CE1D69">
        <w:rPr>
          <w:rFonts w:ascii="標楷體" w:eastAsia="標楷體" w:hAnsi="標楷體" w:hint="eastAsia"/>
          <w:color w:val="000000" w:themeColor="text1"/>
        </w:rPr>
        <w:t>、</w:t>
      </w:r>
      <w:r w:rsidR="00E9650E" w:rsidRPr="00CE1D69">
        <w:rPr>
          <w:rFonts w:ascii="標楷體" w:eastAsia="標楷體" w:hAnsi="標楷體" w:hint="eastAsia"/>
          <w:color w:val="000000" w:themeColor="text1"/>
        </w:rPr>
        <w:t>授課專任教師</w:t>
      </w:r>
      <w:r w:rsidR="00EE3ED8" w:rsidRPr="00CE1D69">
        <w:rPr>
          <w:rFonts w:ascii="標楷體" w:eastAsia="標楷體" w:hAnsi="標楷體" w:hint="eastAsia"/>
          <w:color w:val="000000" w:themeColor="text1"/>
        </w:rPr>
        <w:t>及</w:t>
      </w:r>
      <w:r w:rsidR="00E9650E" w:rsidRPr="00CE1D69">
        <w:rPr>
          <w:rFonts w:ascii="標楷體" w:eastAsia="標楷體" w:hAnsi="標楷體" w:hint="eastAsia"/>
          <w:color w:val="000000" w:themeColor="text1"/>
        </w:rPr>
        <w:t>兼任行政職務</w:t>
      </w:r>
      <w:r w:rsidR="00EE3ED8" w:rsidRPr="00CE1D69">
        <w:rPr>
          <w:rFonts w:ascii="標楷體" w:eastAsia="標楷體" w:hAnsi="標楷體" w:hint="eastAsia"/>
          <w:color w:val="000000" w:themeColor="text1"/>
        </w:rPr>
        <w:t>專任教師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（二）依中小學兼任代課及代理教師聘任辦法聘任，聘期為三個月以上之代課、代理教師。</w:t>
      </w:r>
    </w:p>
    <w:p w:rsidR="00AE2759" w:rsidRPr="00CE1D69" w:rsidRDefault="00AE275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三、下列人員有意願公開授課者，視同授課人員：</w:t>
      </w:r>
    </w:p>
    <w:p w:rsidR="00AE2759" w:rsidRPr="00CE1D69" w:rsidRDefault="00B60D7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一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FD1E88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AE2759" w:rsidRPr="00CE1D69">
        <w:rPr>
          <w:rFonts w:ascii="標楷體" w:eastAsia="標楷體" w:hAnsi="標楷體" w:hint="eastAsia"/>
          <w:color w:val="000000" w:themeColor="text1"/>
        </w:rPr>
        <w:t>之兼任教師</w:t>
      </w:r>
      <w:r w:rsidR="000A5AED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0D72" w:rsidP="00B60D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二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AE2759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CE416A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聘期不足三個月之代課、代理教師。</w:t>
      </w:r>
    </w:p>
    <w:p w:rsidR="00C351D9" w:rsidRPr="00CE1D69" w:rsidRDefault="000A5AED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四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CE416A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</w:t>
      </w:r>
      <w:r w:rsidR="00C351D9" w:rsidRPr="00CE1D69">
        <w:rPr>
          <w:rFonts w:ascii="標楷體" w:eastAsia="標楷體" w:hAnsi="標楷體" w:hint="eastAsia"/>
          <w:color w:val="000000" w:themeColor="text1"/>
        </w:rPr>
        <w:t>在服務學校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5C09" w:rsidRPr="00CE1D69">
        <w:rPr>
          <w:rFonts w:ascii="標楷體" w:eastAsia="標楷體" w:hAnsi="標楷體" w:hint="eastAsia"/>
          <w:color w:val="000000" w:themeColor="text1"/>
        </w:rPr>
        <w:t>每學年至少</w:t>
      </w:r>
      <w:r w:rsidR="00C351D9" w:rsidRPr="00CE1D69">
        <w:rPr>
          <w:rFonts w:ascii="標楷體" w:eastAsia="標楷體" w:hAnsi="標楷體" w:hint="eastAsia"/>
          <w:color w:val="000000" w:themeColor="text1"/>
        </w:rPr>
        <w:t>公開授課一次，並以校內教師觀課</w:t>
      </w:r>
      <w:r w:rsidR="0021276D" w:rsidRPr="00CE1D69">
        <w:rPr>
          <w:rFonts w:ascii="標楷體" w:eastAsia="標楷體" w:hAnsi="標楷體" w:hint="eastAsia"/>
          <w:color w:val="000000" w:themeColor="text1"/>
        </w:rPr>
        <w:t>(以下簡稱觀課教師)</w:t>
      </w:r>
      <w:r w:rsidR="00C351D9" w:rsidRPr="00CE1D69">
        <w:rPr>
          <w:rFonts w:ascii="標楷體" w:eastAsia="標楷體" w:hAnsi="標楷體" w:hint="eastAsia"/>
          <w:color w:val="000000" w:themeColor="text1"/>
        </w:rPr>
        <w:t>為原則。</w:t>
      </w:r>
    </w:p>
    <w:p w:rsidR="0064593B" w:rsidRPr="00CE1D69" w:rsidRDefault="00267E9A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五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0725FD" w:rsidRPr="00CE1D69">
        <w:rPr>
          <w:rFonts w:ascii="標楷體" w:eastAsia="標楷體" w:hAnsi="標楷體" w:hint="eastAsia"/>
          <w:color w:val="000000" w:themeColor="text1"/>
        </w:rPr>
        <w:t>授課人員於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前，應共同</w:t>
      </w:r>
      <w:r w:rsidR="007D0F23" w:rsidRPr="00CE1D69">
        <w:rPr>
          <w:rFonts w:ascii="標楷體" w:eastAsia="標楷體" w:hAnsi="標楷體" w:hint="eastAsia"/>
          <w:color w:val="000000" w:themeColor="text1"/>
        </w:rPr>
        <w:t>規劃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；其規劃事項，</w:t>
      </w:r>
      <w:r w:rsidR="006011A0" w:rsidRPr="00CE1D69">
        <w:rPr>
          <w:rFonts w:ascii="標楷體" w:eastAsia="標楷體" w:hAnsi="標楷體" w:hint="eastAsia"/>
          <w:color w:val="000000" w:themeColor="text1"/>
        </w:rPr>
        <w:t>得</w:t>
      </w:r>
      <w:r w:rsidR="00F03665" w:rsidRPr="00CE1D69">
        <w:rPr>
          <w:rFonts w:ascii="標楷體" w:eastAsia="標楷體" w:hAnsi="標楷體" w:hint="eastAsia"/>
          <w:color w:val="000000" w:themeColor="text1"/>
        </w:rPr>
        <w:t>包括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</w:t>
      </w:r>
      <w:r w:rsidR="006011A0" w:rsidRPr="00CE1D69">
        <w:rPr>
          <w:rFonts w:ascii="標楷體" w:eastAsia="標楷體" w:hAnsi="標楷體" w:hint="eastAsia"/>
          <w:color w:val="000000" w:themeColor="text1"/>
        </w:rPr>
        <w:t>接受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教學觀察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F03665" w:rsidRPr="00CE1D69">
        <w:rPr>
          <w:rFonts w:ascii="標楷體" w:eastAsia="標楷體" w:hAnsi="標楷體" w:hint="eastAsia"/>
          <w:color w:val="000000" w:themeColor="text1"/>
        </w:rPr>
        <w:t>；觀課人員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03665" w:rsidRPr="00CE1D69">
        <w:rPr>
          <w:rFonts w:ascii="標楷體" w:eastAsia="標楷體" w:hAnsi="標楷體" w:hint="eastAsia"/>
          <w:color w:val="000000" w:themeColor="text1"/>
        </w:rPr>
        <w:t>以</w:t>
      </w:r>
      <w:r w:rsidR="00F00144" w:rsidRPr="00CE1D69">
        <w:rPr>
          <w:rFonts w:ascii="標楷體" w:eastAsia="標楷體" w:hAnsi="標楷體" w:hint="eastAsia"/>
          <w:color w:val="000000" w:themeColor="text1"/>
        </w:rPr>
        <w:t>全程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參與</w:t>
      </w:r>
      <w:r w:rsidR="00F00144" w:rsidRPr="00CE1D69">
        <w:rPr>
          <w:rFonts w:ascii="標楷體" w:eastAsia="標楷體" w:hAnsi="標楷體" w:hint="eastAsia"/>
          <w:color w:val="000000" w:themeColor="text1"/>
        </w:rPr>
        <w:t>為原則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6011A0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六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、公開授課之</w:t>
      </w:r>
      <w:r w:rsidR="00424110" w:rsidRPr="00CE1D69">
        <w:rPr>
          <w:rFonts w:ascii="標楷體" w:eastAsia="標楷體" w:hAnsi="標楷體" w:hint="eastAsia"/>
          <w:color w:val="000000" w:themeColor="text1"/>
        </w:rPr>
        <w:t>實施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方式如下：</w:t>
      </w:r>
    </w:p>
    <w:p w:rsidR="00FD1E88" w:rsidRPr="00CE1D69" w:rsidRDefault="00FD1E88" w:rsidP="00B60D72">
      <w:pPr>
        <w:pStyle w:val="a3"/>
        <w:widowControl/>
        <w:numPr>
          <w:ilvl w:val="0"/>
          <w:numId w:val="3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公開授課時間</w:t>
      </w:r>
      <w:r w:rsidR="00424110" w:rsidRPr="00CE1D69">
        <w:rPr>
          <w:rFonts w:ascii="標楷體" w:eastAsia="標楷體" w:hAnsi="標楷體" w:hint="eastAsia"/>
          <w:color w:val="000000" w:themeColor="text1"/>
        </w:rPr>
        <w:t>，每次</w:t>
      </w:r>
      <w:r w:rsidRPr="00CE1D69">
        <w:rPr>
          <w:rFonts w:ascii="標楷體" w:eastAsia="標楷體" w:hAnsi="標楷體" w:hint="eastAsia"/>
          <w:color w:val="000000" w:themeColor="text1"/>
        </w:rPr>
        <w:t>以一節為原則，並得視課程需要增加節數。</w:t>
      </w:r>
    </w:p>
    <w:p w:rsidR="00FD1E88" w:rsidRPr="00CE1D69" w:rsidRDefault="00424110" w:rsidP="00B60D72">
      <w:pPr>
        <w:pStyle w:val="a3"/>
        <w:widowControl/>
        <w:numPr>
          <w:ilvl w:val="0"/>
          <w:numId w:val="3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Pr="00CE1D69">
        <w:rPr>
          <w:rFonts w:ascii="標楷體" w:eastAsia="標楷體" w:hAnsi="標楷體" w:hint="eastAsia"/>
          <w:color w:val="000000" w:themeColor="text1"/>
        </w:rPr>
        <w:t>得於公開授課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前，</w:t>
      </w:r>
      <w:r w:rsidRPr="00CE1D69">
        <w:rPr>
          <w:rFonts w:ascii="標楷體" w:eastAsia="標楷體" w:hAnsi="標楷體" w:hint="eastAsia"/>
          <w:color w:val="000000" w:themeColor="text1"/>
        </w:rPr>
        <w:t>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各教學研究會、年</w:t>
      </w:r>
      <w:r w:rsidR="00A174E1" w:rsidRPr="00CE1D69">
        <w:rPr>
          <w:rFonts w:ascii="標楷體" w:eastAsia="標楷體" w:hAnsi="標楷體" w:hint="eastAsia"/>
          <w:color w:val="000000" w:themeColor="text1"/>
        </w:rPr>
        <w:t>級</w:t>
      </w:r>
      <w:r w:rsidRPr="00CE1D69">
        <w:rPr>
          <w:rFonts w:ascii="標楷體" w:eastAsia="標楷體" w:hAnsi="標楷體" w:hint="eastAsia"/>
          <w:color w:val="000000" w:themeColor="text1"/>
        </w:rPr>
        <w:t>或年段會議合併辦理；</w:t>
      </w:r>
      <w:r w:rsidR="00D35AA0" w:rsidRPr="00CE1D69">
        <w:rPr>
          <w:rFonts w:ascii="標楷體" w:eastAsia="標楷體" w:hAnsi="標楷體" w:hint="eastAsia"/>
          <w:color w:val="000000" w:themeColor="text1"/>
        </w:rPr>
        <w:t>並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</w:t>
      </w:r>
      <w:r w:rsidR="00D35AA0" w:rsidRPr="00CE1D69">
        <w:rPr>
          <w:rFonts w:ascii="標楷體" w:eastAsia="標楷體" w:hAnsi="標楷體" w:hint="eastAsia"/>
          <w:color w:val="000000" w:themeColor="text1"/>
        </w:rPr>
        <w:t>於專業學習社群辦理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A174E1" w:rsidP="00B60D72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教學觀察時，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授課人員得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提出教學活動設計或教學媒體，供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參考;學校得提供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紀錄表件，以利專業回饋之進行。</w:t>
      </w:r>
    </w:p>
    <w:p w:rsidR="0064593B" w:rsidRPr="00CE1D69" w:rsidRDefault="00F247A0" w:rsidP="00D57C6C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得由授課人員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705E7D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後，就</w:t>
      </w:r>
      <w:r w:rsidR="0042020D" w:rsidRPr="00CE1D69">
        <w:rPr>
          <w:rFonts w:ascii="標楷體" w:eastAsia="標楷體" w:hAnsi="標楷體" w:hint="eastAsia"/>
          <w:color w:val="000000" w:themeColor="text1"/>
        </w:rPr>
        <w:t>該公開授課之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學生</w:t>
      </w:r>
      <w:r w:rsidR="0042020D" w:rsidRPr="00CE1D69">
        <w:rPr>
          <w:rFonts w:ascii="標楷體" w:eastAsia="標楷體" w:hAnsi="標楷體" w:hint="eastAsia"/>
          <w:color w:val="000000" w:themeColor="text1"/>
        </w:rPr>
        <w:t>課堂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學習情形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1046B2" w:rsidRPr="00CE1D69">
        <w:rPr>
          <w:rFonts w:ascii="標楷體" w:eastAsia="標楷體" w:hAnsi="標楷體" w:hint="eastAsia"/>
          <w:color w:val="000000" w:themeColor="text1"/>
        </w:rPr>
        <w:t>教學觀察結果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進行研討。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七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得結合學校定期教學觀摩、教師專業研習、課程與教學創新</w:t>
      </w:r>
      <w:r w:rsidR="008D7F32" w:rsidRPr="00CE1D69">
        <w:rPr>
          <w:rFonts w:ascii="標楷體" w:eastAsia="標楷體" w:hAnsi="標楷體" w:hint="eastAsia"/>
          <w:color w:val="000000" w:themeColor="text1"/>
        </w:rPr>
        <w:t>或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教育實驗與計畫等辦理</w:t>
      </w:r>
      <w:r w:rsidR="00C46526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八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A47D92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應依前三點規定，共同擬訂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公開授課計畫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經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各教學研究會、年級或年段會議討論</w:t>
      </w:r>
      <w:r w:rsidR="00E7398F" w:rsidRPr="00CE1D69">
        <w:rPr>
          <w:rFonts w:ascii="標楷體" w:eastAsia="標楷體" w:hAnsi="標楷體" w:hint="eastAsia"/>
          <w:color w:val="000000" w:themeColor="text1"/>
        </w:rPr>
        <w:t>通過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後，由相關處室彙整</w:t>
      </w:r>
      <w:r w:rsidR="000725FD" w:rsidRPr="00CE1D69">
        <w:rPr>
          <w:rFonts w:ascii="標楷體" w:eastAsia="標楷體" w:hAnsi="標楷體" w:hint="eastAsia"/>
          <w:color w:val="000000" w:themeColor="text1"/>
        </w:rPr>
        <w:t>核</w:t>
      </w:r>
      <w:r w:rsidR="00FD1E88" w:rsidRPr="00CE1D69">
        <w:rPr>
          <w:rFonts w:ascii="標楷體" w:eastAsia="標楷體" w:hAnsi="標楷體" w:hint="eastAsia"/>
          <w:color w:val="000000" w:themeColor="text1"/>
        </w:rPr>
        <w:t>定，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於每年三月三十一日及九月三十日前，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</w:t>
      </w:r>
      <w:r w:rsidR="00E7398F" w:rsidRPr="00CE1D69">
        <w:rPr>
          <w:rFonts w:ascii="標楷體" w:eastAsia="標楷體" w:hAnsi="標楷體" w:hint="eastAsia"/>
          <w:color w:val="000000" w:themeColor="text1"/>
        </w:rPr>
        <w:t>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F411CB" w:rsidRPr="00CE1D69">
        <w:rPr>
          <w:rFonts w:ascii="標楷體" w:eastAsia="標楷體" w:hAnsi="標楷體" w:hint="eastAsia"/>
          <w:color w:val="000000" w:themeColor="text1"/>
        </w:rPr>
        <w:t>學校</w:t>
      </w:r>
      <w:r w:rsidR="00A47D92" w:rsidRPr="00CE1D69">
        <w:rPr>
          <w:rFonts w:ascii="標楷體" w:eastAsia="標楷體" w:hAnsi="標楷體" w:hint="eastAsia"/>
          <w:color w:val="000000" w:themeColor="text1"/>
        </w:rPr>
        <w:t>網頁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九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、完成公開授課之</w:t>
      </w:r>
      <w:r w:rsidR="00E7398F" w:rsidRPr="00CE1D69">
        <w:rPr>
          <w:rFonts w:ascii="標楷體" w:eastAsia="標楷體" w:hAnsi="標楷體" w:hint="eastAsia"/>
          <w:color w:val="000000" w:themeColor="text1"/>
        </w:rPr>
        <w:t>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人員，得檢具</w:t>
      </w:r>
      <w:r w:rsidR="00E7398F" w:rsidRPr="00CE1D69">
        <w:rPr>
          <w:rFonts w:ascii="標楷體" w:eastAsia="標楷體" w:hAnsi="標楷體" w:hint="eastAsia"/>
          <w:color w:val="000000" w:themeColor="text1"/>
        </w:rPr>
        <w:t>參與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共同備課、接受教學觀察及專業回饋紀錄，由服務學校核給研習時數證明。</w:t>
      </w:r>
    </w:p>
    <w:p w:rsidR="00082C5D" w:rsidRPr="00CE1D69" w:rsidRDefault="00FD1E8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lastRenderedPageBreak/>
        <w:t>觀</w:t>
      </w:r>
      <w:r w:rsidR="00367F05" w:rsidRPr="00CE1D69">
        <w:rPr>
          <w:rFonts w:ascii="標楷體" w:eastAsia="標楷體" w:hAnsi="標楷體" w:hint="eastAsia"/>
          <w:color w:val="000000" w:themeColor="text1"/>
        </w:rPr>
        <w:t>課教師</w:t>
      </w:r>
      <w:r w:rsidRPr="00CE1D69">
        <w:rPr>
          <w:rFonts w:ascii="標楷體" w:eastAsia="標楷體" w:hAnsi="標楷體" w:hint="eastAsia"/>
          <w:color w:val="000000" w:themeColor="text1"/>
        </w:rPr>
        <w:t>得檢具參與共同備課、教學觀察及所提供之專業回饋紀錄，由服務學校核給研習時數</w:t>
      </w:r>
      <w:r w:rsidR="00A174E1" w:rsidRPr="00CE1D69">
        <w:rPr>
          <w:rFonts w:ascii="標楷體" w:eastAsia="標楷體" w:hAnsi="標楷體" w:hint="eastAsia"/>
          <w:color w:val="000000" w:themeColor="text1"/>
        </w:rPr>
        <w:t>證明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、學校</w:t>
      </w:r>
      <w:r w:rsidR="00D56C78" w:rsidRPr="00CE1D69">
        <w:rPr>
          <w:rFonts w:ascii="標楷體" w:eastAsia="標楷體" w:hAnsi="標楷體" w:hint="eastAsia"/>
          <w:color w:val="000000" w:themeColor="text1"/>
        </w:rPr>
        <w:t>應</w:t>
      </w:r>
      <w:r w:rsidR="007871B2" w:rsidRPr="00CE1D69">
        <w:rPr>
          <w:rFonts w:ascii="標楷體" w:eastAsia="標楷體" w:hAnsi="標楷體" w:hint="eastAsia"/>
          <w:color w:val="000000" w:themeColor="text1"/>
        </w:rPr>
        <w:t>定期</w:t>
      </w:r>
      <w:r w:rsidR="00FD1E88" w:rsidRPr="00CE1D69">
        <w:rPr>
          <w:rFonts w:ascii="標楷體" w:eastAsia="標楷體" w:hAnsi="標楷體" w:hint="eastAsia"/>
          <w:color w:val="000000" w:themeColor="text1"/>
        </w:rPr>
        <w:t>邀請家長參與教師公開授課</w:t>
      </w:r>
      <w:r w:rsidR="00CE2EB2" w:rsidRPr="00CE1D69">
        <w:rPr>
          <w:rFonts w:ascii="標楷體" w:eastAsia="標楷體" w:hAnsi="標楷體" w:hint="eastAsia"/>
          <w:color w:val="000000" w:themeColor="text1"/>
        </w:rPr>
        <w:t>或其他課程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CE2EB2" w:rsidRPr="00CE1D69">
        <w:rPr>
          <w:rFonts w:ascii="標楷體" w:eastAsia="標楷體" w:hAnsi="標楷體" w:hint="eastAsia"/>
          <w:color w:val="000000" w:themeColor="text1"/>
        </w:rPr>
        <w:t>教學相關活動</w:t>
      </w:r>
      <w:r w:rsidR="00FD1E88" w:rsidRPr="00CE1D69">
        <w:rPr>
          <w:rFonts w:ascii="標楷體" w:eastAsia="標楷體" w:hAnsi="標楷體" w:hint="eastAsia"/>
          <w:color w:val="000000" w:themeColor="text1"/>
        </w:rPr>
        <w:t>，增進家長關心教師教學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教學實踐，建立親師生共學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學校文化。</w:t>
      </w:r>
    </w:p>
    <w:p w:rsidR="00A06087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一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、各國民中</w:t>
      </w:r>
      <w:r w:rsidR="00C46526" w:rsidRPr="00CE1D69">
        <w:rPr>
          <w:rFonts w:ascii="標楷體" w:eastAsia="標楷體" w:hAnsi="標楷體" w:hint="eastAsia"/>
          <w:color w:val="000000" w:themeColor="text1"/>
        </w:rPr>
        <w:t>、</w:t>
      </w:r>
      <w:r w:rsidR="00367F05" w:rsidRPr="00CE1D69">
        <w:rPr>
          <w:rFonts w:ascii="標楷體" w:eastAsia="標楷體" w:hAnsi="標楷體" w:hint="eastAsia"/>
          <w:color w:val="000000" w:themeColor="text1"/>
        </w:rPr>
        <w:t>小學得參採</w:t>
      </w:r>
      <w:r w:rsidR="00FD1E88" w:rsidRPr="00CE1D69">
        <w:rPr>
          <w:rFonts w:ascii="標楷體" w:eastAsia="標楷體" w:hAnsi="標楷體" w:hint="eastAsia"/>
          <w:color w:val="000000" w:themeColor="text1"/>
        </w:rPr>
        <w:t>本原則</w:t>
      </w:r>
      <w:r w:rsidR="00367F05" w:rsidRPr="00CE1D69">
        <w:rPr>
          <w:rFonts w:ascii="標楷體" w:eastAsia="標楷體" w:hAnsi="標楷體" w:hint="eastAsia"/>
          <w:color w:val="000000" w:themeColor="text1"/>
        </w:rPr>
        <w:t>規定，衡酌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學校特色與資源及校園文化，建立適合學校運作之公開授課</w:t>
      </w:r>
      <w:r w:rsidR="00C32564" w:rsidRPr="00CE1D69">
        <w:rPr>
          <w:rFonts w:ascii="標楷體" w:eastAsia="標楷體" w:hAnsi="標楷體" w:hint="eastAsia"/>
          <w:color w:val="000000" w:themeColor="text1"/>
        </w:rPr>
        <w:t>方</w:t>
      </w:r>
      <w:r w:rsidR="00FD1E88" w:rsidRPr="00CE1D69">
        <w:rPr>
          <w:rFonts w:ascii="標楷體" w:eastAsia="標楷體" w:hAnsi="標楷體" w:hint="eastAsia"/>
          <w:color w:val="000000" w:themeColor="text1"/>
        </w:rPr>
        <w:t>式。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二</w:t>
      </w:r>
      <w:r w:rsidR="00FD1E88" w:rsidRPr="00CE1D69">
        <w:rPr>
          <w:rFonts w:ascii="標楷體" w:eastAsia="標楷體" w:hAnsi="標楷體" w:hint="eastAsia"/>
          <w:color w:val="000000" w:themeColor="text1"/>
        </w:rPr>
        <w:t xml:space="preserve">、直轄市、縣 (市) </w:t>
      </w:r>
      <w:r w:rsidR="00367F05" w:rsidRPr="00CE1D69">
        <w:rPr>
          <w:rFonts w:ascii="標楷體" w:eastAsia="標楷體" w:hAnsi="標楷體" w:hint="eastAsia"/>
          <w:color w:val="000000" w:themeColor="text1"/>
        </w:rPr>
        <w:t>主管教育行政機關，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應提供</w:t>
      </w:r>
      <w:r w:rsidR="00367F05" w:rsidRPr="00CE1D69">
        <w:rPr>
          <w:rFonts w:ascii="標楷體" w:eastAsia="標楷體" w:hAnsi="標楷體" w:hint="eastAsia"/>
          <w:color w:val="000000" w:themeColor="text1"/>
        </w:rPr>
        <w:t>公開授課相關之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研習課程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協助校長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教師</w:t>
      </w:r>
      <w:r w:rsidR="00367F05" w:rsidRPr="00CE1D69">
        <w:rPr>
          <w:rFonts w:ascii="標楷體" w:eastAsia="標楷體" w:hAnsi="標楷體" w:hint="eastAsia"/>
          <w:color w:val="000000" w:themeColor="text1"/>
        </w:rPr>
        <w:t>實施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三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、辦理公開授課業務及各項相關研習所需之經費，由直轄市、縣 (市) 政府編列預算支應</w:t>
      </w:r>
      <w:r w:rsidR="00C46526" w:rsidRPr="00CE1D69">
        <w:rPr>
          <w:rFonts w:ascii="標楷體" w:eastAsia="標楷體" w:hAnsi="標楷體" w:hint="eastAsia"/>
          <w:color w:val="000000" w:themeColor="text1"/>
        </w:rPr>
        <w:t>；</w:t>
      </w:r>
      <w:bookmarkStart w:id="0" w:name="_GoBack"/>
      <w:bookmarkEnd w:id="0"/>
      <w:r w:rsidR="00FD1E88" w:rsidRPr="00CE1D69">
        <w:rPr>
          <w:rFonts w:ascii="標楷體" w:eastAsia="標楷體" w:hAnsi="標楷體" w:hint="eastAsia"/>
          <w:color w:val="000000" w:themeColor="text1"/>
        </w:rPr>
        <w:t>必要時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3D5FD6" w:rsidRPr="00CE1D69">
        <w:rPr>
          <w:rFonts w:ascii="標楷體" w:eastAsia="標楷體" w:hAnsi="標楷體" w:hint="eastAsia"/>
          <w:color w:val="000000" w:themeColor="text1"/>
        </w:rPr>
        <w:t>本署</w:t>
      </w:r>
      <w:r w:rsidR="00451221" w:rsidRPr="00CE1D69">
        <w:rPr>
          <w:rFonts w:ascii="標楷體" w:eastAsia="標楷體" w:hAnsi="標楷體" w:hint="eastAsia"/>
          <w:color w:val="000000" w:themeColor="text1"/>
        </w:rPr>
        <w:t>得視年度預算編列情形，予以</w:t>
      </w:r>
      <w:r w:rsidR="00FD1E88" w:rsidRPr="00CE1D69">
        <w:rPr>
          <w:rFonts w:ascii="標楷體" w:eastAsia="標楷體" w:hAnsi="標楷體" w:hint="eastAsia"/>
          <w:color w:val="000000" w:themeColor="text1"/>
        </w:rPr>
        <w:t>補助。</w:t>
      </w:r>
    </w:p>
    <w:p w:rsidR="006B5F91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7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四</w:t>
      </w:r>
      <w:r w:rsidR="006B5F91" w:rsidRPr="00CE1D69">
        <w:rPr>
          <w:rFonts w:ascii="標楷體" w:eastAsia="標楷體" w:hAnsi="標楷體" w:hint="eastAsia"/>
          <w:color w:val="000000" w:themeColor="text1"/>
        </w:rPr>
        <w:t>、直轄市、縣(市)</w:t>
      </w:r>
      <w:r w:rsidR="00C32564" w:rsidRPr="00CE1D69">
        <w:rPr>
          <w:rFonts w:ascii="標楷體" w:eastAsia="標楷體" w:hAnsi="標楷體" w:hint="eastAsia"/>
          <w:color w:val="000000" w:themeColor="text1"/>
        </w:rPr>
        <w:t xml:space="preserve"> 主管教育行政機關</w:t>
      </w:r>
      <w:r w:rsidR="006B5F91" w:rsidRPr="00CE1D69">
        <w:rPr>
          <w:rFonts w:ascii="標楷體" w:eastAsia="標楷體" w:hAnsi="標楷體" w:hint="eastAsia"/>
          <w:color w:val="000000" w:themeColor="text1"/>
        </w:rPr>
        <w:t>得將學校公開授課辦理情形，納入校務評鑑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</w:t>
      </w:r>
      <w:r w:rsidR="006B5F91" w:rsidRPr="00CE1D69">
        <w:rPr>
          <w:rFonts w:ascii="標楷體" w:eastAsia="標楷體" w:hAnsi="標楷體" w:hint="eastAsia"/>
          <w:color w:val="000000" w:themeColor="text1"/>
        </w:rPr>
        <w:t>教學視導之重要項目；</w:t>
      </w:r>
      <w:r w:rsidR="00C32564" w:rsidRPr="00CE1D69">
        <w:rPr>
          <w:rFonts w:ascii="標楷體" w:eastAsia="標楷體" w:hAnsi="標楷體" w:hint="eastAsia"/>
          <w:color w:val="000000" w:themeColor="text1"/>
        </w:rPr>
        <w:t>辦理公開授課</w:t>
      </w:r>
      <w:r w:rsidR="006B5F91" w:rsidRPr="00CE1D69">
        <w:rPr>
          <w:rFonts w:ascii="標楷體" w:eastAsia="標楷體" w:hAnsi="標楷體" w:hint="eastAsia"/>
          <w:color w:val="000000" w:themeColor="text1"/>
        </w:rPr>
        <w:t>績</w:t>
      </w:r>
      <w:r w:rsidR="00C32564" w:rsidRPr="00CE1D69">
        <w:rPr>
          <w:rFonts w:ascii="標楷體" w:eastAsia="標楷體" w:hAnsi="標楷體" w:hint="eastAsia"/>
          <w:color w:val="000000" w:themeColor="text1"/>
        </w:rPr>
        <w:t>效</w:t>
      </w:r>
      <w:r w:rsidR="006B5F91" w:rsidRPr="00CE1D69">
        <w:rPr>
          <w:rFonts w:ascii="標楷體" w:eastAsia="標楷體" w:hAnsi="標楷體" w:hint="eastAsia"/>
          <w:color w:val="000000" w:themeColor="text1"/>
        </w:rPr>
        <w:t>優</w:t>
      </w:r>
      <w:r w:rsidR="00C32564" w:rsidRPr="00CE1D69">
        <w:rPr>
          <w:rFonts w:ascii="標楷體" w:eastAsia="標楷體" w:hAnsi="標楷體" w:hint="eastAsia"/>
          <w:color w:val="000000" w:themeColor="text1"/>
        </w:rPr>
        <w:t>良</w:t>
      </w:r>
      <w:r w:rsidR="006B5F91" w:rsidRPr="00CE1D69">
        <w:rPr>
          <w:rFonts w:ascii="標楷體" w:eastAsia="標楷體" w:hAnsi="標楷體" w:hint="eastAsia"/>
          <w:color w:val="000000" w:themeColor="text1"/>
        </w:rPr>
        <w:t>之學校</w:t>
      </w:r>
      <w:r w:rsidR="00C32564" w:rsidRPr="00CE1D69">
        <w:rPr>
          <w:rFonts w:ascii="標楷體" w:eastAsia="標楷體" w:hAnsi="標楷體" w:hint="eastAsia"/>
          <w:color w:val="000000" w:themeColor="text1"/>
        </w:rPr>
        <w:t>，</w:t>
      </w:r>
      <w:r w:rsidR="006B5F91" w:rsidRPr="00CE1D69">
        <w:rPr>
          <w:rFonts w:ascii="標楷體" w:eastAsia="標楷體" w:hAnsi="標楷體" w:hint="eastAsia"/>
          <w:color w:val="000000" w:themeColor="text1"/>
        </w:rPr>
        <w:t>授課</w:t>
      </w:r>
      <w:r w:rsidR="00044489" w:rsidRPr="00CE1D69">
        <w:rPr>
          <w:rFonts w:ascii="標楷體" w:eastAsia="標楷體" w:hAnsi="標楷體" w:hint="eastAsia"/>
          <w:color w:val="000000" w:themeColor="text1"/>
        </w:rPr>
        <w:t>人員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及承辦人員</w:t>
      </w:r>
      <w:r w:rsidR="006B5F91" w:rsidRPr="00CE1D69">
        <w:rPr>
          <w:rFonts w:ascii="標楷體" w:eastAsia="標楷體" w:hAnsi="標楷體" w:hint="eastAsia"/>
          <w:color w:val="000000" w:themeColor="text1"/>
        </w:rPr>
        <w:t>，應予</w:t>
      </w:r>
      <w:r w:rsidR="00C46526" w:rsidRPr="00CE1D69">
        <w:rPr>
          <w:rFonts w:ascii="標楷體" w:eastAsia="標楷體" w:hAnsi="標楷體" w:hint="eastAsia"/>
          <w:color w:val="000000" w:themeColor="text1"/>
        </w:rPr>
        <w:t>以</w:t>
      </w:r>
      <w:r w:rsidR="006B5F91" w:rsidRPr="00CE1D69">
        <w:rPr>
          <w:rFonts w:ascii="標楷體" w:eastAsia="標楷體" w:hAnsi="標楷體" w:hint="eastAsia"/>
          <w:color w:val="000000" w:themeColor="text1"/>
        </w:rPr>
        <w:t>獎勵。</w:t>
      </w: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E06556" w:rsidRPr="00CE1D69" w:rsidRDefault="00E06556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E1E3F" w:rsidRPr="00CE1D69" w:rsidSect="004F17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5D" w:rsidRDefault="007E5F5D" w:rsidP="002B09F9">
      <w:r>
        <w:separator/>
      </w:r>
    </w:p>
  </w:endnote>
  <w:endnote w:type="continuationSeparator" w:id="1">
    <w:p w:rsidR="007E5F5D" w:rsidRDefault="007E5F5D" w:rsidP="002B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09791"/>
      <w:docPartObj>
        <w:docPartGallery w:val="Page Numbers (Bottom of Page)"/>
        <w:docPartUnique/>
      </w:docPartObj>
    </w:sdtPr>
    <w:sdtContent>
      <w:p w:rsidR="00E755A0" w:rsidRDefault="00404577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950584" w:rsidRPr="00950584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5D" w:rsidRDefault="007E5F5D" w:rsidP="002B09F9">
      <w:r>
        <w:separator/>
      </w:r>
    </w:p>
  </w:footnote>
  <w:footnote w:type="continuationSeparator" w:id="1">
    <w:p w:rsidR="007E5F5D" w:rsidRDefault="007E5F5D" w:rsidP="002B0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A0922"/>
    <w:rsid w:val="000A5AED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5274"/>
    <w:rsid w:val="001F59A9"/>
    <w:rsid w:val="001F6D25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04577"/>
    <w:rsid w:val="0042020D"/>
    <w:rsid w:val="00424110"/>
    <w:rsid w:val="00425821"/>
    <w:rsid w:val="00436099"/>
    <w:rsid w:val="00451221"/>
    <w:rsid w:val="00456EA5"/>
    <w:rsid w:val="0046252F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B1ACE"/>
    <w:rsid w:val="005B4EBF"/>
    <w:rsid w:val="005B5F95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2479"/>
    <w:rsid w:val="006841FC"/>
    <w:rsid w:val="006926D3"/>
    <w:rsid w:val="006A6B12"/>
    <w:rsid w:val="006B5F91"/>
    <w:rsid w:val="006D0D2A"/>
    <w:rsid w:val="006E1AA2"/>
    <w:rsid w:val="006F255A"/>
    <w:rsid w:val="00705E7D"/>
    <w:rsid w:val="00754B1F"/>
    <w:rsid w:val="00774FB9"/>
    <w:rsid w:val="007871B2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E5F5D"/>
    <w:rsid w:val="007F66FC"/>
    <w:rsid w:val="00800F5A"/>
    <w:rsid w:val="008176EB"/>
    <w:rsid w:val="00822A74"/>
    <w:rsid w:val="00836121"/>
    <w:rsid w:val="00836210"/>
    <w:rsid w:val="0084342E"/>
    <w:rsid w:val="00854552"/>
    <w:rsid w:val="0089167C"/>
    <w:rsid w:val="008922AC"/>
    <w:rsid w:val="008959C3"/>
    <w:rsid w:val="008B1A24"/>
    <w:rsid w:val="008B50B6"/>
    <w:rsid w:val="008D7F32"/>
    <w:rsid w:val="008E38C7"/>
    <w:rsid w:val="008E552D"/>
    <w:rsid w:val="008E731B"/>
    <w:rsid w:val="00923D18"/>
    <w:rsid w:val="00930A62"/>
    <w:rsid w:val="00950584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A06087"/>
    <w:rsid w:val="00A174E1"/>
    <w:rsid w:val="00A26FB0"/>
    <w:rsid w:val="00A46D3F"/>
    <w:rsid w:val="00A47D92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60D72"/>
    <w:rsid w:val="00B6279A"/>
    <w:rsid w:val="00B62A02"/>
    <w:rsid w:val="00B717ED"/>
    <w:rsid w:val="00B73AAD"/>
    <w:rsid w:val="00B76C13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6526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6C06"/>
    <w:rsid w:val="00D35AA0"/>
    <w:rsid w:val="00D41F5D"/>
    <w:rsid w:val="00D44356"/>
    <w:rsid w:val="00D46CB4"/>
    <w:rsid w:val="00D56C78"/>
    <w:rsid w:val="00D57C6C"/>
    <w:rsid w:val="00D57E7B"/>
    <w:rsid w:val="00DA5A6B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6556"/>
    <w:rsid w:val="00E10EA8"/>
    <w:rsid w:val="00E3376B"/>
    <w:rsid w:val="00E37110"/>
    <w:rsid w:val="00E455DD"/>
    <w:rsid w:val="00E5114A"/>
    <w:rsid w:val="00E5151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F146B"/>
    <w:rsid w:val="00F000DD"/>
    <w:rsid w:val="00F00144"/>
    <w:rsid w:val="00F00B1B"/>
    <w:rsid w:val="00F01E3B"/>
    <w:rsid w:val="00F03665"/>
    <w:rsid w:val="00F16BA3"/>
    <w:rsid w:val="00F17D98"/>
    <w:rsid w:val="00F247A0"/>
    <w:rsid w:val="00F411CB"/>
    <w:rsid w:val="00F54794"/>
    <w:rsid w:val="00F5735C"/>
    <w:rsid w:val="00F71CE7"/>
    <w:rsid w:val="00F75411"/>
    <w:rsid w:val="00F819D7"/>
    <w:rsid w:val="00F931B3"/>
    <w:rsid w:val="00FD0F1D"/>
    <w:rsid w:val="00FD1E88"/>
    <w:rsid w:val="00FE0CDC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3C9F-432B-40AD-BA7E-9F1A60CC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PC-Tea-01</cp:lastModifiedBy>
  <cp:revision>2</cp:revision>
  <cp:lastPrinted>2016-08-16T07:51:00Z</cp:lastPrinted>
  <dcterms:created xsi:type="dcterms:W3CDTF">2016-10-20T01:37:00Z</dcterms:created>
  <dcterms:modified xsi:type="dcterms:W3CDTF">2016-10-20T01:37:00Z</dcterms:modified>
</cp:coreProperties>
</file>