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4" w:rsidRPr="007677D3" w:rsidRDefault="00783564" w:rsidP="00783564">
      <w:pPr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D96E37">
        <w:rPr>
          <w:rFonts w:ascii="標楷體" w:eastAsia="標楷體" w:hAnsi="標楷體" w:hint="eastAsia"/>
          <w:b/>
          <w:color w:val="000000"/>
          <w:sz w:val="32"/>
        </w:rPr>
        <w:t>105學年度</w:t>
      </w:r>
      <w:r w:rsidRPr="007677D3">
        <w:rPr>
          <w:rFonts w:ascii="標楷體" w:eastAsia="標楷體" w:hAnsi="標楷體" w:hint="eastAsia"/>
          <w:b/>
          <w:color w:val="000000"/>
          <w:sz w:val="32"/>
          <w:szCs w:val="28"/>
        </w:rPr>
        <w:t>彰化縣中小學教師有效</w:t>
      </w:r>
      <w:proofErr w:type="gramStart"/>
      <w:r w:rsidRPr="007677D3">
        <w:rPr>
          <w:rFonts w:ascii="標楷體" w:eastAsia="標楷體" w:hAnsi="標楷體" w:hint="eastAsia"/>
          <w:b/>
          <w:color w:val="000000"/>
          <w:sz w:val="32"/>
          <w:szCs w:val="28"/>
        </w:rPr>
        <w:t>教學共備工作</w:t>
      </w:r>
      <w:proofErr w:type="gramEnd"/>
      <w:r w:rsidRPr="007677D3">
        <w:rPr>
          <w:rFonts w:ascii="標楷體" w:eastAsia="標楷體" w:hAnsi="標楷體" w:hint="eastAsia"/>
          <w:b/>
          <w:color w:val="000000"/>
          <w:sz w:val="32"/>
          <w:szCs w:val="28"/>
        </w:rPr>
        <w:t>坊-</w:t>
      </w:r>
    </w:p>
    <w:p w:rsidR="00783564" w:rsidRPr="007677D3" w:rsidRDefault="00783564" w:rsidP="00783564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7677D3">
        <w:rPr>
          <w:rFonts w:ascii="Times" w:eastAsia="標楷體" w:hAnsi="Times" w:hint="eastAsia"/>
          <w:b/>
          <w:color w:val="000000"/>
          <w:sz w:val="32"/>
          <w:szCs w:val="32"/>
        </w:rPr>
        <w:t>課程教學輔導團專業學習社群</w:t>
      </w:r>
      <w:r w:rsidRPr="007677D3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  <w:bookmarkStart w:id="0" w:name="_GoBack"/>
      <w:bookmarkEnd w:id="0"/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一、依據：彰化縣教師研習中心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:rsidR="00783564" w:rsidRPr="007677D3" w:rsidRDefault="00783564" w:rsidP="00783564">
      <w:pPr>
        <w:spacing w:line="440" w:lineRule="exact"/>
        <w:ind w:leftChars="-1" w:left="-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二、開設班別：彰化縣中小學教師有效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教學共備工作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坊-課程教學輔導團專業學習社群共15班。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三、研習時數：每班次研習計12小時。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cs="標楷體" w:hint="eastAsia"/>
          <w:color w:val="000000"/>
          <w:szCs w:val="26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677D3">
        <w:rPr>
          <w:rFonts w:ascii="標楷體" w:eastAsia="標楷體" w:hAnsi="標楷體" w:hint="eastAsia"/>
          <w:color w:val="000000"/>
          <w:szCs w:val="28"/>
        </w:rPr>
        <w:t xml:space="preserve"> 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677D3">
        <w:rPr>
          <w:rFonts w:ascii="標楷體" w:eastAsia="標楷體" w:hAnsi="標楷體" w:cs="標楷體" w:hint="eastAsia"/>
          <w:color w:val="000000"/>
          <w:szCs w:val="26"/>
        </w:rPr>
        <w:t>請假時數不得超過研習時數三分之一，如超過請假規定，</w:t>
      </w:r>
      <w:proofErr w:type="gramStart"/>
      <w:r w:rsidRPr="007677D3">
        <w:rPr>
          <w:rFonts w:ascii="標楷體" w:eastAsia="標楷體" w:hAnsi="標楷體" w:cs="標楷體" w:hint="eastAsia"/>
          <w:color w:val="000000"/>
          <w:szCs w:val="26"/>
        </w:rPr>
        <w:t>不</w:t>
      </w:r>
      <w:proofErr w:type="gramEnd"/>
      <w:r w:rsidRPr="007677D3">
        <w:rPr>
          <w:rFonts w:ascii="標楷體" w:eastAsia="標楷體" w:hAnsi="標楷體" w:cs="標楷體" w:hint="eastAsia"/>
          <w:color w:val="000000"/>
          <w:szCs w:val="26"/>
        </w:rPr>
        <w:t>核發研習時數。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四、開班特色：開設數.國.自.英.社.藝文.綜合.生活等國中小課程計</w:t>
      </w:r>
      <w:r w:rsidRPr="007677D3">
        <w:rPr>
          <w:rFonts w:ascii="標楷體" w:eastAsia="標楷體" w:hAnsi="標楷體" w:hint="eastAsia"/>
          <w:b/>
          <w:color w:val="000000"/>
          <w:sz w:val="28"/>
          <w:szCs w:val="28"/>
        </w:rPr>
        <w:t>15班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3564" w:rsidRPr="007677D3" w:rsidRDefault="00783564" w:rsidP="00783564">
      <w:pPr>
        <w:spacing w:line="440" w:lineRule="exact"/>
        <w:ind w:left="1982" w:hangingChars="708" w:hanging="198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由課程教學輔導團各小組輔導員，帶領本縣授課教學教師，透過以「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共同備課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」模式，進行</w:t>
      </w:r>
      <w:r w:rsidRPr="007677D3">
        <w:rPr>
          <w:rFonts w:ascii="標楷體" w:eastAsia="標楷體" w:hAnsi="標楷體"/>
          <w:color w:val="000000"/>
          <w:sz w:val="28"/>
          <w:szCs w:val="28"/>
        </w:rPr>
        <w:t>有效教學策略、多元評量與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差異化</w:t>
      </w:r>
      <w:r w:rsidRPr="007677D3">
        <w:rPr>
          <w:rFonts w:ascii="標楷體" w:eastAsia="標楷體" w:hAnsi="標楷體"/>
          <w:color w:val="000000"/>
          <w:sz w:val="28"/>
          <w:szCs w:val="28"/>
        </w:rPr>
        <w:t>教學等活動，深化教師教學實踐的行動力。</w:t>
      </w:r>
    </w:p>
    <w:p w:rsidR="00783564" w:rsidRPr="007677D3" w:rsidRDefault="00783564" w:rsidP="00783564">
      <w:pPr>
        <w:spacing w:line="440" w:lineRule="exact"/>
        <w:ind w:left="1982" w:hangingChars="708" w:hanging="198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五、招生對象：</w:t>
      </w:r>
      <w:r w:rsidRPr="007677D3">
        <w:rPr>
          <w:rFonts w:ascii="標楷體" w:eastAsia="標楷體" w:hAnsi="標楷體" w:hint="eastAsia"/>
          <w:b/>
          <w:color w:val="000000"/>
          <w:sz w:val="28"/>
          <w:szCs w:val="28"/>
        </w:rPr>
        <w:t>彰化縣各國中小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數.國.自.英.社.藝文.綜合.生活等課程實際授課教師。</w:t>
      </w:r>
    </w:p>
    <w:p w:rsidR="00783564" w:rsidRPr="007677D3" w:rsidRDefault="00783564" w:rsidP="00783564">
      <w:pPr>
        <w:spacing w:line="440" w:lineRule="exact"/>
        <w:ind w:left="1982" w:hangingChars="708" w:hanging="198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 xml:space="preserve">六、招生人數： 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共備各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班人數30人。(各班報名10人以下，則不開班)</w:t>
      </w:r>
    </w:p>
    <w:p w:rsidR="00783564" w:rsidRPr="007677D3" w:rsidRDefault="00783564" w:rsidP="00783564">
      <w:pPr>
        <w:spacing w:line="440" w:lineRule="exact"/>
        <w:ind w:left="1982" w:hangingChars="708" w:hanging="198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(視開班與經費執行情形，於105學年度寒假再開辦相關課程)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七、招生方式：自行在全國教師在職進修資訊網報名，由教師研習中心審核報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名資格及掌握研習人數。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八、研習日期：105年8月23日.24日</w:t>
      </w:r>
    </w:p>
    <w:p w:rsidR="00783564" w:rsidRPr="007677D3" w:rsidRDefault="00783564" w:rsidP="00783564">
      <w:pPr>
        <w:rPr>
          <w:rFonts w:hint="eastAsia"/>
          <w:color w:val="000000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九、研習地點：</w:t>
      </w:r>
      <w:r w:rsidRPr="007677D3">
        <w:rPr>
          <w:rFonts w:ascii="標楷體" w:eastAsia="標楷體" w:hAnsi="標楷體" w:hint="eastAsia"/>
          <w:color w:val="000000"/>
          <w:sz w:val="28"/>
        </w:rPr>
        <w:t>講座--</w:t>
      </w:r>
      <w:r w:rsidRPr="007677D3">
        <w:rPr>
          <w:rFonts w:ascii="標楷體" w:eastAsia="標楷體" w:hAnsi="標楷體"/>
          <w:color w:val="000000"/>
          <w:sz w:val="28"/>
        </w:rPr>
        <w:t>田中高中</w:t>
      </w:r>
      <w:r w:rsidRPr="007677D3">
        <w:rPr>
          <w:rFonts w:ascii="標楷體" w:eastAsia="標楷體" w:hAnsi="標楷體" w:hint="eastAsia"/>
          <w:color w:val="000000"/>
          <w:sz w:val="28"/>
        </w:rPr>
        <w:t>活動中心/共備</w:t>
      </w:r>
      <w:proofErr w:type="gramStart"/>
      <w:r w:rsidRPr="007677D3">
        <w:rPr>
          <w:rFonts w:ascii="標楷體" w:eastAsia="標楷體" w:hAnsi="標楷體"/>
          <w:color w:val="000000"/>
          <w:sz w:val="28"/>
        </w:rPr>
        <w:t>—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</w:rPr>
        <w:t>田中高中學生教室</w:t>
      </w:r>
    </w:p>
    <w:p w:rsidR="00783564" w:rsidRPr="007677D3" w:rsidRDefault="00783564" w:rsidP="00783564">
      <w:pPr>
        <w:rPr>
          <w:rFonts w:ascii="標楷體" w:eastAsia="標楷體" w:hAnsi="標楷體"/>
          <w:color w:val="000000"/>
          <w:sz w:val="28"/>
          <w:szCs w:val="28"/>
        </w:rPr>
      </w:pPr>
      <w:r w:rsidRPr="007677D3">
        <w:rPr>
          <w:rFonts w:hint="eastAsia"/>
          <w:color w:val="000000"/>
          <w:szCs w:val="28"/>
        </w:rPr>
        <w:t>十、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成效評估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5"/>
      </w:tblGrid>
      <w:tr w:rsidR="00783564" w:rsidRPr="007677D3" w:rsidTr="000D5A60">
        <w:tc>
          <w:tcPr>
            <w:tcW w:w="2972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設計評估內容</w:t>
            </w:r>
          </w:p>
        </w:tc>
        <w:tc>
          <w:tcPr>
            <w:tcW w:w="5675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評估工具：</w:t>
            </w:r>
          </w:p>
        </w:tc>
      </w:tr>
      <w:tr w:rsidR="00783564" w:rsidRPr="007677D3" w:rsidTr="000D5A60">
        <w:trPr>
          <w:trHeight w:val="349"/>
        </w:trPr>
        <w:tc>
          <w:tcPr>
            <w:tcW w:w="2972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過程與結果評估</w:t>
            </w:r>
          </w:p>
        </w:tc>
        <w:tc>
          <w:tcPr>
            <w:tcW w:w="5675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問卷(研習回饋單)</w:t>
            </w:r>
          </w:p>
        </w:tc>
      </w:tr>
      <w:tr w:rsidR="00783564" w:rsidRPr="007677D3" w:rsidTr="000D5A60">
        <w:trPr>
          <w:trHeight w:val="349"/>
        </w:trPr>
        <w:tc>
          <w:tcPr>
            <w:tcW w:w="2972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現場回饋反應</w:t>
            </w:r>
          </w:p>
        </w:tc>
        <w:tc>
          <w:tcPr>
            <w:tcW w:w="5675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質性敘述(研習回饋單)</w:t>
            </w:r>
          </w:p>
        </w:tc>
      </w:tr>
      <w:tr w:rsidR="00783564" w:rsidRPr="007677D3" w:rsidTr="000D5A60">
        <w:trPr>
          <w:trHeight w:val="371"/>
        </w:trPr>
        <w:tc>
          <w:tcPr>
            <w:tcW w:w="2972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學員參與程度</w:t>
            </w:r>
          </w:p>
        </w:tc>
        <w:tc>
          <w:tcPr>
            <w:tcW w:w="5675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Cs w:val="28"/>
              </w:rPr>
              <w:t>學習單、教案設計、教學省思等提交。形式不拘，於研習結束後2個月內，由該班開課之課程小組講師群負責收集提交至教研中心(每班至少2件)。</w:t>
            </w:r>
          </w:p>
        </w:tc>
      </w:tr>
    </w:tbl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十一、課程內容：理論講述及實際操作工作坊。</w:t>
      </w: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十二、授課師資：外聘講師台灣青少年教育協進會理事長</w:t>
      </w:r>
      <w:r w:rsidRPr="007677D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李崇建老師</w:t>
      </w:r>
      <w:r w:rsidRPr="007677D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、南投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爽</w:t>
      </w:r>
      <w:proofErr w:type="gramEnd"/>
    </w:p>
    <w:p w:rsidR="00783564" w:rsidRPr="007677D3" w:rsidRDefault="00783564" w:rsidP="00783564">
      <w:pPr>
        <w:spacing w:line="440" w:lineRule="exact"/>
        <w:jc w:val="both"/>
        <w:rPr>
          <w:rFonts w:ascii="標楷體" w:eastAsia="標楷體" w:hAnsi="標楷體" w:hint="eastAsia"/>
          <w:color w:val="000000"/>
          <w:sz w:val="32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      文國中</w:t>
      </w:r>
      <w:r w:rsidRPr="007677D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王政忠</w:t>
      </w:r>
      <w:r w:rsidRPr="007677D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主任。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內聘講師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彰化縣課程教學輔導團輔導員。</w:t>
      </w:r>
    </w:p>
    <w:p w:rsidR="00783564" w:rsidRPr="007677D3" w:rsidRDefault="00783564" w:rsidP="00783564">
      <w:pPr>
        <w:spacing w:line="440" w:lineRule="exact"/>
        <w:ind w:left="2240" w:hangingChars="800" w:hanging="22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十三、預期效益：結合課程教學輔導團各小組輔導員，透過「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共同備課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」模式，</w:t>
      </w:r>
      <w:r w:rsidRPr="007677D3">
        <w:rPr>
          <w:rFonts w:ascii="標楷體" w:eastAsia="標楷體" w:hAnsi="標楷體"/>
          <w:color w:val="000000"/>
          <w:sz w:val="28"/>
          <w:szCs w:val="28"/>
        </w:rPr>
        <w:t>深化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本縣中小學教師</w:t>
      </w:r>
      <w:r w:rsidRPr="007677D3">
        <w:rPr>
          <w:rFonts w:eastAsia="標楷體" w:hAnsi="標楷體" w:hint="eastAsia"/>
          <w:color w:val="000000"/>
          <w:sz w:val="28"/>
          <w:szCs w:val="28"/>
        </w:rPr>
        <w:t>有效教學</w:t>
      </w:r>
      <w:r w:rsidRPr="007677D3">
        <w:rPr>
          <w:rFonts w:ascii="標楷體" w:eastAsia="標楷體" w:hAnsi="標楷體"/>
          <w:color w:val="000000"/>
          <w:sz w:val="28"/>
          <w:szCs w:val="28"/>
        </w:rPr>
        <w:t>實踐行動力，提升學生學習成效。</w:t>
      </w:r>
    </w:p>
    <w:p w:rsidR="00783564" w:rsidRPr="007677D3" w:rsidRDefault="00783564" w:rsidP="00783564">
      <w:pPr>
        <w:spacing w:line="440" w:lineRule="exact"/>
        <w:ind w:left="840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十四、其他：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sym w:font="Wingdings" w:char="F0FE"/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有效教學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sym w:font="Wingdings" w:char="F0FE"/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多元評量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sym w:font="Wingdings" w:char="F0A8"/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補救教學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sym w:font="Wingdings" w:char="F0FE"/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差異化教學</w:t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sym w:font="Wingdings" w:char="F0A8"/>
      </w:r>
      <w:r w:rsidRPr="007677D3">
        <w:rPr>
          <w:rFonts w:ascii="標楷體" w:eastAsia="標楷體" w:hAnsi="標楷體" w:hint="eastAsia"/>
          <w:color w:val="000000"/>
          <w:sz w:val="28"/>
          <w:szCs w:val="28"/>
        </w:rPr>
        <w:t>適性教學</w:t>
      </w:r>
    </w:p>
    <w:p w:rsidR="00783564" w:rsidRPr="007677D3" w:rsidRDefault="00783564" w:rsidP="00783564">
      <w:pPr>
        <w:rPr>
          <w:rFonts w:ascii="標楷體" w:eastAsia="標楷體" w:hAnsi="標楷體"/>
          <w:b/>
          <w:color w:val="000000"/>
          <w:sz w:val="28"/>
        </w:rPr>
      </w:pPr>
      <w:r w:rsidRPr="007677D3">
        <w:rPr>
          <w:rFonts w:ascii="標楷體" w:eastAsia="標楷體" w:hAnsi="標楷體" w:hint="eastAsia"/>
          <w:b/>
          <w:color w:val="000000"/>
          <w:sz w:val="28"/>
        </w:rPr>
        <w:t>&lt;研習內容&gt;</w:t>
      </w:r>
    </w:p>
    <w:p w:rsidR="00783564" w:rsidRPr="007677D3" w:rsidRDefault="00783564" w:rsidP="00783564">
      <w:pPr>
        <w:spacing w:line="440" w:lineRule="exact"/>
        <w:ind w:left="841" w:hangingChars="300" w:hanging="841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677D3">
        <w:rPr>
          <w:rFonts w:ascii="標楷體" w:eastAsia="標楷體" w:hAnsi="標楷體" w:hint="eastAsia"/>
          <w:b/>
          <w:color w:val="000000"/>
          <w:sz w:val="28"/>
        </w:rPr>
        <w:t>105學年度</w:t>
      </w:r>
      <w:r w:rsidRPr="007677D3">
        <w:rPr>
          <w:rFonts w:ascii="標楷體" w:eastAsia="標楷體" w:hAnsi="標楷體" w:hint="eastAsia"/>
          <w:b/>
          <w:color w:val="000000"/>
          <w:sz w:val="28"/>
          <w:szCs w:val="28"/>
        </w:rPr>
        <w:t>彰化縣中小學教師有效</w:t>
      </w:r>
      <w:proofErr w:type="gramStart"/>
      <w:r w:rsidRPr="007677D3">
        <w:rPr>
          <w:rFonts w:ascii="標楷體" w:eastAsia="標楷體" w:hAnsi="標楷體" w:hint="eastAsia"/>
          <w:b/>
          <w:color w:val="000000"/>
          <w:sz w:val="28"/>
          <w:szCs w:val="28"/>
        </w:rPr>
        <w:t>教學共備工作</w:t>
      </w:r>
      <w:proofErr w:type="gramEnd"/>
      <w:r w:rsidRPr="007677D3">
        <w:rPr>
          <w:rFonts w:ascii="標楷體" w:eastAsia="標楷體" w:hAnsi="標楷體" w:hint="eastAsia"/>
          <w:b/>
          <w:color w:val="000000"/>
          <w:sz w:val="28"/>
          <w:szCs w:val="28"/>
        </w:rPr>
        <w:t>坊-</w:t>
      </w:r>
    </w:p>
    <w:p w:rsidR="00783564" w:rsidRPr="007677D3" w:rsidRDefault="00783564" w:rsidP="00783564">
      <w:pPr>
        <w:widowControl/>
        <w:rPr>
          <w:rFonts w:ascii="標楷體" w:eastAsia="標楷體" w:hAnsi="標楷體"/>
          <w:b/>
          <w:color w:val="000000"/>
        </w:rPr>
      </w:pPr>
      <w:r w:rsidRPr="007677D3">
        <w:rPr>
          <w:rFonts w:ascii="標楷體" w:eastAsia="標楷體" w:hAnsi="標楷體" w:hint="eastAsia"/>
          <w:b/>
          <w:color w:val="000000"/>
        </w:rPr>
        <w:t>第一天: 105年8/23(二)</w:t>
      </w:r>
      <w:r w:rsidRPr="007677D3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7677D3">
        <w:rPr>
          <w:rFonts w:ascii="標楷體" w:eastAsia="標楷體" w:hAnsi="標楷體" w:hint="eastAsia"/>
          <w:b/>
          <w:color w:val="000000"/>
        </w:rPr>
        <w:t>講座--</w:t>
      </w:r>
      <w:r w:rsidRPr="007677D3">
        <w:rPr>
          <w:rFonts w:ascii="標楷體" w:eastAsia="標楷體" w:hAnsi="標楷體"/>
          <w:b/>
          <w:color w:val="000000"/>
        </w:rPr>
        <w:t>田中高中</w:t>
      </w:r>
      <w:r w:rsidRPr="007677D3">
        <w:rPr>
          <w:rFonts w:ascii="標楷體" w:eastAsia="標楷體" w:hAnsi="標楷體" w:hint="eastAsia"/>
          <w:b/>
          <w:color w:val="000000"/>
        </w:rPr>
        <w:t>活動中心/共備</w:t>
      </w:r>
      <w:proofErr w:type="gramStart"/>
      <w:r w:rsidRPr="007677D3">
        <w:rPr>
          <w:rFonts w:ascii="標楷體" w:eastAsia="標楷體" w:hAnsi="標楷體"/>
          <w:b/>
          <w:color w:val="000000"/>
        </w:rPr>
        <w:t>—</w:t>
      </w:r>
      <w:proofErr w:type="gramEnd"/>
      <w:r w:rsidRPr="007677D3">
        <w:rPr>
          <w:rFonts w:ascii="標楷體" w:eastAsia="標楷體" w:hAnsi="標楷體" w:hint="eastAsia"/>
          <w:b/>
          <w:color w:val="000000"/>
        </w:rPr>
        <w:t>田中高中學生教室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119"/>
        <w:gridCol w:w="3027"/>
      </w:tblGrid>
      <w:tr w:rsidR="00783564" w:rsidRPr="007677D3" w:rsidTr="000D5A60"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講座/工作團隊</w:t>
            </w:r>
          </w:p>
        </w:tc>
      </w:tr>
      <w:tr w:rsidR="00783564" w:rsidRPr="007677D3" w:rsidTr="000D5A60"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08:30-08:50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報到&lt;</w:t>
            </w:r>
            <w:r w:rsidRPr="007677D3">
              <w:rPr>
                <w:rFonts w:ascii="標楷體" w:eastAsia="標楷體" w:hAnsi="標楷體"/>
                <w:b/>
                <w:color w:val="000000"/>
              </w:rPr>
              <w:t>田中高中</w:t>
            </w: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活動中心&gt;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教師研習中心.輔導團</w:t>
            </w:r>
          </w:p>
        </w:tc>
      </w:tr>
      <w:tr w:rsidR="00783564" w:rsidRPr="007677D3" w:rsidTr="000D5A60"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cs="新細明體" w:hint="eastAsia"/>
                <w:b/>
                <w:color w:val="000000"/>
              </w:rPr>
              <w:t>08:50-09:00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開場/事務性說明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  <w:proofErr w:type="gramStart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  <w:proofErr w:type="gramEnd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處長.田中高中校長</w:t>
            </w:r>
          </w:p>
        </w:tc>
      </w:tr>
      <w:tr w:rsidR="00783564" w:rsidRPr="007677D3" w:rsidTr="000D5A60">
        <w:trPr>
          <w:trHeight w:val="673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09:00-12:00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clear" w:color="auto" w:fill="FFFFFF"/>
              </w:rPr>
              <w:t>點燃孩子的學習渴望</w:t>
            </w:r>
          </w:p>
        </w:tc>
        <w:tc>
          <w:tcPr>
            <w:tcW w:w="3027" w:type="dxa"/>
            <w:shd w:val="clear" w:color="auto" w:fill="auto"/>
          </w:tcPr>
          <w:p w:rsidR="00783564" w:rsidRPr="00041345" w:rsidRDefault="00783564" w:rsidP="000D5A60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41345">
              <w:rPr>
                <w:rFonts w:ascii="標楷體" w:eastAsia="標楷體" w:hAnsi="標楷體" w:hint="eastAsia"/>
                <w:b/>
                <w:color w:val="000000"/>
                <w:sz w:val="22"/>
              </w:rPr>
              <w:t>講師:</w:t>
            </w:r>
            <w:r w:rsidRPr="00041345">
              <w:rPr>
                <w:rFonts w:ascii="標楷體" w:eastAsia="標楷體" w:hAnsi="標楷體"/>
                <w:b/>
              </w:rPr>
              <w:t>羅志仲老師</w:t>
            </w:r>
          </w:p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041345">
              <w:rPr>
                <w:rFonts w:ascii="標楷體" w:eastAsia="標楷體" w:hAnsi="標楷體"/>
                <w:b/>
              </w:rPr>
              <w:t>清華大學中文系助理教授</w:t>
            </w:r>
          </w:p>
        </w:tc>
      </w:tr>
      <w:tr w:rsidR="00783564" w:rsidRPr="007677D3" w:rsidTr="000D5A60">
        <w:trPr>
          <w:trHeight w:val="470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12:00-13:10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午餐(各班教室)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教師研習中心.輔導團</w:t>
            </w:r>
          </w:p>
        </w:tc>
      </w:tr>
      <w:tr w:rsidR="00783564" w:rsidRPr="007677D3" w:rsidTr="000D5A60">
        <w:trPr>
          <w:trHeight w:val="1016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13:10-16:10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b/>
                <w:color w:val="000000"/>
              </w:rPr>
            </w:pPr>
            <w:proofErr w:type="gramStart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共備工作</w:t>
            </w:r>
            <w:proofErr w:type="gramEnd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坊</w:t>
            </w:r>
          </w:p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教學法實作分享</w:t>
            </w:r>
            <w:r w:rsidRPr="007677D3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(分15個班同時進行)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彰化縣課程教學輔導團各領域教學小組輔導員</w:t>
            </w:r>
          </w:p>
        </w:tc>
      </w:tr>
    </w:tbl>
    <w:p w:rsidR="00783564" w:rsidRPr="007677D3" w:rsidRDefault="00783564" w:rsidP="00783564">
      <w:pPr>
        <w:widowControl/>
        <w:rPr>
          <w:rFonts w:ascii="標楷體" w:eastAsia="標楷體" w:hAnsi="標楷體" w:hint="eastAsia"/>
          <w:b/>
          <w:color w:val="000000"/>
        </w:rPr>
      </w:pPr>
    </w:p>
    <w:p w:rsidR="00783564" w:rsidRPr="007677D3" w:rsidRDefault="00783564" w:rsidP="00783564">
      <w:pPr>
        <w:widowControl/>
        <w:rPr>
          <w:rFonts w:ascii="標楷體" w:eastAsia="標楷體" w:hAnsi="標楷體"/>
          <w:b/>
          <w:color w:val="000000"/>
        </w:rPr>
      </w:pPr>
      <w:r w:rsidRPr="007677D3">
        <w:rPr>
          <w:rFonts w:ascii="標楷體" w:eastAsia="標楷體" w:hAnsi="標楷體" w:hint="eastAsia"/>
          <w:b/>
          <w:color w:val="000000"/>
        </w:rPr>
        <w:t>第二天: 105年8/24(三) 講座--</w:t>
      </w:r>
      <w:r w:rsidRPr="007677D3">
        <w:rPr>
          <w:rFonts w:ascii="標楷體" w:eastAsia="標楷體" w:hAnsi="標楷體"/>
          <w:b/>
          <w:color w:val="000000"/>
        </w:rPr>
        <w:t>田中高中</w:t>
      </w:r>
      <w:r w:rsidRPr="007677D3">
        <w:rPr>
          <w:rFonts w:ascii="標楷體" w:eastAsia="標楷體" w:hAnsi="標楷體" w:hint="eastAsia"/>
          <w:b/>
          <w:color w:val="000000"/>
        </w:rPr>
        <w:t>活動中心/共備</w:t>
      </w:r>
      <w:proofErr w:type="gramStart"/>
      <w:r w:rsidRPr="007677D3">
        <w:rPr>
          <w:rFonts w:ascii="標楷體" w:eastAsia="標楷體" w:hAnsi="標楷體"/>
          <w:b/>
          <w:color w:val="000000"/>
        </w:rPr>
        <w:t>—</w:t>
      </w:r>
      <w:proofErr w:type="gramEnd"/>
      <w:r w:rsidRPr="007677D3">
        <w:rPr>
          <w:rFonts w:ascii="標楷體" w:eastAsia="標楷體" w:hAnsi="標楷體" w:hint="eastAsia"/>
          <w:b/>
          <w:color w:val="000000"/>
        </w:rPr>
        <w:t>田中高中學生教室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119"/>
        <w:gridCol w:w="3027"/>
      </w:tblGrid>
      <w:tr w:rsidR="00783564" w:rsidRPr="007677D3" w:rsidTr="000D5A60"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講座/工作團隊</w:t>
            </w:r>
          </w:p>
        </w:tc>
      </w:tr>
      <w:tr w:rsidR="00783564" w:rsidRPr="007677D3" w:rsidTr="000D5A60"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cs="新細明體" w:hint="eastAsia"/>
                <w:b/>
                <w:color w:val="000000"/>
              </w:rPr>
              <w:t>08:50-09:00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報到&lt;田中高中各班教室&gt;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教師研習中心.輔導團</w:t>
            </w:r>
          </w:p>
        </w:tc>
      </w:tr>
      <w:tr w:rsidR="00783564" w:rsidRPr="007677D3" w:rsidTr="000D5A60">
        <w:trPr>
          <w:trHeight w:val="1024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09:00-12:00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b/>
                <w:color w:val="000000"/>
              </w:rPr>
            </w:pPr>
            <w:proofErr w:type="gramStart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共備工作</w:t>
            </w:r>
            <w:proofErr w:type="gramEnd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坊</w:t>
            </w:r>
          </w:p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教學法實作分享</w:t>
            </w:r>
            <w:r w:rsidRPr="007677D3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(分15個班同時進行)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彰化縣課程教學輔導團各領域教學小組輔導員</w:t>
            </w:r>
          </w:p>
        </w:tc>
      </w:tr>
      <w:tr w:rsidR="00783564" w:rsidRPr="007677D3" w:rsidTr="000D5A60">
        <w:trPr>
          <w:trHeight w:val="470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12:00-13:10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午餐(各班教室)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教師研習中心.輔導團</w:t>
            </w:r>
          </w:p>
        </w:tc>
      </w:tr>
      <w:tr w:rsidR="00783564" w:rsidRPr="007677D3" w:rsidTr="000D5A60">
        <w:trPr>
          <w:trHeight w:val="720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13:10-16:10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clear" w:color="auto" w:fill="FFFFFF"/>
              </w:rPr>
              <w:t>從教育中看見翻轉未來的希望與力量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 xml:space="preserve">講師: </w:t>
            </w:r>
            <w:r w:rsidRPr="007677D3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clear" w:color="auto" w:fill="FFFFFF"/>
              </w:rPr>
              <w:t>王政忠</w:t>
            </w:r>
            <w:r w:rsidRPr="007677D3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主任</w:t>
            </w:r>
          </w:p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南投爽文國中</w:t>
            </w:r>
          </w:p>
        </w:tc>
      </w:tr>
      <w:tr w:rsidR="00783564" w:rsidRPr="007677D3" w:rsidTr="000D5A60">
        <w:trPr>
          <w:trHeight w:val="334"/>
        </w:trPr>
        <w:tc>
          <w:tcPr>
            <w:tcW w:w="70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16:10-16:30</w:t>
            </w:r>
          </w:p>
        </w:tc>
        <w:tc>
          <w:tcPr>
            <w:tcW w:w="3119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綜合討論.研習回饋分享</w:t>
            </w:r>
          </w:p>
        </w:tc>
        <w:tc>
          <w:tcPr>
            <w:tcW w:w="3027" w:type="dxa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7677D3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  <w:proofErr w:type="gramStart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  <w:proofErr w:type="gramEnd"/>
            <w:r w:rsidRPr="007677D3">
              <w:rPr>
                <w:rFonts w:ascii="標楷體" w:eastAsia="標楷體" w:hAnsi="標楷體" w:hint="eastAsia"/>
                <w:b/>
                <w:color w:val="000000"/>
              </w:rPr>
              <w:t>處長.田中高中校長</w:t>
            </w:r>
          </w:p>
        </w:tc>
      </w:tr>
    </w:tbl>
    <w:p w:rsidR="00783564" w:rsidRPr="007677D3" w:rsidRDefault="00783564" w:rsidP="00783564">
      <w:pPr>
        <w:rPr>
          <w:rFonts w:ascii="標楷體" w:eastAsia="標楷體" w:hAnsi="標楷體" w:hint="eastAsia"/>
          <w:color w:val="000000"/>
          <w:szCs w:val="28"/>
        </w:rPr>
      </w:pPr>
      <w:r w:rsidRPr="007677D3">
        <w:rPr>
          <w:rFonts w:ascii="標楷體" w:eastAsia="標楷體" w:hAnsi="標楷體" w:hint="eastAsia"/>
          <w:color w:val="000000"/>
          <w:szCs w:val="28"/>
        </w:rPr>
        <w:t>報名方式:請</w:t>
      </w:r>
      <w:proofErr w:type="gramStart"/>
      <w:r w:rsidRPr="007677D3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Pr="007677D3">
        <w:rPr>
          <w:rFonts w:ascii="標楷體" w:eastAsia="標楷體" w:hAnsi="標楷體" w:hint="eastAsia"/>
          <w:color w:val="000000"/>
          <w:szCs w:val="28"/>
        </w:rPr>
        <w:t>上全國教師在職進修網報名。研習開設單位：彰化縣教育處(教師研習中心)</w:t>
      </w:r>
    </w:p>
    <w:p w:rsidR="00783564" w:rsidRPr="007677D3" w:rsidRDefault="00783564" w:rsidP="00783564">
      <w:pPr>
        <w:rPr>
          <w:rFonts w:ascii="標楷體" w:eastAsia="標楷體" w:hAnsi="標楷體" w:hint="eastAsia"/>
          <w:color w:val="000000"/>
          <w:szCs w:val="28"/>
        </w:rPr>
      </w:pPr>
      <w:r w:rsidRPr="007677D3">
        <w:rPr>
          <w:rFonts w:ascii="標楷體" w:eastAsia="標楷體" w:hAnsi="標楷體" w:hint="eastAsia"/>
          <w:color w:val="000000"/>
          <w:szCs w:val="28"/>
        </w:rPr>
        <w:t>聯絡方式：電話-04-8370749；</w:t>
      </w:r>
      <w:hyperlink r:id="rId5" w:history="1">
        <w:r w:rsidRPr="007677D3">
          <w:rPr>
            <w:rStyle w:val="a3"/>
            <w:rFonts w:ascii="標楷體" w:eastAsia="標楷體" w:hAnsi="標楷體" w:hint="eastAsia"/>
            <w:color w:val="000000"/>
            <w:szCs w:val="28"/>
          </w:rPr>
          <w:t>電子信箱8370749@gmail.com</w:t>
        </w:r>
      </w:hyperlink>
    </w:p>
    <w:p w:rsidR="00783564" w:rsidRPr="007677D3" w:rsidRDefault="00783564" w:rsidP="00783564">
      <w:pPr>
        <w:rPr>
          <w:rFonts w:ascii="標楷體" w:eastAsia="標楷體" w:hAnsi="標楷體"/>
          <w:color w:val="000000"/>
          <w:sz w:val="18"/>
          <w:szCs w:val="28"/>
        </w:rPr>
      </w:pPr>
    </w:p>
    <w:p w:rsidR="00783564" w:rsidRPr="007677D3" w:rsidRDefault="00783564" w:rsidP="00783564">
      <w:pPr>
        <w:rPr>
          <w:rFonts w:hint="eastAsia"/>
          <w:color w:val="000000"/>
          <w:sz w:val="22"/>
        </w:rPr>
      </w:pPr>
      <w:r w:rsidRPr="007677D3">
        <w:rPr>
          <w:rFonts w:ascii="標楷體" w:eastAsia="標楷體" w:hAnsi="標楷體" w:hint="eastAsia"/>
          <w:color w:val="000000"/>
        </w:rPr>
        <w:lastRenderedPageBreak/>
        <w:t>&lt;</w:t>
      </w:r>
      <w:proofErr w:type="gramStart"/>
      <w:r w:rsidRPr="007677D3">
        <w:rPr>
          <w:rFonts w:ascii="標楷體" w:eastAsia="標楷體" w:hAnsi="標楷體" w:hint="eastAsia"/>
          <w:color w:val="000000"/>
          <w:sz w:val="28"/>
        </w:rPr>
        <w:t>共備工作</w:t>
      </w:r>
      <w:proofErr w:type="gramEnd"/>
      <w:r w:rsidRPr="007677D3">
        <w:rPr>
          <w:rFonts w:ascii="標楷體" w:eastAsia="標楷體" w:hAnsi="標楷體" w:hint="eastAsia"/>
          <w:color w:val="000000"/>
          <w:sz w:val="28"/>
        </w:rPr>
        <w:t>坊講師群&gt;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934"/>
        <w:gridCol w:w="1956"/>
        <w:gridCol w:w="2901"/>
      </w:tblGrid>
      <w:tr w:rsidR="00783564" w:rsidRPr="007677D3" w:rsidTr="000D5A60">
        <w:tc>
          <w:tcPr>
            <w:tcW w:w="99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Cs w:val="32"/>
              </w:rPr>
              <w:t>預計開設班別</w:t>
            </w:r>
          </w:p>
        </w:tc>
        <w:tc>
          <w:tcPr>
            <w:tcW w:w="15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講師. 助教</w:t>
            </w:r>
          </w:p>
        </w:tc>
        <w:tc>
          <w:tcPr>
            <w:tcW w:w="10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Cs w:val="32"/>
              </w:rPr>
              <w:t>預計開設班別</w:t>
            </w:r>
          </w:p>
        </w:tc>
        <w:tc>
          <w:tcPr>
            <w:tcW w:w="149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講師. 助教</w:t>
            </w:r>
          </w:p>
        </w:tc>
      </w:tr>
      <w:tr w:rsidR="00783564" w:rsidRPr="007677D3" w:rsidTr="000D5A60">
        <w:tc>
          <w:tcPr>
            <w:tcW w:w="990" w:type="pct"/>
            <w:tcBorders>
              <w:top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數學國小</w:t>
            </w:r>
          </w:p>
        </w:tc>
        <w:tc>
          <w:tcPr>
            <w:tcW w:w="15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許扶堂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謝翠玲.黃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琡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晴</w:t>
            </w:r>
          </w:p>
        </w:tc>
        <w:tc>
          <w:tcPr>
            <w:tcW w:w="100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數學國中</w:t>
            </w:r>
          </w:p>
        </w:tc>
        <w:tc>
          <w:tcPr>
            <w:tcW w:w="1493" w:type="pct"/>
            <w:tcBorders>
              <w:top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洪智偉.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余相衡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.楊淑真</w:t>
            </w:r>
          </w:p>
        </w:tc>
      </w:tr>
      <w:tr w:rsidR="00783564" w:rsidRPr="007677D3" w:rsidTr="000D5A60"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自然國小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林志芳.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吳守禮.張富凱</w:t>
            </w:r>
          </w:p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曾秋雲.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陳珊珊.許志毅</w:t>
            </w:r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自然國中</w:t>
            </w: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黃仲平.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</w:rPr>
              <w:t>陳信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</w:rPr>
              <w:t>劼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2"/>
              </w:rPr>
              <w:t>.吳蕙如</w:t>
            </w:r>
          </w:p>
        </w:tc>
      </w:tr>
      <w:tr w:rsidR="00783564" w:rsidRPr="007677D3" w:rsidTr="000D5A60"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國語文國小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李瑞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緻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莊紹信.楊素綾</w:t>
            </w:r>
          </w:p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莊紹信.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楊素綾.李瑞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緻</w:t>
            </w:r>
            <w:proofErr w:type="gramEnd"/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國語文國中</w:t>
            </w: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周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昉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蓉.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賴琇民.黃森明</w:t>
            </w:r>
          </w:p>
        </w:tc>
      </w:tr>
      <w:tr w:rsidR="00783564" w:rsidRPr="007677D3" w:rsidTr="000D5A60"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英語國小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4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劉緯綸.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游雅慧.謝佩君</w:t>
            </w:r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英語國中</w:t>
            </w: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鐘美娟.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游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俊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閔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謝宜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臻</w:t>
            </w:r>
            <w:proofErr w:type="gramEnd"/>
          </w:p>
        </w:tc>
      </w:tr>
      <w:tr w:rsidR="00783564" w:rsidRPr="007677D3" w:rsidTr="000D5A60"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社會國小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楊恩慈.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</w:rPr>
              <w:t xml:space="preserve">黃嘉彬.楊國賢. </w:t>
            </w:r>
          </w:p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李淑真.黃懷萱</w:t>
            </w:r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社會國中</w:t>
            </w: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林淑偵.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吳慧雯</w:t>
            </w:r>
          </w:p>
        </w:tc>
      </w:tr>
      <w:tr w:rsidR="00783564" w:rsidRPr="007677D3" w:rsidTr="000D5A60"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綜合國小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柯慧儀.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藍仁志.劉永源</w:t>
            </w:r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綜合國中</w:t>
            </w: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孫寶蓮.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林蓉姿.吳聖馨</w:t>
            </w:r>
          </w:p>
        </w:tc>
      </w:tr>
      <w:tr w:rsidR="00783564" w:rsidRPr="007677D3" w:rsidTr="000D5A60">
        <w:trPr>
          <w:trHeight w:val="481"/>
        </w:trPr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藝文國小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陳玲萱.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傅慧雯.呂宜璋</w:t>
            </w:r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藝文國中</w:t>
            </w: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林美宏.</w:t>
            </w:r>
            <w:proofErr w:type="gramStart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吳宣青</w:t>
            </w:r>
            <w:proofErr w:type="gramEnd"/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.莊雅然</w:t>
            </w:r>
          </w:p>
        </w:tc>
      </w:tr>
      <w:tr w:rsidR="00783564" w:rsidRPr="007677D3" w:rsidTr="000D5A60">
        <w:trPr>
          <w:trHeight w:val="481"/>
        </w:trPr>
        <w:tc>
          <w:tcPr>
            <w:tcW w:w="990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生活課程</w:t>
            </w:r>
          </w:p>
        </w:tc>
        <w:tc>
          <w:tcPr>
            <w:tcW w:w="1510" w:type="pct"/>
            <w:tcBorders>
              <w:righ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7677D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朱明禧.</w:t>
            </w:r>
            <w:r w:rsidRPr="007677D3">
              <w:rPr>
                <w:rFonts w:ascii="標楷體" w:eastAsia="標楷體" w:hAnsi="標楷體" w:hint="eastAsia"/>
                <w:color w:val="000000"/>
                <w:sz w:val="22"/>
                <w:szCs w:val="32"/>
              </w:rPr>
              <w:t>黃鈴雅.宋俊穎</w:t>
            </w:r>
          </w:p>
        </w:tc>
        <w:tc>
          <w:tcPr>
            <w:tcW w:w="1007" w:type="pct"/>
            <w:tcBorders>
              <w:left w:val="double" w:sz="4" w:space="0" w:color="auto"/>
            </w:tcBorders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</w:p>
        </w:tc>
        <w:tc>
          <w:tcPr>
            <w:tcW w:w="1493" w:type="pct"/>
            <w:shd w:val="clear" w:color="auto" w:fill="auto"/>
          </w:tcPr>
          <w:p w:rsidR="00783564" w:rsidRPr="007677D3" w:rsidRDefault="00783564" w:rsidP="000D5A60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</w:p>
        </w:tc>
      </w:tr>
    </w:tbl>
    <w:p w:rsidR="00415826" w:rsidRDefault="00415826" w:rsidP="00783564">
      <w:pPr>
        <w:spacing w:line="440" w:lineRule="exact"/>
      </w:pPr>
    </w:p>
    <w:sectPr w:rsidR="00415826" w:rsidSect="00783564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64"/>
    <w:rsid w:val="00415826"/>
    <w:rsid w:val="007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35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35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8651;&#23376;&#20449;&#31665;83707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2016-06-08T07:42:00Z</dcterms:created>
  <dcterms:modified xsi:type="dcterms:W3CDTF">2016-06-08T07:44:00Z</dcterms:modified>
</cp:coreProperties>
</file>