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96F" w:rsidRPr="00D96D8C" w:rsidRDefault="00BB196F" w:rsidP="00D96D8C">
      <w:pPr>
        <w:jc w:val="center"/>
        <w:rPr>
          <w:b/>
          <w:sz w:val="28"/>
          <w:szCs w:val="28"/>
          <w:u w:val="single"/>
        </w:rPr>
      </w:pPr>
      <w:r w:rsidRPr="00D96D8C">
        <w:rPr>
          <w:rFonts w:hint="eastAsia"/>
          <w:b/>
          <w:sz w:val="28"/>
          <w:szCs w:val="28"/>
          <w:u w:val="single"/>
        </w:rPr>
        <w:t>環境知識競賽題庫</w:t>
      </w:r>
      <w:r w:rsidRPr="00D96D8C">
        <w:rPr>
          <w:b/>
          <w:sz w:val="28"/>
          <w:szCs w:val="28"/>
          <w:u w:val="single"/>
        </w:rPr>
        <w:t>(102</w:t>
      </w:r>
      <w:r w:rsidRPr="00D96D8C">
        <w:rPr>
          <w:rFonts w:hint="eastAsia"/>
          <w:b/>
          <w:sz w:val="28"/>
          <w:szCs w:val="28"/>
          <w:u w:val="single"/>
        </w:rPr>
        <w:t>年</w:t>
      </w:r>
      <w:r w:rsidRPr="00D96D8C">
        <w:rPr>
          <w:b/>
          <w:sz w:val="28"/>
          <w:szCs w:val="28"/>
          <w:u w:val="single"/>
        </w:rPr>
        <w:t>)</w:t>
      </w:r>
    </w:p>
    <w:tbl>
      <w:tblPr>
        <w:tblW w:w="0" w:type="auto"/>
        <w:tblInd w:w="12" w:type="dxa"/>
        <w:tblLayout w:type="fixed"/>
        <w:tblCellMar>
          <w:left w:w="28" w:type="dxa"/>
          <w:right w:w="28" w:type="dxa"/>
        </w:tblCellMar>
        <w:tblLook w:val="00A0"/>
      </w:tblPr>
      <w:tblGrid>
        <w:gridCol w:w="5"/>
        <w:gridCol w:w="4694"/>
        <w:gridCol w:w="2410"/>
        <w:gridCol w:w="2126"/>
        <w:gridCol w:w="2410"/>
        <w:gridCol w:w="1872"/>
        <w:gridCol w:w="253"/>
      </w:tblGrid>
      <w:tr w:rsidR="00BB196F" w:rsidRPr="0054385C" w:rsidTr="009D2A26">
        <w:trPr>
          <w:cantSplit/>
          <w:trHeight w:val="57"/>
        </w:trPr>
        <w:tc>
          <w:tcPr>
            <w:tcW w:w="4694" w:type="dxa"/>
            <w:gridSpan w:val="2"/>
            <w:tcBorders>
              <w:top w:val="single" w:sz="4" w:space="0" w:color="auto"/>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未受污染的地下水，在環境中所扮演的角色為何？</w:t>
            </w:r>
          </w:p>
        </w:tc>
        <w:tc>
          <w:tcPr>
            <w:tcW w:w="2410" w:type="dxa"/>
            <w:tcBorders>
              <w:top w:val="single" w:sz="4" w:space="0" w:color="auto"/>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 xml:space="preserve">(1) </w:t>
            </w:r>
            <w:r w:rsidRPr="002833D1">
              <w:rPr>
                <w:rFonts w:ascii="Times New Roman" w:hAnsi="Times New Roman" w:hint="eastAsia"/>
                <w:color w:val="000000"/>
                <w:kern w:val="0"/>
                <w:sz w:val="20"/>
                <w:szCs w:val="20"/>
              </w:rPr>
              <w:t>消費者</w:t>
            </w:r>
          </w:p>
        </w:tc>
        <w:tc>
          <w:tcPr>
            <w:tcW w:w="2126" w:type="dxa"/>
            <w:tcBorders>
              <w:top w:val="single" w:sz="4" w:space="0" w:color="auto"/>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生產者</w:t>
            </w:r>
          </w:p>
        </w:tc>
        <w:tc>
          <w:tcPr>
            <w:tcW w:w="2410" w:type="dxa"/>
            <w:tcBorders>
              <w:top w:val="single" w:sz="4" w:space="0" w:color="auto"/>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資源</w:t>
            </w:r>
          </w:p>
        </w:tc>
        <w:tc>
          <w:tcPr>
            <w:tcW w:w="1872" w:type="dxa"/>
            <w:tcBorders>
              <w:top w:val="single" w:sz="4" w:space="0" w:color="auto"/>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污染源</w:t>
            </w:r>
          </w:p>
        </w:tc>
        <w:tc>
          <w:tcPr>
            <w:tcW w:w="253" w:type="dxa"/>
            <w:tcBorders>
              <w:top w:val="single" w:sz="4" w:space="0" w:color="auto"/>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土壤提供給人類和陸上生物何種需求？</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r w:rsidRPr="002833D1">
              <w:rPr>
                <w:rFonts w:ascii="Times New Roman" w:hAnsi="Times New Roman" w:hint="eastAsia"/>
                <w:color w:val="000000"/>
                <w:kern w:val="0"/>
                <w:sz w:val="20"/>
                <w:szCs w:val="20"/>
              </w:rPr>
              <w:t>活動空間</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食物</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氧氣</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保護地下水不受污染，人人有責。下列對於保護地下水之敘述何者「錯誤」？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研訂並落實地下水污染防治相關法規</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全面興建都市衛生下水道系統與污水處理場</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控制使用毒害性農藥及加強畜牧養殖業廢水處理</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將自家垃圾傾倒於荒地中，達到廢棄物再利用的目的</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下列何者可能為土壤及地下水之污染來源？</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鹹水養殖池</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地下儲油槽</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垃圾掩埋場</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下列對地下水之敘述，何者正確？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地下水取之不盡用之不竭，應該儘量使用</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地下水在地層深部，因此不會受到污染</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抽取地下水不用付錢，因此用愈多愈好</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地下水抽取過多會導致地層下陷</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臺灣中南部沿海地區養殖漁業發達，屏東林邊地區可發現許多房屋低矮，且半截埋陷於地下，何種原因最可能造成此現象？</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地震</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超抽地下水</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土石流</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地層抬升</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下列何者「不是」常見的土壤顏色？</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紅色</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褐色</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黑色</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綠色</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發現土壤及地下水受污染了該怎麼辦？</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通知教育局</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通知消防局</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通知環保相關單位</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完全不通知</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在河道逕流量中有</w:t>
            </w:r>
            <w:r w:rsidRPr="002833D1">
              <w:rPr>
                <w:rFonts w:ascii="細明體" w:eastAsia="細明體" w:hAnsi="細明體" w:cs="Arial"/>
                <w:color w:val="000000"/>
                <w:kern w:val="0"/>
                <w:sz w:val="20"/>
                <w:szCs w:val="20"/>
              </w:rPr>
              <w:t>84.04%</w:t>
            </w:r>
            <w:r w:rsidRPr="002833D1">
              <w:rPr>
                <w:rFonts w:ascii="細明體" w:eastAsia="細明體" w:hAnsi="細明體" w:cs="Arial" w:hint="eastAsia"/>
                <w:color w:val="000000"/>
                <w:kern w:val="0"/>
                <w:sz w:val="20"/>
                <w:szCs w:val="20"/>
              </w:rPr>
              <w:t>直接入海，主要是因為臺灣的哪個氣候特性所致？</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四季分明</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四季都是雨季</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降雨集中</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以上皆非</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土壤的組成包括哪些？</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固相物質</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液相物質</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氣相物質</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中南部近海農民常超抽地下水灌溉農田，會造成下列何種問題？</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地下水總量會越抽越多</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近海農田土壤土地鹽化</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沿海魚類資源降低</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土地生產力會增加</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在河道逕流量中有</w:t>
            </w:r>
            <w:r w:rsidRPr="002833D1">
              <w:rPr>
                <w:rFonts w:ascii="細明體" w:eastAsia="細明體" w:hAnsi="細明體" w:cs="Arial"/>
                <w:color w:val="000000"/>
                <w:kern w:val="0"/>
                <w:sz w:val="20"/>
                <w:szCs w:val="20"/>
              </w:rPr>
              <w:t>84.04%</w:t>
            </w:r>
            <w:r w:rsidRPr="002833D1">
              <w:rPr>
                <w:rFonts w:ascii="細明體" w:eastAsia="細明體" w:hAnsi="細明體" w:cs="Arial" w:hint="eastAsia"/>
                <w:color w:val="000000"/>
                <w:kern w:val="0"/>
                <w:sz w:val="20"/>
                <w:szCs w:val="20"/>
              </w:rPr>
              <w:t>直接入海，主要是因為臺灣的哪個地形特性所致？</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坡陡流急</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彎彎曲曲</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河道平緩</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河道寬闊</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下列何者是土壤受到污染時會產生的直接影響？</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影響農產品安全</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影響房屋的價格</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影響肺部呼吸</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影響旅遊的安全</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下列何者是臺灣主要污染土壤的來源？</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畜牧業排放廢水</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工業區廢水排入農田</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焚化爐排放廢氣及微粒</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廢熱污染</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地下水受到污染後會有什麼影響？</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整治需投入龐大時間及金錢</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人體健康受到威脅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自然生態受到破壞</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如果發現河川顏色異常或魚類大量死亡時，應該打電話給以下哪個單位？</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當地環保機關</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環保署督察總隊</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環保署三區督察大隊</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如果發現附近餐廳正在排放濃濃的油煙，應打電話給以下哪個單位處理？</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衛生局</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環保局</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建設局</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警察局</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國內退休軍公教人員加入環保署環境守護隊服務計畫之年齡限制為以下何者？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60</w:t>
            </w:r>
            <w:r w:rsidRPr="002833D1">
              <w:rPr>
                <w:rFonts w:ascii="Times New Roman" w:hAnsi="Times New Roman" w:hint="eastAsia"/>
                <w:color w:val="000000"/>
                <w:kern w:val="0"/>
                <w:sz w:val="20"/>
                <w:szCs w:val="20"/>
              </w:rPr>
              <w:t>歲</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65</w:t>
            </w:r>
            <w:r w:rsidRPr="002833D1">
              <w:rPr>
                <w:rFonts w:ascii="Times New Roman" w:hAnsi="Times New Roman" w:hint="eastAsia"/>
                <w:color w:val="000000"/>
                <w:kern w:val="0"/>
                <w:sz w:val="20"/>
                <w:szCs w:val="20"/>
              </w:rPr>
              <w:t>歲</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70</w:t>
            </w:r>
            <w:r w:rsidRPr="002833D1">
              <w:rPr>
                <w:rFonts w:ascii="Times New Roman" w:hAnsi="Times New Roman" w:hint="eastAsia"/>
                <w:color w:val="000000"/>
                <w:kern w:val="0"/>
                <w:sz w:val="20"/>
                <w:szCs w:val="20"/>
              </w:rPr>
              <w:t>歲</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75</w:t>
            </w:r>
            <w:r w:rsidRPr="002833D1">
              <w:rPr>
                <w:rFonts w:ascii="Times New Roman" w:hAnsi="Times New Roman" w:hint="eastAsia"/>
                <w:color w:val="000000"/>
                <w:kern w:val="0"/>
                <w:sz w:val="20"/>
                <w:szCs w:val="20"/>
              </w:rPr>
              <w:t>歲</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以下何種狀況環保署「不能」撥放檢舉環境污染事件獎金給舉發人？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匿名或以虛偽姓名、地址舉發</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中央及地方公職人員</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各級環境保護機關現職人員</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在哪個網站可以查詢公害糾紛案件處理內容？</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公害糾紛處理資訊系統</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環境影響評估書件查詢系統</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列管污染源資料查詢系統</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環保專案查詢系統</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環保機關受理公害陳情案件時間為何？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全天</w:t>
            </w:r>
            <w:r w:rsidRPr="002833D1">
              <w:rPr>
                <w:rFonts w:ascii="Times New Roman" w:hAnsi="Times New Roman"/>
                <w:color w:val="000000"/>
                <w:kern w:val="0"/>
                <w:sz w:val="20"/>
                <w:szCs w:val="20"/>
              </w:rPr>
              <w:t>24</w:t>
            </w:r>
            <w:r w:rsidRPr="002833D1">
              <w:rPr>
                <w:rFonts w:ascii="Times New Roman" w:hAnsi="Times New Roman" w:hint="eastAsia"/>
                <w:color w:val="000000"/>
                <w:kern w:val="0"/>
                <w:sz w:val="20"/>
                <w:szCs w:val="20"/>
              </w:rPr>
              <w:t>小時</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每天</w:t>
            </w:r>
            <w:r w:rsidRPr="002833D1">
              <w:rPr>
                <w:rFonts w:ascii="Times New Roman" w:hAnsi="Times New Roman"/>
                <w:color w:val="000000"/>
                <w:kern w:val="0"/>
                <w:sz w:val="20"/>
                <w:szCs w:val="20"/>
              </w:rPr>
              <w:t>08:00</w:t>
            </w:r>
            <w:r w:rsidRPr="002833D1">
              <w:rPr>
                <w:rFonts w:ascii="Times New Roman" w:hAnsi="Times New Roman" w:hint="eastAsia"/>
                <w:color w:val="000000"/>
                <w:kern w:val="0"/>
                <w:sz w:val="20"/>
                <w:szCs w:val="20"/>
              </w:rPr>
              <w:t>至</w:t>
            </w:r>
            <w:r w:rsidRPr="002833D1">
              <w:rPr>
                <w:rFonts w:ascii="Times New Roman" w:hAnsi="Times New Roman"/>
                <w:color w:val="000000"/>
                <w:kern w:val="0"/>
                <w:sz w:val="20"/>
                <w:szCs w:val="20"/>
              </w:rPr>
              <w:t>17:00</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每天</w:t>
            </w:r>
            <w:r w:rsidRPr="002833D1">
              <w:rPr>
                <w:rFonts w:ascii="Times New Roman" w:hAnsi="Times New Roman"/>
                <w:color w:val="000000"/>
                <w:kern w:val="0"/>
                <w:sz w:val="20"/>
                <w:szCs w:val="20"/>
              </w:rPr>
              <w:t>09:00</w:t>
            </w:r>
            <w:r w:rsidRPr="002833D1">
              <w:rPr>
                <w:rFonts w:ascii="Times New Roman" w:hAnsi="Times New Roman" w:hint="eastAsia"/>
                <w:color w:val="000000"/>
                <w:kern w:val="0"/>
                <w:sz w:val="20"/>
                <w:szCs w:val="20"/>
              </w:rPr>
              <w:t>至</w:t>
            </w:r>
            <w:r w:rsidRPr="002833D1">
              <w:rPr>
                <w:rFonts w:ascii="Times New Roman" w:hAnsi="Times New Roman"/>
                <w:color w:val="000000"/>
                <w:kern w:val="0"/>
                <w:sz w:val="20"/>
                <w:szCs w:val="20"/>
              </w:rPr>
              <w:t>21:00</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週一至週五配合機關上班時間</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下列何者是人為的環境公害？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暴雨</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鄰居的狗常常吠叫</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颱風</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火山爆發</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國家公園屬於哪一級空氣污染防制區？</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一級防制區</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二級防制區</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三級防制區</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四級防制區</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臺江國家公園區原大多屬臺江內海，二百多年來，由於淤積陸化逐漸被開發成鹽田、魚塭及村落，其因位在亞洲水鳥遷徙的路線上。每年何時都會有數以萬計的候鳥經此南下過境，或留在鹽田、魚塭及河口浮覆地度冬？</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春夏</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夏秋</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秋冬</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冬春</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第一座以平埔族命名的國家風景區，不但有著豐沛的物產、秀麗的山水，還有許多傳奇的人文故事，此地為下列何者？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參山國家風景區</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茂林國家風景區</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大鵬灣國家風景區</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西拉雅國家風景區</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小明利用「廣用試紙」測試所收集的酸雨，其試紙會呈現何種顏色？</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綠色</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紅色</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藍色</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紫色</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小華在河邊散步時，聞到臭味，當他往河面望去，可能會看到下列哪些景象？</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魚群在水中悠游</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水面上有野鳥覓食</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水色污濁且河底有氣泡上浮</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河水清澈見底</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小明利用簡易溫度計量測居家附近夏天中午的河水溫度，其顯示值最有可能為下列何者？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5-10</w:t>
            </w:r>
            <w:r w:rsidRPr="002833D1">
              <w:rPr>
                <w:rFonts w:ascii="新細明體" w:cs="新細明體" w:hint="eastAsia"/>
                <w:color w:val="000000"/>
                <w:kern w:val="0"/>
                <w:sz w:val="20"/>
                <w:szCs w:val="20"/>
              </w:rPr>
              <w:t>℃</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11-20</w:t>
            </w:r>
            <w:r w:rsidRPr="002833D1">
              <w:rPr>
                <w:rFonts w:ascii="新細明體" w:cs="新細明體" w:hint="eastAsia"/>
                <w:color w:val="000000"/>
                <w:kern w:val="0"/>
                <w:sz w:val="20"/>
                <w:szCs w:val="20"/>
              </w:rPr>
              <w:t>℃</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21-30</w:t>
            </w:r>
            <w:r w:rsidRPr="002833D1">
              <w:rPr>
                <w:rFonts w:ascii="新細明體" w:cs="新細明體" w:hint="eastAsia"/>
                <w:color w:val="000000"/>
                <w:kern w:val="0"/>
                <w:sz w:val="20"/>
                <w:szCs w:val="20"/>
              </w:rPr>
              <w:t>℃</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35-45</w:t>
            </w:r>
            <w:r w:rsidRPr="002833D1">
              <w:rPr>
                <w:rFonts w:ascii="新細明體" w:cs="新細明體" w:hint="eastAsia"/>
                <w:color w:val="000000"/>
                <w:kern w:val="0"/>
                <w:sz w:val="20"/>
                <w:szCs w:val="20"/>
              </w:rPr>
              <w:t>℃</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臺灣地區目前廢水排放總量，最多的是哪一類污水？</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工廠污水</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礦場污水</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生活污水</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農業污水</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湖泊或水庫等水體中藻類大量繁殖導致水質惡化的現象稱為？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優氧化</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優養化</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缺養化</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缺氧化</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下列哪一種微生物長久以來一直被當作水污染的指標生物？</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霍亂弧菌</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沙門氏桿菌</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大腸桿菌</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志賀氏桿菌</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小明和家人到墾丁浮潛，發現海底珊瑚變成白色，較可能的原因是？</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海中魚類增多</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水質遭受污染</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藻類增多</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地震</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小華夏天清晨在河邊晨跑，發現魚群暴斃，下列何者為最可能的原因？</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水溫過低</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水中溶氧不足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鳥類覓食</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工廠排放濃煙</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小明在河口發現牡蠣呈現綠色，可能是遭受何種物質的污染？</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銅</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鉛</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汞</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若您有意願保護河川生態，可以積極參與下列何種作為？</w:t>
            </w:r>
            <w:r w:rsidRPr="002833D1">
              <w:rPr>
                <w:rFonts w:ascii="細明體" w:eastAsia="細明體" w:hAnsi="細明體" w:cs="Arial"/>
                <w:color w:val="000000"/>
                <w:kern w:val="0"/>
                <w:sz w:val="20"/>
                <w:szCs w:val="20"/>
              </w:rPr>
              <w:t>(A)</w:t>
            </w:r>
            <w:r w:rsidRPr="002833D1">
              <w:rPr>
                <w:rFonts w:ascii="細明體" w:eastAsia="細明體" w:hAnsi="細明體" w:cs="Arial" w:hint="eastAsia"/>
                <w:color w:val="000000"/>
                <w:kern w:val="0"/>
                <w:sz w:val="20"/>
                <w:szCs w:val="20"/>
              </w:rPr>
              <w:t>定期水質監測</w:t>
            </w:r>
            <w:r w:rsidRPr="002833D1">
              <w:rPr>
                <w:rFonts w:ascii="細明體" w:eastAsia="細明體" w:hAnsi="細明體" w:cs="Arial"/>
                <w:color w:val="000000"/>
                <w:kern w:val="0"/>
                <w:sz w:val="20"/>
                <w:szCs w:val="20"/>
              </w:rPr>
              <w:t>(B)</w:t>
            </w:r>
            <w:r w:rsidRPr="002833D1">
              <w:rPr>
                <w:rFonts w:ascii="細明體" w:eastAsia="細明體" w:hAnsi="細明體" w:cs="Arial" w:hint="eastAsia"/>
                <w:color w:val="000000"/>
                <w:kern w:val="0"/>
                <w:sz w:val="20"/>
                <w:szCs w:val="20"/>
              </w:rPr>
              <w:t>河川認養維護</w:t>
            </w:r>
            <w:r w:rsidRPr="002833D1">
              <w:rPr>
                <w:rFonts w:ascii="細明體" w:eastAsia="細明體" w:hAnsi="細明體" w:cs="Arial"/>
                <w:color w:val="000000"/>
                <w:kern w:val="0"/>
                <w:sz w:val="20"/>
                <w:szCs w:val="20"/>
              </w:rPr>
              <w:t>(C)</w:t>
            </w:r>
            <w:r w:rsidRPr="002833D1">
              <w:rPr>
                <w:rFonts w:ascii="細明體" w:eastAsia="細明體" w:hAnsi="細明體" w:cs="Arial" w:hint="eastAsia"/>
                <w:color w:val="000000"/>
                <w:kern w:val="0"/>
                <w:sz w:val="20"/>
                <w:szCs w:val="20"/>
              </w:rPr>
              <w:t>定期巡守</w:t>
            </w:r>
            <w:r w:rsidRPr="002833D1">
              <w:rPr>
                <w:rFonts w:ascii="細明體" w:eastAsia="細明體" w:hAnsi="細明體" w:cs="Arial"/>
                <w:color w:val="000000"/>
                <w:kern w:val="0"/>
                <w:sz w:val="20"/>
                <w:szCs w:val="20"/>
              </w:rPr>
              <w:t>(D)</w:t>
            </w:r>
            <w:r w:rsidRPr="002833D1">
              <w:rPr>
                <w:rFonts w:ascii="細明體" w:eastAsia="細明體" w:hAnsi="細明體" w:cs="Arial" w:hint="eastAsia"/>
                <w:color w:val="000000"/>
                <w:kern w:val="0"/>
                <w:sz w:val="20"/>
                <w:szCs w:val="20"/>
              </w:rPr>
              <w:t>外來魚種放生</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ABC</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BC</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ABCD</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ABD</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小英參加學校舉辦的認識溼地戶外教學，她在這次活動可能獲得下列哪些知識？</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溼地可淨化水質</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溼地具生態保育功能</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溼地具環境教育功能</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下列何者「不是」水質污染會對河川生態造成的影響？</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植物死亡</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威脅人體健康</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危害水中生物</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提高河川親水性</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因為水污染造成之水俁</w:t>
            </w:r>
            <w:r w:rsidRPr="002833D1">
              <w:rPr>
                <w:rFonts w:ascii="細明體" w:eastAsia="細明體" w:hAnsi="細明體" w:cs="Arial"/>
                <w:color w:val="000000"/>
                <w:kern w:val="0"/>
                <w:sz w:val="20"/>
                <w:szCs w:val="20"/>
              </w:rPr>
              <w:t>(minata)</w:t>
            </w:r>
            <w:r w:rsidRPr="002833D1">
              <w:rPr>
                <w:rFonts w:ascii="細明體" w:eastAsia="細明體" w:hAnsi="細明體" w:cs="Arial" w:hint="eastAsia"/>
                <w:color w:val="000000"/>
                <w:kern w:val="0"/>
                <w:sz w:val="20"/>
                <w:szCs w:val="20"/>
              </w:rPr>
              <w:t>病是何種污染物所引起的？</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汞</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鎘</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砷</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小華在學校做完化學實驗所產生的有毒廢液，下列的處置方式何者較正確？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直接倒入水槽</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拿去澆灌花木</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倒入廢液桶</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放入冰箱保存，待下次實驗再使用</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環保署主要在哪個季節執行較密集的海灘水質監測？</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春</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夏</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秋</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冬</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當下列何種魚類出現，可能代表河川水質惡化？</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吳郭魚</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鯝魚</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櫻花鉤吻鮭</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苦花</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若比較地下水水源與地面水水源的差異，下列哪一項敘述較「不正確」？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地下水含鹽量較高</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地下水的密度較高</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地下水的溫差較小</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地下水較不會被污染</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臺灣最長的河川是哪一條？</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高屏溪</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濁水溪</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秀姑巒溪</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大漢溪</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下列何者「不是」飲用水水質監測項目之一？</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甜度</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大腸桿菌</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砷</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汞</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水中汞污染物危害性主要是因為它具有下列何種特性？</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累積毒性</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急毒性</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干擾生物之生殖性統</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影響人體之呼吸系統</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水中懸浮粒子大量增加，對魚類會造成何種影響？</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有效躲避其他生物的攻擊</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只對水生植物有影響</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增加魚群的食物量</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阻礙魚類生長繁殖</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下列何者「不是」海灘水質監測在發布資料時所分的等級？</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優良</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普通</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不得從事海上作業</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不宜親水活動</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墾丁著名的滿州賞鷹活動中所關注的是下列哪一種保育類野生動物？</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赤腹鷹</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黑翅鳶</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灰面鵟鷹</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蘭嶼角鴞</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下列哪一項「不是」對海洋生物多樣性保育有利的行為？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多認識海濱及海洋生物，共同來作宣導海洋生態保育的義工</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多舉辦如黑鮪魚季等活動鼓勵大家消費</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不亂倒污水、不亂丟垃圾，海釣、潛水應遵守規定，不踢珊瑚及下錨等</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不吃活海鮮，只攝影、不採集、不收集、不購買海洋生物</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下列哪一項是由海洋生態系提供人類利用的資源？</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食物</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礦物</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發電</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對於在臺灣許多以宗教為名的放生活動，下列敍述哪一項是正確的？</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把動物放生到不適合的地方，動物可能無法適應新環境而死亡</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放生的出發點是尊重生命、愛護環境，也是護生的一部分，因此應該經常舉行</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放生能夠擴大物種分布的範圍，有助於增加物種生存的機會</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放生活動可以增加商業買賣，有助於經濟發展</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臺灣水鹿為臺灣原產最大的草食性野生動物，下列對於臺灣水鹿的描述何者「錯誤」？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臺灣水鹿屬保育第二級珍貴稀有野生動物</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主要分布於中高海拔</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由於分布區偏遠，因此並無盜獵販售的威脅</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為臺灣特有亞種</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去野外觀賞螢火蟲時，下列哪一種行為是正確的？</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用包著紅色玻璃紙的手電筒來做為照明</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利用閃光燈來照相才能在黑暗中拍到清楚的照片</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使用網子來捕捉螢火蟲才能進行仔細觀察</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將螢火蟲帶回家裡做為寵物來飼養</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下列何者「不是」造成全球暖化的原因？</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熱帶雨林的砍伐</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工業及交通運輸消耗石化燃料</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人口快速增加</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生物多樣性降低</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家裡的冰箱是家裡最耗能的電氣產品，因此如何正確使用冰箱是非常重要的。以下哪一項是有效節能減碳的作法？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購買節能標章的冰箱</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每週定期清理冰箱裡的物品</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減少開關冰箱的頻率</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下列哪種消暑方法不能達到節能減碳的作用？</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冷氣溫度保持在</w:t>
            </w:r>
            <w:r w:rsidRPr="002833D1">
              <w:rPr>
                <w:rFonts w:ascii="Times New Roman" w:hAnsi="Times New Roman"/>
                <w:color w:val="000000"/>
                <w:kern w:val="0"/>
                <w:sz w:val="20"/>
                <w:szCs w:val="20"/>
              </w:rPr>
              <w:t>26~28</w:t>
            </w:r>
            <w:r w:rsidRPr="002833D1">
              <w:rPr>
                <w:rFonts w:ascii="新細明體" w:cs="新細明體" w:hint="eastAsia"/>
                <w:color w:val="000000"/>
                <w:kern w:val="0"/>
                <w:sz w:val="20"/>
                <w:szCs w:val="20"/>
              </w:rPr>
              <w:t>℃</w:t>
            </w:r>
            <w:r w:rsidRPr="002833D1">
              <w:rPr>
                <w:rFonts w:ascii="Times New Roman" w:hAnsi="Times New Roman" w:hint="eastAsia"/>
                <w:color w:val="000000"/>
                <w:kern w:val="0"/>
                <w:sz w:val="20"/>
                <w:szCs w:val="20"/>
              </w:rPr>
              <w:t>，並搭配風扇使用</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使用傳統燈具，可使室內溫度降低</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穿著透氣舒適的衣物，減少悶熱感</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利用窗簾或百葉窗的設計，減少太陽照射，以降低室內溫度</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以下哪一項「不是」節約總用水量的好方法？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雨水的回收</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減低工業用水</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減少打掃洗地的次數</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以淋浴替代泡澡</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以下哪一項是有效提昇家裡用電效率的作法？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吹冷氣時，打開部分窗戶通風</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將電流與電壓間偏離的相角調回零</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把客廳的燈全部開光來閱讀</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將剛洗好的衣服，趕快直接進行烘衣程序</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防火巷最主要的功能是什麼？</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火災時的避難處</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防止火勢蔓延</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停放機車、腳踏車</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玩捉迷藏</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在面對各個季節流行疾病的來臨，我們應該如何因應？</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多去醫院打針吃藥</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待在家中不要出門</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保持環境清潔養成良好個人衛生習慣</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對於染病的同學排斥不理</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下列哪位民眾的行為最容易引發火災？</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電腦玩到半夜</w:t>
            </w:r>
            <w:r w:rsidRPr="002833D1">
              <w:rPr>
                <w:rFonts w:ascii="Times New Roman" w:hAnsi="Times New Roman"/>
                <w:color w:val="000000"/>
                <w:kern w:val="0"/>
                <w:sz w:val="20"/>
                <w:szCs w:val="20"/>
              </w:rPr>
              <w:t>12</w:t>
            </w:r>
            <w:r w:rsidRPr="002833D1">
              <w:rPr>
                <w:rFonts w:ascii="Times New Roman" w:hAnsi="Times New Roman" w:hint="eastAsia"/>
                <w:color w:val="000000"/>
                <w:kern w:val="0"/>
                <w:sz w:val="20"/>
                <w:szCs w:val="20"/>
              </w:rPr>
              <w:t>點</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跟朋友講電話</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隨手關燈</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在自家頂樓放鞭炮</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假如家中發生火災，應撥打下列何者電話號碼求救？</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113</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165</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119</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1950</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農委會水土保持局於颱風期間發布土石流紅色警戒時，住在警戒區的民眾應配合事項為何？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待在家裡注意廣播或電視</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撤離至鄉鎮公所安排之避難所</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主動集中到土石流溪流谷口平坦處避難</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暫時搬到房子比較堅固的鄰居家</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廚房是家中最易引起火災的地方，作飯、燒菜時儘量避免離開現場；一旦讓油鍋起火時，應用何種方式在第一時間將火儘速撲滅？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馬上用大量的水撲救</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蓋上鍋蓋，即時使用滅火器</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打開抽油煙機把火抽走</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只打電話給消防隊來救火</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下列何種行為將增加山崩、土石流的發生機率？</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不當開發山坡地</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多種植樹木</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做好水土保持</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遠離土石流危險區</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截至西元</w:t>
            </w:r>
            <w:r w:rsidRPr="002833D1">
              <w:rPr>
                <w:rFonts w:ascii="細明體" w:eastAsia="細明體" w:hAnsi="細明體" w:cs="Arial"/>
                <w:color w:val="000000"/>
                <w:kern w:val="0"/>
                <w:sz w:val="20"/>
                <w:szCs w:val="20"/>
              </w:rPr>
              <w:t>2012</w:t>
            </w:r>
            <w:r w:rsidRPr="002833D1">
              <w:rPr>
                <w:rFonts w:ascii="細明體" w:eastAsia="細明體" w:hAnsi="細明體" w:cs="Arial" w:hint="eastAsia"/>
                <w:color w:val="000000"/>
                <w:kern w:val="0"/>
                <w:sz w:val="20"/>
                <w:szCs w:val="20"/>
              </w:rPr>
              <w:t>年，締約國最多的國際環境公約為以下何者？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京都議定書</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生物多樣性公約</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華盛頓公約</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蒙特婁議定書</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新細明體" w:cs="Arial"/>
                <w:color w:val="000000"/>
                <w:kern w:val="0"/>
                <w:sz w:val="20"/>
                <w:szCs w:val="20"/>
              </w:rPr>
            </w:pPr>
            <w:r w:rsidRPr="002833D1">
              <w:rPr>
                <w:rFonts w:ascii="新細明體" w:hAnsi="新細明體" w:cs="Arial" w:hint="eastAsia"/>
                <w:color w:val="000000"/>
                <w:kern w:val="0"/>
                <w:sz w:val="20"/>
                <w:szCs w:val="20"/>
              </w:rPr>
              <w:t>下列何者「不是」國際間對於溫室效應主要管制的氣體？</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甲烷</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新細明體" w:cs="Arial"/>
                <w:color w:val="000000"/>
                <w:kern w:val="0"/>
                <w:sz w:val="20"/>
                <w:szCs w:val="20"/>
              </w:rPr>
            </w:pPr>
            <w:r w:rsidRPr="002833D1">
              <w:rPr>
                <w:rFonts w:ascii="新細明體" w:hAnsi="新細明體" w:cs="Arial" w:hint="eastAsia"/>
                <w:color w:val="000000"/>
                <w:kern w:val="0"/>
                <w:sz w:val="20"/>
                <w:szCs w:val="20"/>
              </w:rPr>
              <w:t>氧化亞氮</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二氧化碳</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氨氣</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對於降低災害所帶來的影響力，下列何者「不是」以預防勝於治療的觀念的政策？</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辦理防災研討會</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豎立土石流警告牌</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加強災後重建</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發送防災宣導品</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下列何者「不是」臺灣常見的天然災害？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地滑</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落石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颶風</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颱風</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看見有人危害到社區環境，我們應該採取下列何種行為？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試圖勸說，請他停止不當行為</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看著他破壞環境</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跟他一起破壞社區環境</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馬上跑走</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何種是有益社區的環境行為？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喝完的飲料空罐隨手丟棄</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看到有人破壞社區的綠化植栽會制止他人的行為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亂攀折花草</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拿粉筆在圍牆／鐵門上畫圖</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維護社區的環境是誰的責任？</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負責打掃的工友們</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清潔隊</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社區的每一份子</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跟大家都無關</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面對全球的環境問題，社區民眾可以做到甚麼來維護社區環境？</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路燈開整天</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多使用替代行為代替汽機車</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在綠地上鋪水泥架設新球場</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每逢佳節大放煙火</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下列何者是社區努力減少全球溫度繼續升高的方法？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鼓勵大家吹冷氣</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鼓勵節能減碳做環保</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不需做垃圾分類</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路燈開整天</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下列哪一種行為對社區環境保護最有利？</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汽機車亂停</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把家裡不要的盆栽拿到路上放</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勸阻他人破壞環境的行為</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亂丟垃圾</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下列何者與雨水酸化有直接的關係？</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車輛快速增加</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工業轉為農業</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經濟停滯發展</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少子化現象</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下列何者能有效控制道路揚塵現象？</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填補路面坑洞</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增設大型風扇</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增加行駛車輛</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沖洗路面</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下列何者是屬於固定污染源？</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柴油火車</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工廠煙囪</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船舶</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飛機</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下列哪一層是人類生活的主要環境？</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對流層</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平流層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增溫層</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中氣層</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下列何者是屬於自然懸浮微粒？</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火山灰</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工業灰塵</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煤煙</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汽車廢氣</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color w:val="000000"/>
                <w:kern w:val="0"/>
                <w:sz w:val="20"/>
                <w:szCs w:val="20"/>
              </w:rPr>
              <w:t>2010</w:t>
            </w:r>
            <w:r w:rsidRPr="002833D1">
              <w:rPr>
                <w:rFonts w:ascii="細明體" w:eastAsia="細明體" w:hAnsi="細明體" w:cs="Arial" w:hint="eastAsia"/>
                <w:color w:val="000000"/>
                <w:kern w:val="0"/>
                <w:sz w:val="20"/>
                <w:szCs w:val="20"/>
              </w:rPr>
              <w:t>年臺灣溫室氣體總排放量，以二氧化碳最大宗，約佔整體的百分之幾？</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約</w:t>
            </w:r>
            <w:r w:rsidRPr="002833D1">
              <w:rPr>
                <w:rFonts w:ascii="Times New Roman" w:hAnsi="Times New Roman"/>
                <w:color w:val="000000"/>
                <w:kern w:val="0"/>
                <w:sz w:val="20"/>
                <w:szCs w:val="20"/>
              </w:rPr>
              <w:t>56%</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約</w:t>
            </w:r>
            <w:r w:rsidRPr="002833D1">
              <w:rPr>
                <w:rFonts w:ascii="Times New Roman" w:hAnsi="Times New Roman"/>
                <w:color w:val="000000"/>
                <w:kern w:val="0"/>
                <w:sz w:val="20"/>
                <w:szCs w:val="20"/>
              </w:rPr>
              <w:t>66%</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約</w:t>
            </w:r>
            <w:r w:rsidRPr="002833D1">
              <w:rPr>
                <w:rFonts w:ascii="Times New Roman" w:hAnsi="Times New Roman"/>
                <w:color w:val="000000"/>
                <w:kern w:val="0"/>
                <w:sz w:val="20"/>
                <w:szCs w:val="20"/>
              </w:rPr>
              <w:t>86%</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約</w:t>
            </w:r>
            <w:r w:rsidRPr="002833D1">
              <w:rPr>
                <w:rFonts w:ascii="Times New Roman" w:hAnsi="Times New Roman"/>
                <w:color w:val="000000"/>
                <w:kern w:val="0"/>
                <w:sz w:val="20"/>
                <w:szCs w:val="20"/>
              </w:rPr>
              <w:t>96%</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下列何種空氣品質指標污染物是臺灣過去十年間改善幅度最大的？</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二氧化氮</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懸浮微粒</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臭氧</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二氧化硫</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下列何者不是國內「空氣污染指標值</w:t>
            </w:r>
            <w:r w:rsidRPr="002833D1">
              <w:rPr>
                <w:rFonts w:ascii="細明體" w:eastAsia="細明體" w:hAnsi="細明體" w:cs="Arial"/>
                <w:color w:val="000000"/>
                <w:kern w:val="0"/>
                <w:sz w:val="20"/>
                <w:szCs w:val="20"/>
              </w:rPr>
              <w:t>(PSI)</w:t>
            </w:r>
            <w:r w:rsidRPr="002833D1">
              <w:rPr>
                <w:rFonts w:ascii="細明體" w:eastAsia="細明體" w:hAnsi="細明體" w:cs="Arial" w:hint="eastAsia"/>
                <w:color w:val="000000"/>
                <w:kern w:val="0"/>
                <w:sz w:val="20"/>
                <w:szCs w:val="20"/>
              </w:rPr>
              <w:t>」指標物？</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PM10</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NO2</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SO2</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CO2</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紫外線可能會對人體哪些方面產生危害？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皮膚</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免疫系統</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眼睛</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造成氣候變遷最重要的因素，就全球尺度而言哪一項是最重要的？</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二十世紀的二次世界戰爭</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波灣石油戰爭</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全球糧食危機</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人類大量使用化石能源</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氣溫升高會造成許多農業生產的衝擊，以下哪一項「不會」發生？</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干擾農園藝作物的生長期</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促進雜草生長</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加速病蟲害繁殖</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常導致稻米品質變佳</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臭氧層被破壞後，太陽光中的哪一種能量會透入大氣中，危害人類的健康？</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宇宙射線</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紅外線</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紫外線</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雷射</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重視森林保護，使森林在上游發揮阻水、儲水的功能，並維持良好的水土保育，能夠防治下列何種災害的發生？</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地層下陷</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颱風</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地震</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洪水</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以下哪一項是生態敏感地？</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稻田</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水雉生態區</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臺北木柵動物園</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生態池</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現今臺灣飲用水主要來源為何？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山泉水</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井水</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地下水</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自來水</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下列何者「不是」包裝飲用水？</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包裝礦泉水</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包裝蒸餾水</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包裝純水</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包裝氣泡水</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水塔、水池清洗為建築物用水設備之重要維護工作，至少多久應清洗一次？</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三個月</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半年</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一年</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兩年</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以下哪一項「不是」臺灣都市綠建築避免熱島效應作法？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架設綠屋頂</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多建金屬玻璃帷幕大樓</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增設草溝設計</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在空地設計貯集滲透水池</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《京都協議書》主要共識是什麼？</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全面管制塑化劑的使用</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全面管制多氯聯苯</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環境荷爾蒙物質的管制</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管制二氧化碳的排放</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對於社區的塑膠袋、保麗龍沒有人回收，下列何者是正確的做法？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交給資源回收車</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丟入垃圾子車</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貯存在家裡</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露天焚燒</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下列何者是鐵罐的特徵？</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一體成型無接縫</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質輕、運輸成本較低</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易壓扁回收</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罐身有接縫</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color w:val="000000"/>
                <w:kern w:val="0"/>
                <w:sz w:val="20"/>
                <w:szCs w:val="20"/>
              </w:rPr>
              <w:t> </w:t>
            </w:r>
            <w:r w:rsidRPr="002833D1">
              <w:rPr>
                <w:rFonts w:ascii="Times New Roman" w:hAnsi="Times New Roman" w:hint="eastAsia"/>
                <w:color w:val="000000"/>
                <w:kern w:val="0"/>
                <w:sz w:val="20"/>
                <w:szCs w:val="20"/>
              </w:rPr>
              <w:t>刀片、玻璃碎片等尖銳利器，應該如何正確的處理？</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太危險了，趕快丟進垃圾桶</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用黑色塑膠袋裝起來丟棄</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拿舊報紙包好，裝垃圾袋後，在上面註明有利器</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若清潔隊的服務態度不好或專業知識不足，而未落實資源回收工作，應該如何反應？</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拿垃圾丟擲</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擋住垃圾車和他理論</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打去環保局檢舉</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打去消防局檢舉</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可資源回收的鋁罐，下列何者是回收前應做的步驟？</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沖洗</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分類貯放</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壓扁</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關於舊衣回收的方式，下列何者「錯誤」？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政府核准設置的舊衣回收箱</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捐給慈善團體</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舉辦跳蚤市場</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丟入垃圾桶</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廢機油應該如何處理較為適當？</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倒進馬桶</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拿去附近的機車行回收</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在水槽沖洗掉</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倒入排水溝</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下列何者能當作舊衣來回收</w:t>
            </w:r>
            <w:r w:rsidRPr="002833D1">
              <w:rPr>
                <w:rFonts w:ascii="Times New Roman" w:hAnsi="Times New Roman"/>
                <w:color w:val="000000"/>
                <w:kern w:val="0"/>
                <w:sz w:val="20"/>
                <w:szCs w:val="20"/>
              </w:rPr>
              <w:t>?</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枕頭</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圍裙</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窗簾</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學校制服</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下列哪一項是可以回收的物品？</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牛奶瓶</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手機電池</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鐵罐</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日常生活中，哪些是「不環保」的行為？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出門購物攜帶購物袋</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使用環保筷</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口渴時就購買瓶裝水</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紙張使用時雙面書寫</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關於廢電子電器回收，下列敘述何者「錯誤」？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交給新機販賣業者</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電話洽詢清潔隊</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透過資源回收網協助</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電話洽詢消防隊</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壞掉的手機應該如何適當的處理？</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送交清潔隊資源回收車</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送交行動通訊門市回收</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回收前刪除個人資料</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下列口號，何者「不符合」「舉手之勞做環保，創造美麗新家園」的精神？</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時時存有環保心</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危險垃圾請注意</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垃圾分類做確實</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垃圾亂丟沒煩惱</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哪些電器在長期不使用時，拔掉插頭較省電？</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隨身聽</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微波爐</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風扇</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手電筒</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離岸式風力發電廠開發需透過哪個單位去做海洋污染防治？</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經濟部</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能源局</w:t>
            </w:r>
            <w:r w:rsidRPr="002833D1">
              <w:rPr>
                <w:rFonts w:ascii="Times New Roman" w:hAnsi="Times New Roman"/>
                <w:color w:val="000000"/>
                <w:kern w:val="0"/>
                <w:sz w:val="20"/>
                <w:szCs w:val="20"/>
              </w:rPr>
              <w:t>)</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國防部、行政院海巡署</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行政院環保署</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內政部</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營建署</w:t>
            </w:r>
            <w:r w:rsidRPr="002833D1">
              <w:rPr>
                <w:rFonts w:ascii="Times New Roman" w:hAnsi="Times New Roman"/>
                <w:color w:val="000000"/>
                <w:kern w:val="0"/>
                <w:sz w:val="20"/>
                <w:szCs w:val="20"/>
              </w:rPr>
              <w:t>)</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下列何處適合設置沼氣發電？</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沿海地區</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公園空地</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垃圾掩埋場</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觀光地區</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核能電廠在發電的過程中，因為何種污染而可能影響海中的生物？</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土壤污染</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空氣污染</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熱污染</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噪音污染</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國內目前環境保護中央主管單位為何？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行政院衛生署</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交通部</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行政院環保署</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行政院環保處</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下列何者「不是」改善水污染的方法？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使用環保清潔劑</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正確與適當的施用農藥及肥料</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工業用水要先經過處理後再排放</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在水庫區野炊、戲水、養豬</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下列何者「不是」在家減少空氣污染的做法？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選擇有環保標章的家電用品</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廚房內安裝抽油煙機</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使用有毒的殺蟲劑</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避免使用噴霧式的美容用品</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下列何者「不是」在公共場合減少空氣污染的做法？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不可在野外燃燒廢棄物</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應定期檢查汽機車所排放的廢氣</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公共場所內隨意抽煙</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搭乘公共運輸系統</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有關節能減碳</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食</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的敘述何者正確？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食用當季、當地所產的食物</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多吃蔬菜少吃肉類</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買生鮮食品而非冷凍品</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有關節能減碳</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住</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的敘述何者正確？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避免使用鎢絲燈泡</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隨手關閉不用的電燈</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常清洗冷氣機的空氣濾清網</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有關節能減碳</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購物</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的敘述何者正確？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自備購物袋</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購買用回收紙製造的產品</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別買過度包裝的產品</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為達到有效計算二氧化碳的排放量，目前許多產品在包裝上均會標示哪一種資料？</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製造國家</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碳足跡</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材料成分</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運送里程</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綠色餐飲的基本概念為何？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在地食材</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素食</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速食</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有機農業</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以下何種發電方式的污染程度較低？</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煤炭發電</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石油發電</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天然氣發電</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太陽能發電</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丟棄家中垃圾時，最好裝於何種容器？</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紙袋</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可分解塑膠袋</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玻璃瓶</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無所謂</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國內許多環保的衣服和毛毯是用什麼材料製作而成？</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寶特瓶</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玻璃瓶</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塑膠盒</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鋁箔盒</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下列何者為「風力發電示範推廣計畫」所輔導設置的臺灣第一套風力發電示範系統？</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澎湖中屯</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澎湖七美</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屏東東港</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雲林麥寮</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關於白天和夜間的噪音管制標準值，下列何者正確？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不同，夜晚較嚴格</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不同，白天較嚴格</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相同</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二者都沒有規定標準值</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噪音對民眾生理健康的影響，下列何者「錯誤」？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心煩</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血壓升高</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聽力受損</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視力受損</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下列何者屬於低頻率聲音？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叫賣聲</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狗叫聲</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工地電鑽聲</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鼓聲</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寺廟的迎神賽會產生的噪音，是屬於哪一類噪音？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交通噪音</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近鄰噪音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民俗噪音</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工地噪音</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舞龍舞獅的爆竹所產生的噪音，是屬於哪一類噪音？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近鄰噪音</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民俗噪音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交通噪音</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營業場所噪音</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家中電視所產生的噪音，是屬於哪一類噪音？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交通噪音</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近鄰噪音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民俗噪音</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群聚噪音</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老師上課時的音量至少要超過背景音量多少分貝時，學生才比較容易聽得清楚？</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5</w:t>
            </w:r>
            <w:r w:rsidRPr="002833D1">
              <w:rPr>
                <w:rFonts w:ascii="Times New Roman" w:hAnsi="Times New Roman" w:hint="eastAsia"/>
                <w:color w:val="000000"/>
                <w:kern w:val="0"/>
                <w:sz w:val="20"/>
                <w:szCs w:val="20"/>
              </w:rPr>
              <w:t>分貝</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10</w:t>
            </w:r>
            <w:r w:rsidRPr="002833D1">
              <w:rPr>
                <w:rFonts w:ascii="Times New Roman" w:hAnsi="Times New Roman" w:hint="eastAsia"/>
                <w:color w:val="000000"/>
                <w:kern w:val="0"/>
                <w:sz w:val="20"/>
                <w:szCs w:val="20"/>
              </w:rPr>
              <w:t>分貝</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15</w:t>
            </w:r>
            <w:r w:rsidRPr="002833D1">
              <w:rPr>
                <w:rFonts w:ascii="Times New Roman" w:hAnsi="Times New Roman" w:hint="eastAsia"/>
                <w:color w:val="000000"/>
                <w:kern w:val="0"/>
                <w:sz w:val="20"/>
                <w:szCs w:val="20"/>
              </w:rPr>
              <w:t>分貝</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20</w:t>
            </w:r>
            <w:r w:rsidRPr="002833D1">
              <w:rPr>
                <w:rFonts w:ascii="Times New Roman" w:hAnsi="Times New Roman" w:hint="eastAsia"/>
                <w:color w:val="000000"/>
                <w:kern w:val="0"/>
                <w:sz w:val="20"/>
                <w:szCs w:val="20"/>
              </w:rPr>
              <w:t>分貝</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下列何種聲音「不屬於」管制的噪音？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欣賞的音樂</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電影院的電影</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吵鬧的青蛙叫聲</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吵雜的叫賣聲</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藉由何種標章制度的推廣，鼓勵民眾使用高能源效率產品，以減少能源消耗？</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綠建材</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省水標章</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碳標籤</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節能標章</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下列何者為目前國際間對於綠建材的概念？</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再使用</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再循環</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廢棄物減量</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企業推行碳足跡產品有何好處？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生產過程可減碳</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提升企業形象</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研發出低碳產品</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下列哪一種「不是」獲得「綠色商店標章」商店的重點工作？</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辦理環保活動</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資源回收宣導</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鼓勵民眾購買一次用即丟之產品</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綠色消費觀念宣導</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下列何者合乎公平正義原則？</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永續發展</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弱肉強食</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無限制開發</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非自由市場</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「綠色生活」的『綠色』概念可以下列何者為之？</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省能源</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低污染</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低毒性</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依據「永續發展」原則，環境保護與經濟發展應以何者為主要考量？</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經濟發展</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環境保護</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兩者平衡</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就當時局勢而定</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下列何者「不符合」永續發展的理念？</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大量開發集水區，種植高山蔬果</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垃圾分類，資源回收</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選擇購買具有環保標章的商品</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建置污水下水道</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《環境基本法》說明「國民應秉持環境保護理念，減輕因日常生活造成之環境負荷」。在消費行為上，應以下列何者為原則？</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聰明消費</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最小消費</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藍色消費</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綠色消費</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在臺灣的環境公害防治運動中，民眾扮演什麼角色？</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提供專業咨詢</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協助陳情突發性案件</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參與公害現場勘查</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協助監督並確保公害於限期改善</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依民國</w:t>
            </w:r>
            <w:r w:rsidRPr="002833D1">
              <w:rPr>
                <w:rFonts w:ascii="細明體" w:eastAsia="細明體" w:hAnsi="細明體" w:cs="Arial"/>
                <w:color w:val="000000"/>
                <w:kern w:val="0"/>
                <w:sz w:val="20"/>
                <w:szCs w:val="20"/>
              </w:rPr>
              <w:t>99</w:t>
            </w:r>
            <w:r w:rsidRPr="002833D1">
              <w:rPr>
                <w:rFonts w:ascii="細明體" w:eastAsia="細明體" w:hAnsi="細明體" w:cs="Arial" w:hint="eastAsia"/>
                <w:color w:val="000000"/>
                <w:kern w:val="0"/>
                <w:sz w:val="20"/>
                <w:szCs w:val="20"/>
              </w:rPr>
              <w:t>年公布之《環境教育法》，高級中等以下學校所有員工、教師、學生每年均應參加幾小時以上的環境教育課程？</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r w:rsidRPr="002833D1">
              <w:rPr>
                <w:rFonts w:ascii="Times New Roman" w:hAnsi="Times New Roman" w:hint="eastAsia"/>
                <w:color w:val="000000"/>
                <w:kern w:val="0"/>
                <w:sz w:val="20"/>
                <w:szCs w:val="20"/>
              </w:rPr>
              <w:t>小時</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r w:rsidRPr="002833D1">
              <w:rPr>
                <w:rFonts w:ascii="Times New Roman" w:hAnsi="Times New Roman" w:hint="eastAsia"/>
                <w:color w:val="000000"/>
                <w:kern w:val="0"/>
                <w:sz w:val="20"/>
                <w:szCs w:val="20"/>
              </w:rPr>
              <w:t>小時</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r w:rsidRPr="002833D1">
              <w:rPr>
                <w:rFonts w:ascii="Times New Roman" w:hAnsi="Times New Roman" w:hint="eastAsia"/>
                <w:color w:val="000000"/>
                <w:kern w:val="0"/>
                <w:sz w:val="20"/>
                <w:szCs w:val="20"/>
              </w:rPr>
              <w:t>小時</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5</w:t>
            </w:r>
            <w:r w:rsidRPr="002833D1">
              <w:rPr>
                <w:rFonts w:ascii="Times New Roman" w:hAnsi="Times New Roman" w:hint="eastAsia"/>
                <w:color w:val="000000"/>
                <w:kern w:val="0"/>
                <w:sz w:val="20"/>
                <w:szCs w:val="20"/>
              </w:rPr>
              <w:t>小時</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臺灣最長的河流為何？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烏溪</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中港溪</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濁水溪</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高屏溪</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住宅社區開發時，對於古蹟遺址應採取何種措施？</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應進行古蹟遺址之調查與評估</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裝作不知道</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以查無資料視為開發地區沒有古蹟</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不必依文化資產保護法有關規定辦理</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根據統計，民國</w:t>
            </w:r>
            <w:r w:rsidRPr="002833D1">
              <w:rPr>
                <w:rFonts w:ascii="Times New Roman" w:hAnsi="Times New Roman"/>
                <w:color w:val="000000"/>
                <w:kern w:val="0"/>
                <w:sz w:val="20"/>
                <w:szCs w:val="20"/>
              </w:rPr>
              <w:t>100</w:t>
            </w:r>
            <w:r w:rsidRPr="002833D1">
              <w:rPr>
                <w:rFonts w:ascii="Times New Roman" w:hAnsi="Times New Roman" w:hint="eastAsia"/>
                <w:color w:val="000000"/>
                <w:kern w:val="0"/>
                <w:sz w:val="20"/>
                <w:szCs w:val="20"/>
              </w:rPr>
              <w:t>年每人每日生活用水量為多少公升</w:t>
            </w:r>
            <w:r w:rsidRPr="002833D1">
              <w:rPr>
                <w:rFonts w:ascii="Times New Roman" w:hAnsi="Times New Roman"/>
                <w:color w:val="000000"/>
                <w:kern w:val="0"/>
                <w:sz w:val="20"/>
                <w:szCs w:val="20"/>
              </w:rPr>
              <w:t>?</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180</w:t>
            </w:r>
            <w:r w:rsidRPr="002833D1">
              <w:rPr>
                <w:rFonts w:ascii="Times New Roman" w:hAnsi="Times New Roman" w:hint="eastAsia"/>
                <w:color w:val="000000"/>
                <w:kern w:val="0"/>
                <w:sz w:val="20"/>
                <w:szCs w:val="20"/>
              </w:rPr>
              <w:t>公升</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200</w:t>
            </w:r>
            <w:r w:rsidRPr="002833D1">
              <w:rPr>
                <w:rFonts w:ascii="Times New Roman" w:hAnsi="Times New Roman" w:hint="eastAsia"/>
                <w:color w:val="000000"/>
                <w:kern w:val="0"/>
                <w:sz w:val="20"/>
                <w:szCs w:val="20"/>
              </w:rPr>
              <w:t>公升</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270</w:t>
            </w:r>
            <w:r w:rsidRPr="002833D1">
              <w:rPr>
                <w:rFonts w:ascii="Times New Roman" w:hAnsi="Times New Roman" w:hint="eastAsia"/>
                <w:color w:val="000000"/>
                <w:kern w:val="0"/>
                <w:sz w:val="20"/>
                <w:szCs w:val="20"/>
              </w:rPr>
              <w:t>公升</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320</w:t>
            </w:r>
            <w:r w:rsidRPr="002833D1">
              <w:rPr>
                <w:rFonts w:ascii="Times New Roman" w:hAnsi="Times New Roman" w:hint="eastAsia"/>
                <w:color w:val="000000"/>
                <w:kern w:val="0"/>
                <w:sz w:val="20"/>
                <w:szCs w:val="20"/>
              </w:rPr>
              <w:t>公升</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所謂的紫外線指數，常以下列哪一組英文縮寫代表？</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UVA</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UVB</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UVC</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UVI</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「臺灣碳標籤」係由下列哪一種圖案搭配「</w:t>
            </w:r>
            <w:r w:rsidRPr="002833D1">
              <w:rPr>
                <w:rFonts w:ascii="細明體" w:eastAsia="細明體" w:hAnsi="細明體" w:cs="Arial"/>
                <w:color w:val="000000"/>
                <w:kern w:val="0"/>
                <w:sz w:val="20"/>
                <w:szCs w:val="20"/>
              </w:rPr>
              <w:t>CO2</w:t>
            </w:r>
            <w:r w:rsidRPr="002833D1">
              <w:rPr>
                <w:rFonts w:ascii="細明體" w:eastAsia="細明體" w:hAnsi="細明體" w:cs="Arial" w:hint="eastAsia"/>
                <w:color w:val="000000"/>
                <w:kern w:val="0"/>
                <w:sz w:val="20"/>
                <w:szCs w:val="20"/>
              </w:rPr>
              <w:t>」化學符號及數字所組成？</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由紅色心形及綠葉組成腳印</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由紅色心形及紅花組成腳印</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由綠色心形及綠葉組成腳印</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由綠色心形及紅葉組成腳印</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環保署針對水庫水質優養化程度的檢測，其例行監測每隔多久一次？</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每週一次</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每月一次</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每季一次</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每年一次</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一般而言，水中「飽和溶氧」值隨水溫之上升而呈下列何種趨勢？</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減少</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增加</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不變</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不一定</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看狀況</w:t>
            </w:r>
            <w:r w:rsidRPr="002833D1">
              <w:rPr>
                <w:rFonts w:ascii="Times New Roman" w:hAnsi="Times New Roman"/>
                <w:color w:val="000000"/>
                <w:kern w:val="0"/>
                <w:sz w:val="20"/>
                <w:szCs w:val="20"/>
              </w:rPr>
              <w:t>)</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下列何者「不屬於」水質之物理性標準？</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酸度</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色度</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臭度</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濁度</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發現廚房的油鍋著火，最「不宜」做下列何者？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濕布覆蓋</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用水滅火</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關瓦斯</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開窗戶</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清潔生產之目標為何？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節能</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減緩資源枯竭</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減廢</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某國家公園屬於熱帶性氣候，夏季漫長，且受季風影響甚深，特別是</w:t>
            </w:r>
            <w:r w:rsidRPr="002833D1">
              <w:rPr>
                <w:rFonts w:ascii="Times New Roman" w:hAnsi="Times New Roman"/>
                <w:color w:val="000000"/>
                <w:kern w:val="0"/>
                <w:sz w:val="20"/>
                <w:szCs w:val="20"/>
              </w:rPr>
              <w:t>10</w:t>
            </w:r>
            <w:r w:rsidRPr="002833D1">
              <w:rPr>
                <w:rFonts w:ascii="Times New Roman" w:hAnsi="Times New Roman" w:hint="eastAsia"/>
                <w:color w:val="000000"/>
                <w:kern w:val="0"/>
                <w:sz w:val="20"/>
                <w:szCs w:val="20"/>
              </w:rPr>
              <w:t>月到隔年</w:t>
            </w:r>
            <w:r w:rsidRPr="002833D1">
              <w:rPr>
                <w:rFonts w:ascii="Times New Roman" w:hAnsi="Times New Roman"/>
                <w:color w:val="000000"/>
                <w:kern w:val="0"/>
                <w:sz w:val="20"/>
                <w:szCs w:val="20"/>
              </w:rPr>
              <w:t>3</w:t>
            </w:r>
            <w:r w:rsidRPr="002833D1">
              <w:rPr>
                <w:rFonts w:ascii="Times New Roman" w:hAnsi="Times New Roman" w:hint="eastAsia"/>
                <w:color w:val="000000"/>
                <w:kern w:val="0"/>
                <w:sz w:val="20"/>
                <w:szCs w:val="20"/>
              </w:rPr>
              <w:t>月東北季風在當地地形的效應下，形成本區強勁著名的「落山風」，此外發現多處史前遺跡與原住民文化遺址，更是無價的人文資產，此公園為下列何者？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臺江國家公園</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金門國家公園</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東沙環礁國家公園</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墾丁國家公園</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某港口經過百餘年的淤積，只剩</w:t>
            </w:r>
            <w:r w:rsidRPr="002833D1">
              <w:rPr>
                <w:rFonts w:ascii="Times New Roman" w:hAnsi="Times New Roman"/>
                <w:color w:val="000000"/>
                <w:kern w:val="0"/>
                <w:sz w:val="20"/>
                <w:szCs w:val="20"/>
              </w:rPr>
              <w:t>3</w:t>
            </w:r>
            <w:r w:rsidRPr="002833D1">
              <w:rPr>
                <w:rFonts w:ascii="Times New Roman" w:hAnsi="Times New Roman" w:hint="eastAsia"/>
                <w:color w:val="000000"/>
                <w:kern w:val="0"/>
                <w:sz w:val="20"/>
                <w:szCs w:val="20"/>
              </w:rPr>
              <w:t>塊大礁石矗立於沼澤中，成為見證港口歷史的重要遺跡，其基地位置具豐富的濕地生態環境，此地為下列何者？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蘇澳港</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安平港</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烏石港</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布袋港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下列何者為臺灣一級古蹟</w:t>
            </w:r>
            <w:r w:rsidRPr="002833D1">
              <w:rPr>
                <w:rFonts w:ascii="Times New Roman" w:hAnsi="Times New Roman"/>
                <w:color w:val="000000"/>
                <w:kern w:val="0"/>
                <w:sz w:val="20"/>
                <w:szCs w:val="20"/>
              </w:rPr>
              <w:t>?</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西門紅樓</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臺北孔子廟</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臺中文昌廟</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鹿港龍山寺</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關於沙塵暴的敘述何者「錯誤」？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主要影響北臺灣的地區</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沙塵暴發生時應多出外活動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常發生在冬末春初</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沙塵暴的源頭往往在乾旱之地發生</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有關病媒常見的危害，下列敘述何者「錯誤」？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不會破壞生活中的物品</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污染食物</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影響環境衛生</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直接叮咬人畜，引起各種傳染疾病</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下列何者並「不是」預防食品中毒之四大原則？</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清潔</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避免疏忽</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加熱或冷藏</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生吃</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甲烷是如何產生的？</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吃牛肉的時候所產生</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製造冷媒、清洗、噴霧及發泡劑所產生的</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溫室效應造成的</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發酵與腐化的變更過程</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有關糖尿病患者的高血糖飲食習慣何者正確？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吃很多巧克力</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少吃糖果</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吃很多蛋糕</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喝全糖的飲料</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下列有關預防流行性感冒的敘述何者「錯誤」？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向著無人的地方打噴嚏</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打噴嚏應用手帕摀住嘴巴</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應戴口罩</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應減少外出</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預防腸病毒的方法何者正確？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玩遊戲後不用洗手</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吃東西前要洗手</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上廁所後不用洗手</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玩玩具後不用洗手</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下列對於噪音的敘述何者正確？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不會造成別人的不舒服</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不會造成觸覺的損傷</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不會干擾到睡眠品質</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不會造成精神不集中</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人為的污染源則來自人們各種活動及開發所產生者。以下何者是市鎮污水中最常見的污染源？</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木頭</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重金屬</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氮肥</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家庭用的清潔劑</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在職業傷害中，冷凍作業員易患何種疾病？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聽力損傷</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皮膚炎</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凍傷</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膀胱癌</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下列何者「不是」導致雨水酸化的現象？</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火山爆發噴出硫化氫</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高空閃電</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海洋中的鹽份</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石化工廠</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下列何種措施有效減緩河川揚塵的現象？</w:t>
            </w:r>
            <w:r w:rsidRPr="002833D1">
              <w:rPr>
                <w:rFonts w:ascii="細明體" w:eastAsia="細明體" w:hAnsi="細明體" w:cs="Arial"/>
                <w:color w:val="000000"/>
                <w:kern w:val="0"/>
                <w:sz w:val="20"/>
                <w:szCs w:val="20"/>
              </w:rPr>
              <w:t>(A)</w:t>
            </w:r>
            <w:r w:rsidRPr="002833D1">
              <w:rPr>
                <w:rFonts w:ascii="細明體" w:eastAsia="細明體" w:hAnsi="細明體" w:cs="Arial" w:hint="eastAsia"/>
                <w:color w:val="000000"/>
                <w:kern w:val="0"/>
                <w:sz w:val="20"/>
                <w:szCs w:val="20"/>
              </w:rPr>
              <w:t>加強河川內機動灑水</w:t>
            </w:r>
            <w:r w:rsidRPr="002833D1">
              <w:rPr>
                <w:rFonts w:ascii="細明體" w:eastAsia="細明體" w:hAnsi="細明體" w:cs="Arial"/>
                <w:color w:val="000000"/>
                <w:kern w:val="0"/>
                <w:sz w:val="20"/>
                <w:szCs w:val="20"/>
              </w:rPr>
              <w:t>(B)</w:t>
            </w:r>
            <w:r w:rsidRPr="002833D1">
              <w:rPr>
                <w:rFonts w:ascii="細明體" w:eastAsia="細明體" w:hAnsi="細明體" w:cs="Arial" w:hint="eastAsia"/>
                <w:color w:val="000000"/>
                <w:kern w:val="0"/>
                <w:sz w:val="20"/>
                <w:szCs w:val="20"/>
              </w:rPr>
              <w:t>增加灰塵監測儀器</w:t>
            </w:r>
            <w:r w:rsidRPr="002833D1">
              <w:rPr>
                <w:rFonts w:ascii="細明體" w:eastAsia="細明體" w:hAnsi="細明體" w:cs="Arial"/>
                <w:color w:val="000000"/>
                <w:kern w:val="0"/>
                <w:sz w:val="20"/>
                <w:szCs w:val="20"/>
              </w:rPr>
              <w:t>(C)</w:t>
            </w:r>
            <w:r w:rsidRPr="002833D1">
              <w:rPr>
                <w:rFonts w:ascii="細明體" w:eastAsia="細明體" w:hAnsi="細明體" w:cs="Arial" w:hint="eastAsia"/>
                <w:color w:val="000000"/>
                <w:kern w:val="0"/>
                <w:sz w:val="20"/>
                <w:szCs w:val="20"/>
              </w:rPr>
              <w:t>種植喬、灌木</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AB</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AC</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BC</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ABC</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下列哪一種活動「不會」產生大量懸浮微粒？</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建造房屋</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火力發電</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生產鋼鐵</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出外郊遊</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下列何者「不是」受污染的土壤對生活環境以及生態的影響？</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產生惡臭等氣味</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使人感染肺炎鏈球菌</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對生態造成影響</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阻礙農作物的生長</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新細明體" w:cs="Arial"/>
                <w:color w:val="000000"/>
                <w:kern w:val="0"/>
                <w:sz w:val="20"/>
                <w:szCs w:val="20"/>
              </w:rPr>
            </w:pPr>
            <w:r w:rsidRPr="002833D1">
              <w:rPr>
                <w:rFonts w:ascii="新細明體" w:hAnsi="新細明體" w:cs="Arial" w:hint="eastAsia"/>
                <w:color w:val="000000"/>
                <w:kern w:val="0"/>
                <w:sz w:val="20"/>
                <w:szCs w:val="20"/>
              </w:rPr>
              <w:t>下列哪一種毒素容易因為食物發霉而產生？</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黃麴毒素</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汞</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多氯聯苯</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甲醇</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達悟族製造大船時需要良好的木材，下列何者為該族永續利用林木時所展現的智慧？</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父親會在樹木上預做記號，利於家中男孩觀察樹木成長情形</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砍下一棵樹後立刻在附近勳著另一棵樹做記號，繼續培養</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不整片砍伐樹木，而是在不同角落選則是用樹種</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以下對原住民常使用的刀耕火種法的敘述何者「錯誤」？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以火燒除地表上的植物以取得耕地</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不另外使用肥料的粗放農業</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能使農地保持富饒具生產力</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當土地生產力不良時需遷徙尋找新耕地</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泰雅族選擇高山地區居住的可能原因為何？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水草豐美</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景色怡人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蚊蟲較少</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氣候適中</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勞工八小時日時量平均音壓級超過多少分貝時，雇主應使勞工戴用有效之耳塞、耳罩等防音防護具？</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80</w:t>
            </w:r>
            <w:r w:rsidRPr="002833D1">
              <w:rPr>
                <w:rFonts w:ascii="Times New Roman" w:hAnsi="Times New Roman" w:hint="eastAsia"/>
                <w:color w:val="000000"/>
                <w:kern w:val="0"/>
                <w:sz w:val="20"/>
                <w:szCs w:val="20"/>
              </w:rPr>
              <w:t>分貝</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85</w:t>
            </w:r>
            <w:r w:rsidRPr="002833D1">
              <w:rPr>
                <w:rFonts w:ascii="Times New Roman" w:hAnsi="Times New Roman" w:hint="eastAsia"/>
                <w:color w:val="000000"/>
                <w:kern w:val="0"/>
                <w:sz w:val="20"/>
                <w:szCs w:val="20"/>
              </w:rPr>
              <w:t>分貝</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90</w:t>
            </w:r>
            <w:r w:rsidRPr="002833D1">
              <w:rPr>
                <w:rFonts w:ascii="Times New Roman" w:hAnsi="Times New Roman" w:hint="eastAsia"/>
                <w:color w:val="000000"/>
                <w:kern w:val="0"/>
                <w:sz w:val="20"/>
                <w:szCs w:val="20"/>
              </w:rPr>
              <w:t>分貝</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100</w:t>
            </w:r>
            <w:r w:rsidRPr="002833D1">
              <w:rPr>
                <w:rFonts w:ascii="Times New Roman" w:hAnsi="Times New Roman" w:hint="eastAsia"/>
                <w:color w:val="000000"/>
                <w:kern w:val="0"/>
                <w:sz w:val="20"/>
                <w:szCs w:val="20"/>
              </w:rPr>
              <w:t>分貝</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下列何者是窒息滅火法的原理？</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利用滅火藥劑之冷卻效果，以降低燃燒溫度</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將燃燒物由火源中移除，減低燃燒面積</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將氧氣自外部加以遮斷，阻絕可燃物與空氣接觸</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將可燃性氣體朝不可燃物傾注</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下列何者是我國職業安全衛生業務的中央主管機關？</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內政部勞工司</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行政院衛生署</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行政院勞工委員會</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勞動部</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根據臺灣內政部的統計，民國</w:t>
            </w:r>
            <w:r w:rsidRPr="002833D1">
              <w:rPr>
                <w:rFonts w:ascii="細明體" w:eastAsia="細明體" w:hAnsi="細明體" w:cs="Arial"/>
                <w:color w:val="000000"/>
                <w:kern w:val="0"/>
                <w:sz w:val="20"/>
                <w:szCs w:val="20"/>
              </w:rPr>
              <w:t>100</w:t>
            </w:r>
            <w:r w:rsidRPr="002833D1">
              <w:rPr>
                <w:rFonts w:ascii="細明體" w:eastAsia="細明體" w:hAnsi="細明體" w:cs="Arial" w:hint="eastAsia"/>
                <w:color w:val="000000"/>
                <w:kern w:val="0"/>
                <w:sz w:val="20"/>
                <w:szCs w:val="20"/>
              </w:rPr>
              <w:t>年國人男性及女性的平均壽命統計，以下何者敘述正確？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男性比女性長</w:t>
            </w:r>
            <w:r w:rsidRPr="002833D1">
              <w:rPr>
                <w:rFonts w:ascii="Times New Roman" w:hAnsi="Times New Roman"/>
                <w:color w:val="000000"/>
                <w:kern w:val="0"/>
                <w:sz w:val="20"/>
                <w:szCs w:val="20"/>
              </w:rPr>
              <w:t>5</w:t>
            </w:r>
            <w:r w:rsidRPr="002833D1">
              <w:rPr>
                <w:rFonts w:ascii="Times New Roman" w:hAnsi="Times New Roman" w:hint="eastAsia"/>
                <w:color w:val="000000"/>
                <w:kern w:val="0"/>
                <w:sz w:val="20"/>
                <w:szCs w:val="20"/>
              </w:rPr>
              <w:t>歲以上</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女性比男性長</w:t>
            </w:r>
            <w:r w:rsidRPr="002833D1">
              <w:rPr>
                <w:rFonts w:ascii="Times New Roman" w:hAnsi="Times New Roman"/>
                <w:color w:val="000000"/>
                <w:kern w:val="0"/>
                <w:sz w:val="20"/>
                <w:szCs w:val="20"/>
              </w:rPr>
              <w:t>5</w:t>
            </w:r>
            <w:r w:rsidRPr="002833D1">
              <w:rPr>
                <w:rFonts w:ascii="Times New Roman" w:hAnsi="Times New Roman" w:hint="eastAsia"/>
                <w:color w:val="000000"/>
                <w:kern w:val="0"/>
                <w:sz w:val="20"/>
                <w:szCs w:val="20"/>
              </w:rPr>
              <w:t>歲以上</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一樣長</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差不到</w:t>
            </w:r>
            <w:r w:rsidRPr="002833D1">
              <w:rPr>
                <w:rFonts w:ascii="Times New Roman" w:hAnsi="Times New Roman"/>
                <w:color w:val="000000"/>
                <w:kern w:val="0"/>
                <w:sz w:val="20"/>
                <w:szCs w:val="20"/>
              </w:rPr>
              <w:t>1</w:t>
            </w:r>
            <w:r w:rsidRPr="002833D1">
              <w:rPr>
                <w:rFonts w:ascii="Times New Roman" w:hAnsi="Times New Roman" w:hint="eastAsia"/>
                <w:color w:val="000000"/>
                <w:kern w:val="0"/>
                <w:sz w:val="20"/>
                <w:szCs w:val="20"/>
              </w:rPr>
              <w:t>歲</w:t>
            </w:r>
            <w:r w:rsidRPr="002833D1">
              <w:rPr>
                <w:rFonts w:ascii="Times New Roman" w:hAnsi="Times New Roman"/>
                <w:color w:val="000000"/>
                <w:kern w:val="0"/>
                <w:sz w:val="20"/>
                <w:szCs w:val="20"/>
              </w:rPr>
              <w:t>)</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男性平均壽命在</w:t>
            </w:r>
            <w:r w:rsidRPr="002833D1">
              <w:rPr>
                <w:rFonts w:ascii="Times New Roman" w:hAnsi="Times New Roman"/>
                <w:color w:val="000000"/>
                <w:kern w:val="0"/>
                <w:sz w:val="20"/>
                <w:szCs w:val="20"/>
              </w:rPr>
              <w:t>80</w:t>
            </w:r>
            <w:r w:rsidRPr="002833D1">
              <w:rPr>
                <w:rFonts w:ascii="Times New Roman" w:hAnsi="Times New Roman" w:hint="eastAsia"/>
                <w:color w:val="000000"/>
                <w:kern w:val="0"/>
                <w:sz w:val="20"/>
                <w:szCs w:val="20"/>
              </w:rPr>
              <w:t>歲以上</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水銀溫度計打破時，下列處理方式何者「不正確」？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請非清理人員離開</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打開電熱器及空調系統</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清理時要戴手套和活性碳口罩</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保持對戶外的空氣流通</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下列何者「不是」環保署推動的環保概念？</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多吃蔬食少吃肉</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在地生產、在地消息</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均衡飲食，吃出健康</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低碳旅遊樂活</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在生活中有關太陽能運用的敍述，下列何者正確？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不能用在採光罩上</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不能用在無線通信上</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可以用在交通號誌上</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只能用在太陽能熱水器上</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下列何者「不是」環保署建立空氣品質監測的主要目的？</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防制空氣污染</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提升空氣品質</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防止全球暖化</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掌握監測數據</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有關室內空氣污染，下列何者「錯誤」？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油漆及塗料為主要揮發性有機物來源</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事務機易產生臭氧，應放在通風處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新裝潢的房間要緊閉門窗保持清潔</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潮濕處應常清潔打掃以免孳生黴菌</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發現烏賊車後可以利用何種管道檢舉？</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網路</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傳真</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電話</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試問下列何者「不是」臺灣民俗藝術？</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陶笛</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糖蔥</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畫糖人</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薑餅屋</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下列何者是管制溫室氣體排放的條約？</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華盛頓公約</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京都議定書</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蒙特婁議定書</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斯德哥爾摩公約</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下列何者「不是」全球暖化帶來的影響？</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洪水</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熱浪</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旱災</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地震</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下列何者「不是」海平面上升後所造成的後果？</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農田遭水淹沒</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陸地減少</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農作物產量減少</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人口密度降低</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下列何種方法「無法」減少二氧化碳？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自備杯筷，減少免洗用具垃圾量</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多吃蔬菜，少吃肉</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選購當地、當季食材，減少運輸碳足跡</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想吃多少儘量點，剩下可當廚餘回收</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下列何者「不會」減少溫室氣體的排放？</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减少使用煤、石油等化石燃料</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大量植樹造林，禁止亂砍亂伐</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增高燃煤氣體排放的煙囪</w:t>
            </w:r>
            <w:r w:rsidRPr="002833D1">
              <w:rPr>
                <w:rFonts w:ascii="Times New Roman" w:hAnsi="Times New Roman"/>
                <w:color w:val="000000"/>
                <w:kern w:val="0"/>
                <w:sz w:val="20"/>
                <w:szCs w:val="20"/>
              </w:rPr>
              <w:t> </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開發太陽能、水能等新能源</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下列哪一項活動是環保署為鼓勵全國民眾共同維護環境整潔而舉辦的？</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環保知識擂臺賽</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檢舉髒亂我在行</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土淨水清家園永青</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綠色心視界</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環境心體驗</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臺灣的環境病媒一般可以分為幾種？</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五種</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四種</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三種</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兩種</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使用蚊香或電蚊香時要注意什麼事情？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置於室外</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玩具收起來</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新細明體" w:cs="Arial"/>
                <w:color w:val="000000"/>
                <w:kern w:val="0"/>
                <w:sz w:val="20"/>
                <w:szCs w:val="20"/>
              </w:rPr>
            </w:pPr>
            <w:r w:rsidRPr="002833D1">
              <w:rPr>
                <w:rFonts w:ascii="新細明體" w:hAnsi="新細明體" w:cs="Arial" w:hint="eastAsia"/>
                <w:color w:val="000000"/>
                <w:kern w:val="0"/>
                <w:sz w:val="20"/>
                <w:szCs w:val="20"/>
              </w:rPr>
              <w:t>置於室內時要注意通風</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食具加蓋子</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根據環保署資料顯示，世紀之毒「戴奧辛」主要透過何者方式進入人體？</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透過觸摸</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透過呼吸</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透過飲食</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透過雨水</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noWrap/>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下列哪一種消費行為是有效減少垃圾的產生？</w:t>
            </w:r>
          </w:p>
        </w:tc>
        <w:tc>
          <w:tcPr>
            <w:tcW w:w="2410"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不斷索取試用品</w:t>
            </w:r>
          </w:p>
        </w:tc>
        <w:tc>
          <w:tcPr>
            <w:tcW w:w="2126"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購買過量衣物</w:t>
            </w:r>
          </w:p>
        </w:tc>
        <w:tc>
          <w:tcPr>
            <w:tcW w:w="2410"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準備購物袋</w:t>
            </w:r>
          </w:p>
        </w:tc>
        <w:tc>
          <w:tcPr>
            <w:tcW w:w="1872"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準備大量零錢</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細明體" w:eastAsia="細明體" w:hAnsi="細明體" w:cs="Arial"/>
                <w:color w:val="000000"/>
                <w:kern w:val="0"/>
                <w:sz w:val="20"/>
                <w:szCs w:val="20"/>
              </w:rPr>
            </w:pPr>
            <w:r w:rsidRPr="002833D1">
              <w:rPr>
                <w:rFonts w:ascii="細明體" w:eastAsia="細明體" w:hAnsi="細明體" w:cs="Arial"/>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政府會向特定業者收取回收清除處理費，以作為資源回收管理基金，以下有關資源回收管理基金的用途何者正確？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支付應回收物品的回收清除處理補貼費用</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補助獎勵回收系統及再生利用相關作業費用</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支付執行機關代清理費用</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下列垃圾處理方法何者有錯？</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做好分類工作</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自行焚化以減少垃垃量</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減少廢棄物的產生</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做好資源回收工作</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包裹狗排泄物之報紙應如何處理？</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自行焚燒</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照常當資源回收處理</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視為一般垃圾處理</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二手菸是一種空氣污染，會危害到下列何者的健康？</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一般吸到的旁人</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吸到的孕婦</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吸到的嬰兒</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依照道路交通管理處罰條例，下列何者是臺灣小客車附載幼童的正確作法？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幼童乘車時應當坐在進口的安全椅上</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為坐在副駕駛座的兒童繫上安全帶</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安置幼童於安全椅</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幼童由成人抱在膝上時，應當繫好安全帶，並面朝成人，作保護之用途</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兒童常見的受傷原因是？</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道路交通撞擊</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跌倒</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燙傷</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為什麼兒童較成人更容易受傷，以下何者「錯誤」？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在馬路上兒童太小，不容易被汽車駕駛看到</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兒童尚未學到保護自己安全</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兒童頭腦反應靈敏</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兒童身體小容易卡在洞裡或裂縫</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喝酒過量最傷哪一個器官？</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舌</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食道</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肝</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腸</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關於喝乳製品的敘述，下列何者較為正確？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生乳天然營養又健康無害</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喝經過滅菌處理且在適當溫度保存的乳品較安全</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臺灣夏天鮮乳放置無冷氣的室溫一天後品質無虞</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超過保存期限的鮮乳還可以喝</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在飲用水水源水質保護區或飲用水取水口一定距離內之地區，「不能」進行下列何種活動？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監測水質</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興建高爾夫球場</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進行田野調查</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賞鳥</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以下何者為減少清潔劑使用的益處？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節省家庭開支</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維護環境</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減少污水廠處理費</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山泉水及井水為何「不適合」直接飲用？</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水源較無安全保障</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水中可能有超標之大腸桿菌數</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水源可能遭受人為污染</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下列何種活動「不適」於水源區中進行？</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開墾</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傾倒污染物</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工業開發</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合格的飲用水應呈現什麼狀態？</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無色</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有香氣</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冒泡</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濃稠</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環境荷爾蒙對人體哪一個系統影響最大？</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呼吸系統</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內分泌系統</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消化系統</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循環系統</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新細明體" w:cs="Arial"/>
                <w:color w:val="000000"/>
                <w:kern w:val="0"/>
                <w:sz w:val="20"/>
                <w:szCs w:val="20"/>
              </w:rPr>
            </w:pPr>
            <w:r w:rsidRPr="002833D1">
              <w:rPr>
                <w:rFonts w:ascii="新細明體" w:hAnsi="新細明體" w:cs="Arial" w:hint="eastAsia"/>
                <w:color w:val="000000"/>
                <w:kern w:val="0"/>
                <w:sz w:val="20"/>
                <w:szCs w:val="20"/>
              </w:rPr>
              <w:t>輻射污染可以引發人體癌症是因為輻射破壞了細胞的哪個部分？</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染色體</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粒腺體</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細胞膜</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葉綠體</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蓄意污染土壤或地下水，使之成為污染控制場址，污染人有何處罰？</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罰站</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坐牢</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罰錢</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罰勞動服務</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酸性的土壤不適於耕作時，可灑些什麼以改變土壤的性質？</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肥料</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醋酸水</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乾草</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石灰</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只要地下水未受到污染，比起水庫水和地表水，可稱為一種成本低廉的資源，其主要原因為何？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不須繳電費</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不需做複雜的淨水處理</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不需繳管理費</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不需繳水權費</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防治地下水遭受污染有甚麼監測機制？</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水質監測</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地下水監測系統</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污染源監測井</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地層下陷可能造成的不良後果，下列何者為「錯誤」？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堤防安全程度減小</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含水層的機能遭受破壞</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排水發生困難</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增加土壤肥沃度</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工業廢水中造成土壤重金屬污染的物質有哪些？</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砷</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鉻</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汞</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下列選項何者為地殼中含量最多的金屬元素之一？</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鋅</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鈣</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鎂</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鋁</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下列何者「不是」土壤自淨作用？</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污染物進入土壤後經化學降解變為無毒害物質</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利用土壤中的微生物，將污染經由分解或礦化作用使污染物轉換</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土壤經過大雨沖刷能將污染物洗掉</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土壤中的污染物通過複雜多樣的物理過程，使其濃度降低、毒性減輕</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土壤及地下水的農業污染來源不包含哪一項？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殺草劑</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殺菌劑</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肥料</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塑化劑</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土壤的酸鹼值為何？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酸性</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中性</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鹼性</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土石流災害之發生，乃因泥、砂、礫及巨石等地質材料與水之混合物受重力作用後產生流動所造成之災害，其發生包括一些要件，下列何者為「錯誤」？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充足的水量</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足夠的上游堆積物</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有效的河床坡度</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水土保持良好</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地下水受到污染後造成的影響，下列何者為「錯誤」？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花費龐大的金錢進行整治</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花費大量的時間進行整治</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自然生態受到破壞</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不影響國家的經濟</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下列何者「不是」國內加油站發生油品洩漏之可能原因？</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地下油槽及管線腐蝕洩漏</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洩油過程中發生洩漏及溢滿之情形</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被微生物分解</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操作管理不當</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沿海地區若大量抽取地下水作為養殖魚塭之用，可能造成何種土壤污染問題？</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土壤液化</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土壤硬化</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土壤鹽化</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土壤礦化</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污染整治場址在選擇整治及復育技術時，所需考慮之因素，下列何者為「錯誤」？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污染物整治的目標</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地下水位高低</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民眾接受度</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地方風水</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土壤及地下水污染不易被整治的原因為何？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污染物在地底不易接觸</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污染源不易找尋</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污染源不易處理</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當工廠已經污染環境時，應該要透過何種合法的方式，要求工廠補償及改善？</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直接到縣</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市</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政府靜坐抗議</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包圍工廠不讓車輛進出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申請公害糾紛調處及裁決</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透過網路進行言論攻擊</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以下何者是造成公害糾紛的主要因素？</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瞬發性污染物的排放</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主觀污染受害意識的產生</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土地使用規劃不當</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下列何者較「不可能」是異味性公害的污染源？</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下水道處理廠</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加油站</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圖書館</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市場屠宰場</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如公害造成損害時，「原因鑑定」主要為了建立以下何種因果關係？</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評估危害程度</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造成損害之污染來源</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何種污染物造成損害</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如公害造成損害時，「程度鑑定」主要為了建立以下何種因果關係？</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何種污染物造成損害</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造成損害之污染來源</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評估危害程度</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公害事件蒐證的第一階段標準作業程序為何？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證據收集</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後續追蹤處理</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平時蒐證準備</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鑑定調查</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公害發生後，當事人申請調處委員會，依法規定應有多少委員出席才能調處？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委員中有第三公正團體即可</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1/4</w:t>
            </w:r>
            <w:r w:rsidRPr="002833D1">
              <w:rPr>
                <w:rFonts w:ascii="Times New Roman" w:hAnsi="Times New Roman" w:hint="eastAsia"/>
                <w:color w:val="000000"/>
                <w:kern w:val="0"/>
                <w:sz w:val="20"/>
                <w:szCs w:val="20"/>
              </w:rPr>
              <w:t>以上委員出席</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兩方當事人同意，一名委員即可</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調處委員會為調查、判定公害造成之原因及責任所委外進行之鑑定，其費用應由何者擔負？</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應負公害責任之當事人</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環保署</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直轄巿、縣</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巿</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政府</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調處委員會</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針對一再陳情之公害案件，各級環保機關處理時限為何？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5</w:t>
            </w:r>
            <w:r w:rsidRPr="002833D1">
              <w:rPr>
                <w:rFonts w:ascii="Times New Roman" w:hAnsi="Times New Roman" w:hint="eastAsia"/>
                <w:color w:val="000000"/>
                <w:kern w:val="0"/>
                <w:sz w:val="20"/>
                <w:szCs w:val="20"/>
              </w:rPr>
              <w:t>日</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7</w:t>
            </w:r>
            <w:r w:rsidRPr="002833D1">
              <w:rPr>
                <w:rFonts w:ascii="Times New Roman" w:hAnsi="Times New Roman" w:hint="eastAsia"/>
                <w:color w:val="000000"/>
                <w:kern w:val="0"/>
                <w:sz w:val="20"/>
                <w:szCs w:val="20"/>
              </w:rPr>
              <w:t>日</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14</w:t>
            </w:r>
            <w:r w:rsidRPr="002833D1">
              <w:rPr>
                <w:rFonts w:ascii="Times New Roman" w:hAnsi="Times New Roman" w:hint="eastAsia"/>
                <w:color w:val="000000"/>
                <w:kern w:val="0"/>
                <w:sz w:val="20"/>
                <w:szCs w:val="20"/>
              </w:rPr>
              <w:t>日</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r w:rsidRPr="002833D1">
              <w:rPr>
                <w:rFonts w:ascii="Times New Roman" w:hAnsi="Times New Roman" w:hint="eastAsia"/>
                <w:color w:val="000000"/>
                <w:kern w:val="0"/>
                <w:sz w:val="20"/>
                <w:szCs w:val="20"/>
              </w:rPr>
              <w:t>個月</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在環保署公害處理資訊系統中，可以查詢到以下哪些資訊？</w:t>
            </w:r>
            <w:r w:rsidRPr="002833D1">
              <w:rPr>
                <w:rFonts w:ascii="細明體" w:eastAsia="細明體" w:hAnsi="細明體" w:cs="Arial"/>
                <w:color w:val="000000"/>
                <w:kern w:val="0"/>
                <w:sz w:val="20"/>
                <w:szCs w:val="20"/>
              </w:rPr>
              <w:t>(A)</w:t>
            </w:r>
            <w:r w:rsidRPr="002833D1">
              <w:rPr>
                <w:rFonts w:ascii="細明體" w:eastAsia="細明體" w:hAnsi="細明體" w:cs="Arial" w:hint="eastAsia"/>
                <w:color w:val="000000"/>
                <w:kern w:val="0"/>
                <w:sz w:val="20"/>
                <w:szCs w:val="20"/>
              </w:rPr>
              <w:t>公害糾紛處理程序</w:t>
            </w:r>
            <w:r w:rsidRPr="002833D1">
              <w:rPr>
                <w:rFonts w:ascii="細明體" w:eastAsia="細明體" w:hAnsi="細明體" w:cs="Arial"/>
                <w:color w:val="000000"/>
                <w:kern w:val="0"/>
                <w:sz w:val="20"/>
                <w:szCs w:val="20"/>
              </w:rPr>
              <w:t>(B)</w:t>
            </w:r>
            <w:r w:rsidRPr="002833D1">
              <w:rPr>
                <w:rFonts w:ascii="細明體" w:eastAsia="細明體" w:hAnsi="細明體" w:cs="Arial" w:hint="eastAsia"/>
                <w:color w:val="000000"/>
                <w:kern w:val="0"/>
                <w:sz w:val="20"/>
                <w:szCs w:val="20"/>
              </w:rPr>
              <w:t>公害陳情單位</w:t>
            </w:r>
            <w:r w:rsidRPr="002833D1">
              <w:rPr>
                <w:rFonts w:ascii="細明體" w:eastAsia="細明體" w:hAnsi="細明體" w:cs="Arial"/>
                <w:color w:val="000000"/>
                <w:kern w:val="0"/>
                <w:sz w:val="20"/>
                <w:szCs w:val="20"/>
              </w:rPr>
              <w:t>(C)</w:t>
            </w:r>
            <w:r w:rsidRPr="002833D1">
              <w:rPr>
                <w:rFonts w:ascii="細明體" w:eastAsia="細明體" w:hAnsi="細明體" w:cs="Arial" w:hint="eastAsia"/>
                <w:color w:val="000000"/>
                <w:kern w:val="0"/>
                <w:sz w:val="20"/>
                <w:szCs w:val="20"/>
              </w:rPr>
              <w:t>公害處理單位</w:t>
            </w:r>
            <w:r w:rsidRPr="002833D1">
              <w:rPr>
                <w:rFonts w:ascii="細明體" w:eastAsia="細明體" w:hAnsi="細明體" w:cs="Arial"/>
                <w:color w:val="000000"/>
                <w:kern w:val="0"/>
                <w:sz w:val="20"/>
                <w:szCs w:val="20"/>
              </w:rPr>
              <w:t>(D)</w:t>
            </w:r>
            <w:r w:rsidRPr="002833D1">
              <w:rPr>
                <w:rFonts w:ascii="細明體" w:eastAsia="細明體" w:hAnsi="細明體" w:cs="Arial" w:hint="eastAsia"/>
                <w:color w:val="000000"/>
                <w:kern w:val="0"/>
                <w:sz w:val="20"/>
                <w:szCs w:val="20"/>
              </w:rPr>
              <w:t>公害鑑定方法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ABC</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ABD</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BCD</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ABCD</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依照環保署公害糾紛處理資訊系統顯示，截至民國</w:t>
            </w:r>
            <w:r w:rsidRPr="002833D1">
              <w:rPr>
                <w:rFonts w:ascii="細明體" w:eastAsia="細明體" w:hAnsi="細明體" w:cs="Arial"/>
                <w:color w:val="000000"/>
                <w:kern w:val="0"/>
                <w:sz w:val="20"/>
                <w:szCs w:val="20"/>
              </w:rPr>
              <w:t>101</w:t>
            </w:r>
            <w:r w:rsidRPr="002833D1">
              <w:rPr>
                <w:rFonts w:ascii="細明體" w:eastAsia="細明體" w:hAnsi="細明體" w:cs="Arial" w:hint="eastAsia"/>
                <w:color w:val="000000"/>
                <w:kern w:val="0"/>
                <w:sz w:val="20"/>
                <w:szCs w:val="20"/>
              </w:rPr>
              <w:t>年底，我國以何種污染類型之公害糾紛案例為最多？</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廢棄物</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空氣</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土壤</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在生物鏈越上端的物種其體內累積持久性有機污染物</w:t>
            </w:r>
            <w:r w:rsidRPr="002833D1">
              <w:rPr>
                <w:rFonts w:ascii="細明體" w:eastAsia="細明體" w:hAnsi="細明體" w:cs="Arial"/>
                <w:color w:val="000000"/>
                <w:kern w:val="0"/>
                <w:sz w:val="20"/>
                <w:szCs w:val="20"/>
              </w:rPr>
              <w:t>(POPs)</w:t>
            </w:r>
            <w:r w:rsidRPr="002833D1">
              <w:rPr>
                <w:rFonts w:ascii="細明體" w:eastAsia="細明體" w:hAnsi="細明體" w:cs="Arial" w:hint="eastAsia"/>
                <w:color w:val="000000"/>
                <w:kern w:val="0"/>
                <w:sz w:val="20"/>
                <w:szCs w:val="20"/>
              </w:rPr>
              <w:t>濃度將越高，危害性也將越大，這是說明</w:t>
            </w:r>
            <w:r w:rsidRPr="002833D1">
              <w:rPr>
                <w:rFonts w:ascii="細明體" w:eastAsia="細明體" w:hAnsi="細明體" w:cs="Arial"/>
                <w:color w:val="000000"/>
                <w:kern w:val="0"/>
                <w:sz w:val="20"/>
                <w:szCs w:val="20"/>
              </w:rPr>
              <w:t>POPs</w:t>
            </w:r>
            <w:r w:rsidRPr="002833D1">
              <w:rPr>
                <w:rFonts w:ascii="細明體" w:eastAsia="細明體" w:hAnsi="細明體" w:cs="Arial" w:hint="eastAsia"/>
                <w:color w:val="000000"/>
                <w:kern w:val="0"/>
                <w:sz w:val="20"/>
                <w:szCs w:val="20"/>
              </w:rPr>
              <w:t>具有下列何種特性？</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持久性</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半揮發性</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高毒性</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生物累積性</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在清朝時即有大滬</w:t>
            </w:r>
            <w:r w:rsidRPr="002833D1">
              <w:rPr>
                <w:rFonts w:ascii="Times New Roman" w:hAnsi="Times New Roman"/>
                <w:color w:val="000000"/>
                <w:kern w:val="0"/>
                <w:sz w:val="20"/>
                <w:szCs w:val="20"/>
              </w:rPr>
              <w:t>1</w:t>
            </w:r>
            <w:r w:rsidRPr="002833D1">
              <w:rPr>
                <w:rFonts w:ascii="Times New Roman" w:hAnsi="Times New Roman" w:hint="eastAsia"/>
                <w:color w:val="000000"/>
                <w:kern w:val="0"/>
                <w:sz w:val="20"/>
                <w:szCs w:val="20"/>
              </w:rPr>
              <w:t>口、小滬</w:t>
            </w:r>
            <w:r w:rsidRPr="002833D1">
              <w:rPr>
                <w:rFonts w:ascii="Times New Roman" w:hAnsi="Times New Roman"/>
                <w:color w:val="000000"/>
                <w:kern w:val="0"/>
                <w:sz w:val="20"/>
                <w:szCs w:val="20"/>
              </w:rPr>
              <w:t>4</w:t>
            </w:r>
            <w:r w:rsidRPr="002833D1">
              <w:rPr>
                <w:rFonts w:ascii="Times New Roman" w:hAnsi="Times New Roman" w:hint="eastAsia"/>
                <w:color w:val="000000"/>
                <w:kern w:val="0"/>
                <w:sz w:val="20"/>
                <w:szCs w:val="20"/>
              </w:rPr>
              <w:t>口，充分反應過往海島居民的生活方式、生活智慧及對自然環境的因應，其類型豐富，尚在使用中，具備甚高文化資產價值。上述此地位於臺灣何處？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澎湖縣</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金門縣</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馬祖</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蘭嶼</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有全臺唯一的水陸空</w:t>
            </w:r>
            <w:r w:rsidRPr="002833D1">
              <w:rPr>
                <w:rFonts w:ascii="Times New Roman" w:hAnsi="Times New Roman"/>
                <w:color w:val="000000"/>
                <w:kern w:val="0"/>
                <w:sz w:val="20"/>
                <w:szCs w:val="20"/>
              </w:rPr>
              <w:t>3D</w:t>
            </w:r>
            <w:r w:rsidRPr="002833D1">
              <w:rPr>
                <w:rFonts w:ascii="Times New Roman" w:hAnsi="Times New Roman" w:hint="eastAsia"/>
                <w:color w:val="000000"/>
                <w:kern w:val="0"/>
                <w:sz w:val="20"/>
                <w:szCs w:val="20"/>
              </w:rPr>
              <w:t>遊程，也是臺灣地區最負盛名水力發電重地，風景區以「高山湖泊」、「原住民文化」、「自然生態」等觀光遊憩為特色，上述為下列何國家風景特定區？</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日月潭</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阿里山</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雲嘉南濱海</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大鵬灣</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關於花蓮縣富里鄉豐南村梯田景觀的敘述，下列何者符合生態永續的概念？</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順應海岸山脈地形，沿山壁開鑿引水灌溉，梯田分布於丘陵坡地，順勢排列而下</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年代悠久，為要保存完整而不斷地開發新的農地</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兩側梯田種植檳榔，加入西方灌溉之設計元素，具有鮮明的永續意象</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環境區塊分明，依循宗族社會之秩序發展，佈局工整，極具地方特色</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水中溶氧來源可能來自於</w:t>
            </w:r>
            <w:r w:rsidRPr="002833D1">
              <w:rPr>
                <w:rFonts w:ascii="細明體" w:eastAsia="細明體" w:hAnsi="細明體" w:cs="Arial"/>
                <w:color w:val="000000"/>
                <w:kern w:val="0"/>
                <w:sz w:val="20"/>
                <w:szCs w:val="20"/>
              </w:rPr>
              <w:t>(A)</w:t>
            </w:r>
            <w:r w:rsidRPr="002833D1">
              <w:rPr>
                <w:rFonts w:ascii="細明體" w:eastAsia="細明體" w:hAnsi="細明體" w:cs="Arial" w:hint="eastAsia"/>
                <w:color w:val="000000"/>
                <w:kern w:val="0"/>
                <w:sz w:val="20"/>
                <w:szCs w:val="20"/>
              </w:rPr>
              <w:t>大氣溶解</w:t>
            </w:r>
            <w:r w:rsidRPr="002833D1">
              <w:rPr>
                <w:rFonts w:ascii="細明體" w:eastAsia="細明體" w:hAnsi="細明體" w:cs="Arial"/>
                <w:color w:val="000000"/>
                <w:kern w:val="0"/>
                <w:sz w:val="20"/>
                <w:szCs w:val="20"/>
              </w:rPr>
              <w:t>(B)</w:t>
            </w:r>
            <w:r w:rsidRPr="002833D1">
              <w:rPr>
                <w:rFonts w:ascii="細明體" w:eastAsia="細明體" w:hAnsi="細明體" w:cs="Arial" w:hint="eastAsia"/>
                <w:color w:val="000000"/>
                <w:kern w:val="0"/>
                <w:sz w:val="20"/>
                <w:szCs w:val="20"/>
              </w:rPr>
              <w:t>自然或人為曝氣</w:t>
            </w:r>
            <w:r w:rsidRPr="002833D1">
              <w:rPr>
                <w:rFonts w:ascii="細明體" w:eastAsia="細明體" w:hAnsi="細明體" w:cs="Arial"/>
                <w:color w:val="000000"/>
                <w:kern w:val="0"/>
                <w:sz w:val="20"/>
                <w:szCs w:val="20"/>
              </w:rPr>
              <w:t>(C)</w:t>
            </w:r>
            <w:r w:rsidRPr="002833D1">
              <w:rPr>
                <w:rFonts w:ascii="細明體" w:eastAsia="細明體" w:hAnsi="細明體" w:cs="Arial" w:hint="eastAsia"/>
                <w:color w:val="000000"/>
                <w:kern w:val="0"/>
                <w:sz w:val="20"/>
                <w:szCs w:val="20"/>
              </w:rPr>
              <w:t>光合作用</w:t>
            </w:r>
            <w:r w:rsidRPr="002833D1">
              <w:rPr>
                <w:rFonts w:ascii="細明體" w:eastAsia="細明體" w:hAnsi="細明體" w:cs="Arial"/>
                <w:color w:val="000000"/>
                <w:kern w:val="0"/>
                <w:sz w:val="20"/>
                <w:szCs w:val="20"/>
              </w:rPr>
              <w:t>(D)</w:t>
            </w:r>
            <w:r w:rsidRPr="002833D1">
              <w:rPr>
                <w:rFonts w:ascii="細明體" w:eastAsia="細明體" w:hAnsi="細明體" w:cs="Arial" w:hint="eastAsia"/>
                <w:color w:val="000000"/>
                <w:kern w:val="0"/>
                <w:sz w:val="20"/>
                <w:szCs w:val="20"/>
              </w:rPr>
              <w:t>有機物分解</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ABC</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BCD</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ABD</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ABD</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水若有糞便污染之指標以何者為主？</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藻類大量繁殖及死亡</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魚類</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大腸桿菌群</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真菌</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下列何種水源較不易引起藻類大量繁殖？</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河川上游水</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大量肥料排入的水體</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湖泊、水庫</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養豬廢水排入的水體</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水體</w:t>
            </w:r>
            <w:r w:rsidRPr="002833D1">
              <w:rPr>
                <w:rFonts w:ascii="細明體" w:eastAsia="細明體" w:hAnsi="細明體" w:cs="Arial"/>
                <w:color w:val="000000"/>
                <w:kern w:val="0"/>
                <w:sz w:val="20"/>
                <w:szCs w:val="20"/>
              </w:rPr>
              <w:t>pH</w:t>
            </w:r>
            <w:r w:rsidRPr="002833D1">
              <w:rPr>
                <w:rFonts w:ascii="細明體" w:eastAsia="細明體" w:hAnsi="細明體" w:cs="Arial" w:hint="eastAsia"/>
                <w:color w:val="000000"/>
                <w:kern w:val="0"/>
                <w:sz w:val="20"/>
                <w:szCs w:val="20"/>
              </w:rPr>
              <w:t>值會對下列何者造成影響？</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生物的生長</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物質的沉澱</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廢水的處理</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當過量的磷進入水體，會形成水體缺氧和優養化現象，其主要原因為何？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藻類大量繁殖及死亡</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魚類大量繁殖及死亡</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珊瑚大量繁殖及死亡</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動植物大量繁殖及死亡</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臺灣西部地區水體曾經遭受何種物質污染，造成飲用者罹患烏腳病？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砷</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汞</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銅</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鉛</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下列何種作為可有效處理家庭生活污水？</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加速公共下水道建設</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社區專用下水道建築物設置合併式污水處理設施</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化糞池定期清理</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人工溼地屬於現地處理工法，下列敘述何者「不是」人工溼地之主要功能？</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水質淨化</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生態保育</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滯水防洪</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農業生產</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點源污染是由一個可以明確界定的位置排入河川，以下何者屬於點源污染？</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市鎮污水</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工廠廢水</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畜牧廢水</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民眾參與河川整治可以有哪些比較積極之作為？</w:t>
            </w:r>
            <w:r w:rsidRPr="002833D1">
              <w:rPr>
                <w:rFonts w:ascii="細明體" w:eastAsia="細明體" w:hAnsi="細明體" w:cs="Arial"/>
                <w:color w:val="000000"/>
                <w:kern w:val="0"/>
                <w:sz w:val="20"/>
                <w:szCs w:val="20"/>
              </w:rPr>
              <w:t>(A)</w:t>
            </w:r>
            <w:r w:rsidRPr="002833D1">
              <w:rPr>
                <w:rFonts w:ascii="細明體" w:eastAsia="細明體" w:hAnsi="細明體" w:cs="Arial" w:hint="eastAsia"/>
                <w:color w:val="000000"/>
                <w:kern w:val="0"/>
                <w:sz w:val="20"/>
                <w:szCs w:val="20"/>
              </w:rPr>
              <w:t>志工定期水質監測</w:t>
            </w:r>
            <w:r w:rsidRPr="002833D1">
              <w:rPr>
                <w:rFonts w:ascii="細明體" w:eastAsia="細明體" w:hAnsi="細明體" w:cs="Arial"/>
                <w:color w:val="000000"/>
                <w:kern w:val="0"/>
                <w:sz w:val="20"/>
                <w:szCs w:val="20"/>
              </w:rPr>
              <w:t>(B)</w:t>
            </w:r>
            <w:r w:rsidRPr="002833D1">
              <w:rPr>
                <w:rFonts w:ascii="細明體" w:eastAsia="細明體" w:hAnsi="細明體" w:cs="Arial" w:hint="eastAsia"/>
                <w:color w:val="000000"/>
                <w:kern w:val="0"/>
                <w:sz w:val="20"/>
                <w:szCs w:val="20"/>
              </w:rPr>
              <w:t>河川認養維護</w:t>
            </w:r>
            <w:r w:rsidRPr="002833D1">
              <w:rPr>
                <w:rFonts w:ascii="細明體" w:eastAsia="細明體" w:hAnsi="細明體" w:cs="Arial"/>
                <w:color w:val="000000"/>
                <w:kern w:val="0"/>
                <w:sz w:val="20"/>
                <w:szCs w:val="20"/>
              </w:rPr>
              <w:t>(C)</w:t>
            </w:r>
            <w:r w:rsidRPr="002833D1">
              <w:rPr>
                <w:rFonts w:ascii="細明體" w:eastAsia="細明體" w:hAnsi="細明體" w:cs="Arial" w:hint="eastAsia"/>
                <w:color w:val="000000"/>
                <w:kern w:val="0"/>
                <w:sz w:val="20"/>
                <w:szCs w:val="20"/>
              </w:rPr>
              <w:t>定期巡守</w:t>
            </w:r>
            <w:r w:rsidRPr="002833D1">
              <w:rPr>
                <w:rFonts w:ascii="細明體" w:eastAsia="細明體" w:hAnsi="細明體" w:cs="Arial"/>
                <w:color w:val="000000"/>
                <w:kern w:val="0"/>
                <w:sz w:val="20"/>
                <w:szCs w:val="20"/>
              </w:rPr>
              <w:t>(D)</w:t>
            </w:r>
            <w:r w:rsidRPr="002833D1">
              <w:rPr>
                <w:rFonts w:ascii="細明體" w:eastAsia="細明體" w:hAnsi="細明體" w:cs="Arial" w:hint="eastAsia"/>
                <w:color w:val="000000"/>
                <w:kern w:val="0"/>
                <w:sz w:val="20"/>
                <w:szCs w:val="20"/>
              </w:rPr>
              <w:t>外來魚種放生</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ABC</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BCD</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ABCD</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ABD</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水庫優養化的防制措施，常以控制下列何種元素之濃度為主？</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鈣</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磷</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碳</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鉀</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水中易被微生物分解的有機物質，在某特定時間及溫度下，被微生物的分解氧化作用所消耗的氧量稱為什麼？</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化學需氧量</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有機物含量</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生化需氧量</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溶氧量</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下列何者為評估水體品質常用之生物指標？</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青黴菌</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大腸桿菌群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藍綠菌</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肉毒桿菌</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下列何者為水質檢測項目中，</w:t>
            </w:r>
            <w:r w:rsidRPr="002833D1">
              <w:rPr>
                <w:rFonts w:ascii="細明體" w:eastAsia="細明體" w:hAnsi="細明體" w:cs="Arial"/>
                <w:color w:val="000000"/>
                <w:kern w:val="0"/>
                <w:sz w:val="20"/>
                <w:szCs w:val="20"/>
              </w:rPr>
              <w:t>BOD</w:t>
            </w:r>
            <w:r w:rsidRPr="002833D1">
              <w:rPr>
                <w:rFonts w:ascii="細明體" w:eastAsia="細明體" w:hAnsi="細明體" w:cs="Arial" w:hint="eastAsia"/>
                <w:color w:val="000000"/>
                <w:kern w:val="0"/>
                <w:sz w:val="20"/>
                <w:szCs w:val="20"/>
              </w:rPr>
              <w:t>之中文名稱？</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生物需氧量</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生態需氧量</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生化需氧量</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化學需氧量</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下列何種物質是導致湖泊優養化的主要原因？</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營養鹽</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重金屬</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戴奧辛</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石油外洩</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汞是累積性毒物，對人體健康傷害性極大，其主要影響在於下列哪一部分的危害？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呼吸系統</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皮膚</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消化系統</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中樞神經系統</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蓄水池、水塔至少每隔多久需要清洗一次？</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1~3</w:t>
            </w:r>
            <w:r w:rsidRPr="002833D1">
              <w:rPr>
                <w:rFonts w:ascii="Times New Roman" w:hAnsi="Times New Roman" w:hint="eastAsia"/>
                <w:color w:val="000000"/>
                <w:kern w:val="0"/>
                <w:sz w:val="20"/>
                <w:szCs w:val="20"/>
              </w:rPr>
              <w:t>個月</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半年</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一年</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1~3</w:t>
            </w:r>
            <w:r w:rsidRPr="002833D1">
              <w:rPr>
                <w:rFonts w:ascii="Times New Roman" w:hAnsi="Times New Roman" w:hint="eastAsia"/>
                <w:color w:val="000000"/>
                <w:kern w:val="0"/>
                <w:sz w:val="20"/>
                <w:szCs w:val="20"/>
              </w:rPr>
              <w:t>年</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不用清洗</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水樣品檢測結果顯示葉綠素</w:t>
            </w:r>
            <w:r w:rsidRPr="002833D1">
              <w:rPr>
                <w:rFonts w:ascii="細明體" w:eastAsia="細明體" w:hAnsi="細明體" w:cs="Arial"/>
                <w:color w:val="000000"/>
                <w:kern w:val="0"/>
                <w:sz w:val="20"/>
                <w:szCs w:val="20"/>
              </w:rPr>
              <w:t>a</w:t>
            </w:r>
            <w:r w:rsidRPr="002833D1">
              <w:rPr>
                <w:rFonts w:ascii="細明體" w:eastAsia="細明體" w:hAnsi="細明體" w:cs="Arial" w:hint="eastAsia"/>
                <w:color w:val="000000"/>
                <w:kern w:val="0"/>
                <w:sz w:val="20"/>
                <w:szCs w:val="20"/>
              </w:rPr>
              <w:t>偏高時，可能代表該水樣有何污染現象？</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水質優養化現象</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水質遭受重金屬污染</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水中</w:t>
            </w:r>
            <w:r w:rsidRPr="002833D1">
              <w:rPr>
                <w:rFonts w:ascii="Times New Roman" w:hAnsi="Times New Roman"/>
                <w:color w:val="000000"/>
                <w:kern w:val="0"/>
                <w:sz w:val="20"/>
                <w:szCs w:val="20"/>
              </w:rPr>
              <w:t>COD</w:t>
            </w:r>
            <w:r w:rsidRPr="002833D1">
              <w:rPr>
                <w:rFonts w:ascii="Times New Roman" w:hAnsi="Times New Roman" w:hint="eastAsia"/>
                <w:color w:val="000000"/>
                <w:kern w:val="0"/>
                <w:sz w:val="20"/>
                <w:szCs w:val="20"/>
              </w:rPr>
              <w:t>偏高</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水中溶氧偏高</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進行水中</w:t>
            </w:r>
            <w:r w:rsidRPr="002833D1">
              <w:rPr>
                <w:rFonts w:ascii="細明體" w:eastAsia="細明體" w:hAnsi="細明體" w:cs="Arial"/>
                <w:color w:val="000000"/>
                <w:kern w:val="0"/>
                <w:sz w:val="20"/>
                <w:szCs w:val="20"/>
              </w:rPr>
              <w:t>TDS(</w:t>
            </w:r>
            <w:r w:rsidRPr="002833D1">
              <w:rPr>
                <w:rFonts w:ascii="細明體" w:eastAsia="細明體" w:hAnsi="細明體" w:cs="Arial" w:hint="eastAsia"/>
                <w:color w:val="000000"/>
                <w:kern w:val="0"/>
                <w:sz w:val="20"/>
                <w:szCs w:val="20"/>
              </w:rPr>
              <w:t>總溶解固體物</w:t>
            </w:r>
            <w:r w:rsidRPr="002833D1">
              <w:rPr>
                <w:rFonts w:ascii="細明體" w:eastAsia="細明體" w:hAnsi="細明體" w:cs="Arial"/>
                <w:color w:val="000000"/>
                <w:kern w:val="0"/>
                <w:sz w:val="20"/>
                <w:szCs w:val="20"/>
              </w:rPr>
              <w:t>)</w:t>
            </w:r>
            <w:r w:rsidRPr="002833D1">
              <w:rPr>
                <w:rFonts w:ascii="細明體" w:eastAsia="細明體" w:hAnsi="細明體" w:cs="Arial" w:hint="eastAsia"/>
                <w:color w:val="000000"/>
                <w:kern w:val="0"/>
                <w:sz w:val="20"/>
                <w:szCs w:val="20"/>
              </w:rPr>
              <w:t>檢測時，相關樣品的過濾液須在下列哪個溫度烘乾後，再秤取重量？</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攝氏</w:t>
            </w:r>
            <w:r w:rsidRPr="002833D1">
              <w:rPr>
                <w:rFonts w:ascii="Times New Roman" w:hAnsi="Times New Roman"/>
                <w:color w:val="000000"/>
                <w:kern w:val="0"/>
                <w:sz w:val="20"/>
                <w:szCs w:val="20"/>
              </w:rPr>
              <w:t>25~35</w:t>
            </w:r>
            <w:r w:rsidRPr="002833D1">
              <w:rPr>
                <w:rFonts w:ascii="Times New Roman" w:hAnsi="Times New Roman" w:hint="eastAsia"/>
                <w:color w:val="000000"/>
                <w:kern w:val="0"/>
                <w:sz w:val="20"/>
                <w:szCs w:val="20"/>
              </w:rPr>
              <w:t>度</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攝氏</w:t>
            </w:r>
            <w:r w:rsidRPr="002833D1">
              <w:rPr>
                <w:rFonts w:ascii="Times New Roman" w:hAnsi="Times New Roman"/>
                <w:color w:val="000000"/>
                <w:kern w:val="0"/>
                <w:sz w:val="20"/>
                <w:szCs w:val="20"/>
              </w:rPr>
              <w:t>103~105</w:t>
            </w:r>
            <w:r w:rsidRPr="002833D1">
              <w:rPr>
                <w:rFonts w:ascii="Times New Roman" w:hAnsi="Times New Roman" w:hint="eastAsia"/>
                <w:color w:val="000000"/>
                <w:kern w:val="0"/>
                <w:sz w:val="20"/>
                <w:szCs w:val="20"/>
              </w:rPr>
              <w:t>度</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攝氏</w:t>
            </w:r>
            <w:r w:rsidRPr="002833D1">
              <w:rPr>
                <w:rFonts w:ascii="Times New Roman" w:hAnsi="Times New Roman"/>
                <w:color w:val="000000"/>
                <w:kern w:val="0"/>
                <w:sz w:val="20"/>
                <w:szCs w:val="20"/>
              </w:rPr>
              <w:t>250~300</w:t>
            </w:r>
            <w:r w:rsidRPr="002833D1">
              <w:rPr>
                <w:rFonts w:ascii="Times New Roman" w:hAnsi="Times New Roman" w:hint="eastAsia"/>
                <w:color w:val="000000"/>
                <w:kern w:val="0"/>
                <w:sz w:val="20"/>
                <w:szCs w:val="20"/>
              </w:rPr>
              <w:t>度</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攝氏</w:t>
            </w:r>
            <w:r w:rsidRPr="002833D1">
              <w:rPr>
                <w:rFonts w:ascii="Times New Roman" w:hAnsi="Times New Roman"/>
                <w:color w:val="000000"/>
                <w:kern w:val="0"/>
                <w:sz w:val="20"/>
                <w:szCs w:val="20"/>
              </w:rPr>
              <w:t>600~650</w:t>
            </w:r>
            <w:r w:rsidRPr="002833D1">
              <w:rPr>
                <w:rFonts w:ascii="Times New Roman" w:hAnsi="Times New Roman" w:hint="eastAsia"/>
                <w:color w:val="000000"/>
                <w:kern w:val="0"/>
                <w:sz w:val="20"/>
                <w:szCs w:val="20"/>
              </w:rPr>
              <w:t>度</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環保署執行環境水體水質之例行性監測，「未包括」下列哪個範圍？</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河川</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地下水</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水庫</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蓄水池</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臺中市政府農業局於</w:t>
            </w:r>
            <w:r w:rsidRPr="002833D1">
              <w:rPr>
                <w:rFonts w:ascii="Times New Roman" w:hAnsi="Times New Roman"/>
                <w:color w:val="000000"/>
                <w:kern w:val="0"/>
                <w:sz w:val="20"/>
                <w:szCs w:val="20"/>
              </w:rPr>
              <w:t>2012</w:t>
            </w:r>
            <w:r w:rsidRPr="002833D1">
              <w:rPr>
                <w:rFonts w:ascii="Times New Roman" w:hAnsi="Times New Roman" w:hint="eastAsia"/>
                <w:color w:val="000000"/>
                <w:kern w:val="0"/>
                <w:sz w:val="20"/>
                <w:szCs w:val="20"/>
              </w:rPr>
              <w:t>年</w:t>
            </w:r>
            <w:r w:rsidRPr="002833D1">
              <w:rPr>
                <w:rFonts w:ascii="Times New Roman" w:hAnsi="Times New Roman"/>
                <w:color w:val="000000"/>
                <w:kern w:val="0"/>
                <w:sz w:val="20"/>
                <w:szCs w:val="20"/>
              </w:rPr>
              <w:t>6</w:t>
            </w:r>
            <w:r w:rsidRPr="002833D1">
              <w:rPr>
                <w:rFonts w:ascii="Times New Roman" w:hAnsi="Times New Roman" w:hint="eastAsia"/>
                <w:color w:val="000000"/>
                <w:kern w:val="0"/>
                <w:sz w:val="20"/>
                <w:szCs w:val="20"/>
              </w:rPr>
              <w:t>月公告高美野生動物保護區的分區管制，遊客可以在規劃的時間內進入下列哪一個區域活動？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核心區</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緩衝區</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永續利用區</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行政院於民國</w:t>
            </w:r>
            <w:r w:rsidRPr="002833D1">
              <w:rPr>
                <w:rFonts w:ascii="Times New Roman" w:hAnsi="Times New Roman"/>
                <w:color w:val="000000"/>
                <w:kern w:val="0"/>
                <w:sz w:val="20"/>
                <w:szCs w:val="20"/>
              </w:rPr>
              <w:t>99</w:t>
            </w:r>
            <w:r w:rsidRPr="002833D1">
              <w:rPr>
                <w:rFonts w:ascii="Times New Roman" w:hAnsi="Times New Roman" w:hint="eastAsia"/>
                <w:color w:val="000000"/>
                <w:kern w:val="0"/>
                <w:sz w:val="20"/>
                <w:szCs w:val="20"/>
              </w:rPr>
              <w:t>年</w:t>
            </w:r>
            <w:r w:rsidRPr="002833D1">
              <w:rPr>
                <w:rFonts w:ascii="Times New Roman" w:hAnsi="Times New Roman"/>
                <w:color w:val="000000"/>
                <w:kern w:val="0"/>
                <w:sz w:val="20"/>
                <w:szCs w:val="20"/>
              </w:rPr>
              <w:t>7</w:t>
            </w:r>
            <w:r w:rsidRPr="002833D1">
              <w:rPr>
                <w:rFonts w:ascii="Times New Roman" w:hAnsi="Times New Roman" w:hint="eastAsia"/>
                <w:color w:val="000000"/>
                <w:kern w:val="0"/>
                <w:sz w:val="20"/>
                <w:szCs w:val="20"/>
              </w:rPr>
              <w:t>月</w:t>
            </w:r>
            <w:r w:rsidRPr="002833D1">
              <w:rPr>
                <w:rFonts w:ascii="Times New Roman" w:hAnsi="Times New Roman"/>
                <w:color w:val="000000"/>
                <w:kern w:val="0"/>
                <w:sz w:val="20"/>
                <w:szCs w:val="20"/>
              </w:rPr>
              <w:t>1</w:t>
            </w:r>
            <w:r w:rsidRPr="002833D1">
              <w:rPr>
                <w:rFonts w:ascii="Times New Roman" w:hAnsi="Times New Roman" w:hint="eastAsia"/>
                <w:color w:val="000000"/>
                <w:kern w:val="0"/>
                <w:sz w:val="20"/>
                <w:szCs w:val="20"/>
              </w:rPr>
              <w:t>日核定「國家重要濕地保育計畫」，推動我們重要濕地保育工作，將全國</w:t>
            </w:r>
            <w:r w:rsidRPr="002833D1">
              <w:rPr>
                <w:rFonts w:ascii="Times New Roman" w:hAnsi="Times New Roman"/>
                <w:color w:val="000000"/>
                <w:kern w:val="0"/>
                <w:sz w:val="20"/>
                <w:szCs w:val="20"/>
              </w:rPr>
              <w:t>82</w:t>
            </w:r>
            <w:r w:rsidRPr="002833D1">
              <w:rPr>
                <w:rFonts w:ascii="Times New Roman" w:hAnsi="Times New Roman" w:hint="eastAsia"/>
                <w:color w:val="000000"/>
                <w:kern w:val="0"/>
                <w:sz w:val="20"/>
                <w:szCs w:val="20"/>
              </w:rPr>
              <w:t>處濕地分三個等級，「不包括」下列何者？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國際級</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國家級</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縣市級</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地方級</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下列哪一項「不是」造成海洋資源減少的原因？</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過度利用開發，缺乏資源管理</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海岸開發及海洋生物棲息環境的破壞</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人類排放的廢水和垃圾的威脅</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海洋保護區的設置</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在國家公園的一般管制區或遊憩區內，經國家公園管理處之許可，可以從事下列哪項行為？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礦物或土石之勘採</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垂釣魚類或放牧牲畜</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廣告、招牌或其他類似物之設置</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在河川中構築水壩將對生態系造成什麼影響？</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使生物族群縮小</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造成洄游生物的阻隔</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造成棲地的單調化</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外來物種容易入侵本土生態環境而引起危害。下列何者為外來種危害本土種的原因？</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繁殖力強</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缺乏天敵的壓制</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競爭力強</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過去臺灣在進行河川整治時，經利用水泥護岸將河川溝渠化。這種作法對於河川生態有何影響？</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一些水棲的昆蟲會找不到化蛹的場所</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提高河岸對於水流沖刷的抵抗力</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增加遊客親近水岸的機會</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cantSplit/>
          <w:trHeight w:val="57"/>
        </w:trPr>
        <w:tc>
          <w:tcPr>
            <w:tcW w:w="4694" w:type="dxa"/>
            <w:gridSpan w:val="2"/>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阿朗壹古道，為清代琅嶠卑南道的其中一段。此古道位於哪一個自然保留區內？</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南澳闊葉樹林自然保留區</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烏石鼻海岸自然保留區</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鴛鴦湖自然保留區</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旭海觀音鼻自然保留區</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電動車的發展，早期目的是為了能源危機，今日則為了環保而推展。以下哪一項是使用電動車有利於環境保護的原因？</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外型時髦</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免繳空污費</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不會排放二氧化碳</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有補助購車</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下列哪一個吸收二氧化的作法，最有效率和符合經濟效益？</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綠化</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鹼吸收</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製成乾冰</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合成沼氣</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有關家裡冷氣的設置與使用，以下哪一種作法不能提高冷氣的效率？</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加裝窗簾</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加裝吊扇，增加空氣的循環</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冷氣出風口對著往下的樓梯</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冷氣控温於攝氏</w:t>
            </w:r>
            <w:r w:rsidRPr="002833D1">
              <w:rPr>
                <w:rFonts w:ascii="Times New Roman" w:hAnsi="Times New Roman"/>
                <w:color w:val="000000"/>
                <w:kern w:val="0"/>
                <w:sz w:val="20"/>
                <w:szCs w:val="20"/>
              </w:rPr>
              <w:t>26-28</w:t>
            </w:r>
            <w:r w:rsidRPr="002833D1">
              <w:rPr>
                <w:rFonts w:ascii="Times New Roman" w:hAnsi="Times New Roman" w:hint="eastAsia"/>
                <w:color w:val="000000"/>
                <w:kern w:val="0"/>
                <w:sz w:val="20"/>
                <w:szCs w:val="20"/>
              </w:rPr>
              <w:t>度</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下列關於節能減碳的做法何者「錯誤」？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養成隨手關電的好習慣</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使用具有綠色標章的產品</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將洗米水拿來澆花或沖馬桶</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電腦不使用時繼續開著電源</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下列哪一項物質「不是」由太陽能間接而得的？</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石油</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木炭</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核能</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下列哪一類的山坡地較穩定？</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坡度較陡處</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板塊邊緣地震頻繁處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農牧業土地高度利用處</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複層植被處</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以下哪項條件與臺東出現焚風有關？</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冬天的東北季風</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夏季颱風引進之西南氣流</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春季之梅雨</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秋季偶發之氣溫上升</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下列何種自然災害對堰塞湖的形成影響最小？</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颱風帶來的豪雨</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地震</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火山爆發</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乾旱</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欲防止地層持續下陷最妥當的方法為何？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填土</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減少超抽地下水</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大量引入工業</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增加灌溉</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為防範持久性有機污染物危害，國際間所簽訂的公約為以下何者？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蒙特婁議定書</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巴賽爾公約</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斯德哥爾摩公約</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維也納公約</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新細明體" w:cs="Arial"/>
                <w:color w:val="000000"/>
                <w:kern w:val="0"/>
                <w:sz w:val="20"/>
                <w:szCs w:val="20"/>
              </w:rPr>
            </w:pPr>
            <w:r w:rsidRPr="002833D1">
              <w:rPr>
                <w:rFonts w:ascii="新細明體" w:hAnsi="新細明體" w:cs="Arial" w:hint="eastAsia"/>
                <w:color w:val="000000"/>
                <w:kern w:val="0"/>
                <w:sz w:val="20"/>
                <w:szCs w:val="20"/>
              </w:rPr>
              <w:t>下列何者「不是」屬《蒙特婁議定書》列管之化學物質？</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過氧硝酸乙醯酯</w:t>
            </w:r>
            <w:r w:rsidRPr="002833D1">
              <w:rPr>
                <w:rFonts w:ascii="Times New Roman" w:hAnsi="Times New Roman"/>
                <w:color w:val="000000"/>
                <w:kern w:val="0"/>
                <w:sz w:val="20"/>
                <w:szCs w:val="20"/>
              </w:rPr>
              <w:t>(PAN)</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氟氯碳化物</w:t>
            </w:r>
            <w:r w:rsidRPr="002833D1">
              <w:rPr>
                <w:rFonts w:ascii="Times New Roman" w:hAnsi="Times New Roman"/>
                <w:color w:val="000000"/>
                <w:kern w:val="0"/>
                <w:sz w:val="20"/>
                <w:szCs w:val="20"/>
              </w:rPr>
              <w:t>(CFCs)</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海龍</w:t>
            </w:r>
            <w:r w:rsidRPr="002833D1">
              <w:rPr>
                <w:rFonts w:ascii="Times New Roman" w:hAnsi="Times New Roman"/>
                <w:color w:val="000000"/>
                <w:kern w:val="0"/>
                <w:sz w:val="20"/>
                <w:szCs w:val="20"/>
              </w:rPr>
              <w:t>(Halons)</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氟氯烴</w:t>
            </w:r>
            <w:r w:rsidRPr="002833D1">
              <w:rPr>
                <w:rFonts w:ascii="Times New Roman" w:hAnsi="Times New Roman"/>
                <w:color w:val="000000"/>
                <w:kern w:val="0"/>
                <w:sz w:val="20"/>
                <w:szCs w:val="20"/>
              </w:rPr>
              <w:t>(HCFC)</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災害管理是分成幾個階段來操作？</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二階段</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三階段</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四階段</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五階段</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下列何者「不是」氣候變遷所造成的災害？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犯罪率提升</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加劇熱島效應</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電氣設備容易暴露於危險中</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都市污水處理與衛生設施亦受衝擊</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下列何種行為有害社區環境？</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幫社區的植物澆水</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覺得社區蚊蟲太多，可以從家裡拿殺蟲劑來噴</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看到地上有垃圾隨手撿起</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幫忙社區做綠美化</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面對全球的環境問題，社區應該如何做以減少對環境的破壞？</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路燈更換成</w:t>
            </w:r>
            <w:r w:rsidRPr="002833D1">
              <w:rPr>
                <w:rFonts w:ascii="Times New Roman" w:hAnsi="Times New Roman"/>
                <w:color w:val="000000"/>
                <w:kern w:val="0"/>
                <w:sz w:val="20"/>
                <w:szCs w:val="20"/>
              </w:rPr>
              <w:t>LED</w:t>
            </w:r>
            <w:r w:rsidRPr="002833D1">
              <w:rPr>
                <w:rFonts w:ascii="Times New Roman" w:hAnsi="Times New Roman" w:hint="eastAsia"/>
                <w:color w:val="000000"/>
                <w:kern w:val="0"/>
                <w:sz w:val="20"/>
                <w:szCs w:val="20"/>
              </w:rPr>
              <w:t>燈</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多種植綠色植栽</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公共建築屋頂架設太陽能板</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下列社區垃圾分類的方式何者「錯誤」？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舊錄影帶可以直接放在塑膠類回收</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電池、光碟可以拿到便利超商回收並換等價商品</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廚餘回收必須把生熟分開</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回收任何罐裝物品，需把罐內液體倒至乾淨才可回收</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目前臺灣公告之室內空氣品質標準「不包含」下列何者？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總揮發性有機氣體</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一氧化碳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嗜肺性退伍軍人桿菌</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臭氧</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政府在哪一年開徵空氣污染防制費？</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民國</w:t>
            </w:r>
            <w:r w:rsidRPr="002833D1">
              <w:rPr>
                <w:rFonts w:ascii="Times New Roman" w:hAnsi="Times New Roman"/>
                <w:color w:val="000000"/>
                <w:kern w:val="0"/>
                <w:sz w:val="20"/>
                <w:szCs w:val="20"/>
              </w:rPr>
              <w:t>74</w:t>
            </w:r>
            <w:r w:rsidRPr="002833D1">
              <w:rPr>
                <w:rFonts w:ascii="Times New Roman" w:hAnsi="Times New Roman" w:hint="eastAsia"/>
                <w:color w:val="000000"/>
                <w:kern w:val="0"/>
                <w:sz w:val="20"/>
                <w:szCs w:val="20"/>
              </w:rPr>
              <w:t>年</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民國</w:t>
            </w:r>
            <w:r w:rsidRPr="002833D1">
              <w:rPr>
                <w:rFonts w:ascii="Times New Roman" w:hAnsi="Times New Roman"/>
                <w:color w:val="000000"/>
                <w:kern w:val="0"/>
                <w:sz w:val="20"/>
                <w:szCs w:val="20"/>
              </w:rPr>
              <w:t>78</w:t>
            </w:r>
            <w:r w:rsidRPr="002833D1">
              <w:rPr>
                <w:rFonts w:ascii="Times New Roman" w:hAnsi="Times New Roman" w:hint="eastAsia"/>
                <w:color w:val="000000"/>
                <w:kern w:val="0"/>
                <w:sz w:val="20"/>
                <w:szCs w:val="20"/>
              </w:rPr>
              <w:t>年</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民國</w:t>
            </w:r>
            <w:r w:rsidRPr="002833D1">
              <w:rPr>
                <w:rFonts w:ascii="Times New Roman" w:hAnsi="Times New Roman"/>
                <w:color w:val="000000"/>
                <w:kern w:val="0"/>
                <w:sz w:val="20"/>
                <w:szCs w:val="20"/>
              </w:rPr>
              <w:t>84</w:t>
            </w:r>
            <w:r w:rsidRPr="002833D1">
              <w:rPr>
                <w:rFonts w:ascii="Times New Roman" w:hAnsi="Times New Roman" w:hint="eastAsia"/>
                <w:color w:val="000000"/>
                <w:kern w:val="0"/>
                <w:sz w:val="20"/>
                <w:szCs w:val="20"/>
              </w:rPr>
              <w:t>年</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民國</w:t>
            </w:r>
            <w:r w:rsidRPr="002833D1">
              <w:rPr>
                <w:rFonts w:ascii="Times New Roman" w:hAnsi="Times New Roman"/>
                <w:color w:val="000000"/>
                <w:kern w:val="0"/>
                <w:sz w:val="20"/>
                <w:szCs w:val="20"/>
              </w:rPr>
              <w:t>94</w:t>
            </w:r>
            <w:r w:rsidRPr="002833D1">
              <w:rPr>
                <w:rFonts w:ascii="Times New Roman" w:hAnsi="Times New Roman" w:hint="eastAsia"/>
                <w:color w:val="000000"/>
                <w:kern w:val="0"/>
                <w:sz w:val="20"/>
                <w:szCs w:val="20"/>
              </w:rPr>
              <w:t>年</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若今日空氣污染指標為不良，下列何者「錯誤」</w:t>
            </w:r>
            <w:r w:rsidRPr="002833D1">
              <w:rPr>
                <w:rFonts w:ascii="細明體" w:eastAsia="細明體" w:hAnsi="細明體" w:cs="Arial"/>
                <w:color w:val="000000"/>
                <w:kern w:val="0"/>
                <w:sz w:val="20"/>
                <w:szCs w:val="20"/>
              </w:rPr>
              <w:t>?</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所監測的五項污染物，均達不良</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所監測的五項污染物，至少</w:t>
            </w:r>
            <w:r w:rsidRPr="002833D1">
              <w:rPr>
                <w:rFonts w:ascii="細明體" w:eastAsia="細明體" w:hAnsi="細明體" w:cs="Arial"/>
                <w:color w:val="000000"/>
                <w:kern w:val="0"/>
                <w:sz w:val="20"/>
                <w:szCs w:val="20"/>
              </w:rPr>
              <w:t>4</w:t>
            </w:r>
            <w:r w:rsidRPr="002833D1">
              <w:rPr>
                <w:rFonts w:ascii="細明體" w:eastAsia="細明體" w:hAnsi="細明體" w:cs="Arial" w:hint="eastAsia"/>
                <w:color w:val="000000"/>
                <w:kern w:val="0"/>
                <w:sz w:val="20"/>
                <w:szCs w:val="20"/>
              </w:rPr>
              <w:t>項達不良</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所監測的五項污染物，至少</w:t>
            </w:r>
            <w:r w:rsidRPr="002833D1">
              <w:rPr>
                <w:rFonts w:ascii="細明體" w:eastAsia="細明體" w:hAnsi="細明體" w:cs="Arial"/>
                <w:color w:val="000000"/>
                <w:kern w:val="0"/>
                <w:sz w:val="20"/>
                <w:szCs w:val="20"/>
              </w:rPr>
              <w:t>3</w:t>
            </w:r>
            <w:r w:rsidRPr="002833D1">
              <w:rPr>
                <w:rFonts w:ascii="細明體" w:eastAsia="細明體" w:hAnsi="細明體" w:cs="Arial" w:hint="eastAsia"/>
                <w:color w:val="000000"/>
                <w:kern w:val="0"/>
                <w:sz w:val="20"/>
                <w:szCs w:val="20"/>
              </w:rPr>
              <w:t>項達不良</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所監測的五項污染物，至少</w:t>
            </w:r>
            <w:r w:rsidRPr="002833D1">
              <w:rPr>
                <w:rFonts w:ascii="細明體" w:eastAsia="細明體" w:hAnsi="細明體" w:cs="Arial"/>
                <w:color w:val="000000"/>
                <w:kern w:val="0"/>
                <w:sz w:val="20"/>
                <w:szCs w:val="20"/>
              </w:rPr>
              <w:t xml:space="preserve">1 </w:t>
            </w:r>
            <w:r w:rsidRPr="002833D1">
              <w:rPr>
                <w:rFonts w:ascii="細明體" w:eastAsia="細明體" w:hAnsi="細明體" w:cs="Arial" w:hint="eastAsia"/>
                <w:color w:val="000000"/>
                <w:kern w:val="0"/>
                <w:sz w:val="20"/>
                <w:szCs w:val="20"/>
              </w:rPr>
              <w:t>項達不良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color w:val="000000"/>
                <w:kern w:val="0"/>
                <w:sz w:val="20"/>
                <w:szCs w:val="20"/>
              </w:rPr>
              <w:t>pH</w:t>
            </w:r>
            <w:r w:rsidRPr="002833D1">
              <w:rPr>
                <w:rFonts w:ascii="Times New Roman" w:hAnsi="Times New Roman" w:hint="eastAsia"/>
                <w:color w:val="000000"/>
                <w:kern w:val="0"/>
                <w:sz w:val="20"/>
                <w:szCs w:val="20"/>
              </w:rPr>
              <w:t>值是用來判斷液體為酸性或鹼性的單位，</w:t>
            </w:r>
            <w:r w:rsidRPr="002833D1">
              <w:rPr>
                <w:rFonts w:ascii="Times New Roman" w:hAnsi="Times New Roman"/>
                <w:color w:val="000000"/>
                <w:kern w:val="0"/>
                <w:sz w:val="20"/>
                <w:szCs w:val="20"/>
              </w:rPr>
              <w:t>pH</w:t>
            </w:r>
            <w:r w:rsidRPr="002833D1">
              <w:rPr>
                <w:rFonts w:ascii="Times New Roman" w:hAnsi="Times New Roman" w:hint="eastAsia"/>
                <w:color w:val="000000"/>
                <w:kern w:val="0"/>
                <w:sz w:val="20"/>
                <w:szCs w:val="20"/>
              </w:rPr>
              <w:t>值之範圍介於下列何者之間？</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0</w:t>
            </w:r>
            <w:r w:rsidRPr="002833D1">
              <w:rPr>
                <w:rFonts w:ascii="Times New Roman" w:hAnsi="Times New Roman" w:hint="eastAsia"/>
                <w:color w:val="000000"/>
                <w:kern w:val="0"/>
                <w:sz w:val="20"/>
                <w:szCs w:val="20"/>
              </w:rPr>
              <w:t>至</w:t>
            </w:r>
            <w:r w:rsidRPr="002833D1">
              <w:rPr>
                <w:rFonts w:ascii="Times New Roman" w:hAnsi="Times New Roman"/>
                <w:color w:val="000000"/>
                <w:kern w:val="0"/>
                <w:sz w:val="20"/>
                <w:szCs w:val="20"/>
              </w:rPr>
              <w:t>7</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r w:rsidRPr="002833D1">
              <w:rPr>
                <w:rFonts w:ascii="Times New Roman" w:hAnsi="Times New Roman" w:hint="eastAsia"/>
                <w:color w:val="000000"/>
                <w:kern w:val="0"/>
                <w:sz w:val="20"/>
                <w:szCs w:val="20"/>
              </w:rPr>
              <w:t>至</w:t>
            </w:r>
            <w:r w:rsidRPr="002833D1">
              <w:rPr>
                <w:rFonts w:ascii="Times New Roman" w:hAnsi="Times New Roman"/>
                <w:color w:val="000000"/>
                <w:kern w:val="0"/>
                <w:sz w:val="20"/>
                <w:szCs w:val="20"/>
              </w:rPr>
              <w:t>10</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0</w:t>
            </w:r>
            <w:r w:rsidRPr="002833D1">
              <w:rPr>
                <w:rFonts w:ascii="Times New Roman" w:hAnsi="Times New Roman" w:hint="eastAsia"/>
                <w:color w:val="000000"/>
                <w:kern w:val="0"/>
                <w:sz w:val="20"/>
                <w:szCs w:val="20"/>
              </w:rPr>
              <w:t>至</w:t>
            </w:r>
            <w:r w:rsidRPr="002833D1">
              <w:rPr>
                <w:rFonts w:ascii="Times New Roman" w:hAnsi="Times New Roman"/>
                <w:color w:val="000000"/>
                <w:kern w:val="0"/>
                <w:sz w:val="20"/>
                <w:szCs w:val="20"/>
              </w:rPr>
              <w:t>14</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r w:rsidRPr="002833D1">
              <w:rPr>
                <w:rFonts w:ascii="Times New Roman" w:hAnsi="Times New Roman" w:hint="eastAsia"/>
                <w:color w:val="000000"/>
                <w:kern w:val="0"/>
                <w:sz w:val="20"/>
                <w:szCs w:val="20"/>
              </w:rPr>
              <w:t>至</w:t>
            </w:r>
            <w:r w:rsidRPr="002833D1">
              <w:rPr>
                <w:rFonts w:ascii="Times New Roman" w:hAnsi="Times New Roman"/>
                <w:color w:val="000000"/>
                <w:kern w:val="0"/>
                <w:sz w:val="20"/>
                <w:szCs w:val="20"/>
              </w:rPr>
              <w:t>15</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民國</w:t>
            </w:r>
            <w:r w:rsidRPr="002833D1">
              <w:rPr>
                <w:rFonts w:ascii="細明體" w:eastAsia="細明體" w:hAnsi="細明體" w:cs="Arial"/>
                <w:color w:val="000000"/>
                <w:kern w:val="0"/>
                <w:sz w:val="20"/>
                <w:szCs w:val="20"/>
              </w:rPr>
              <w:t>96</w:t>
            </w:r>
            <w:r w:rsidRPr="002833D1">
              <w:rPr>
                <w:rFonts w:ascii="細明體" w:eastAsia="細明體" w:hAnsi="細明體" w:cs="Arial" w:hint="eastAsia"/>
                <w:color w:val="000000"/>
                <w:kern w:val="0"/>
                <w:sz w:val="20"/>
                <w:szCs w:val="20"/>
              </w:rPr>
              <w:t>年針對下列何者指標增加空氣品質預報的項目以提升敏感族群預警機制？</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PM2.5</w:t>
            </w:r>
            <w:r w:rsidRPr="002833D1">
              <w:rPr>
                <w:rFonts w:ascii="Times New Roman" w:hAnsi="Times New Roman" w:hint="eastAsia"/>
                <w:color w:val="000000"/>
                <w:kern w:val="0"/>
                <w:sz w:val="20"/>
                <w:szCs w:val="20"/>
              </w:rPr>
              <w:t>及</w:t>
            </w:r>
            <w:r w:rsidRPr="002833D1">
              <w:rPr>
                <w:rFonts w:ascii="Times New Roman" w:hAnsi="Times New Roman"/>
                <w:color w:val="000000"/>
                <w:kern w:val="0"/>
                <w:sz w:val="20"/>
                <w:szCs w:val="20"/>
              </w:rPr>
              <w:t>O3</w:t>
            </w:r>
            <w:r w:rsidRPr="002833D1">
              <w:rPr>
                <w:rFonts w:ascii="Times New Roman" w:hAnsi="Times New Roman" w:hint="eastAsia"/>
                <w:color w:val="000000"/>
                <w:kern w:val="0"/>
                <w:sz w:val="20"/>
                <w:szCs w:val="20"/>
              </w:rPr>
              <w:t>，</w:t>
            </w:r>
            <w:r w:rsidRPr="002833D1">
              <w:rPr>
                <w:rFonts w:ascii="Times New Roman" w:hAnsi="Times New Roman"/>
                <w:color w:val="000000"/>
                <w:kern w:val="0"/>
                <w:sz w:val="20"/>
                <w:szCs w:val="20"/>
              </w:rPr>
              <w:t>8</w:t>
            </w:r>
            <w:r w:rsidRPr="002833D1">
              <w:rPr>
                <w:rFonts w:ascii="Times New Roman" w:hAnsi="Times New Roman" w:hint="eastAsia"/>
                <w:color w:val="000000"/>
                <w:kern w:val="0"/>
                <w:sz w:val="20"/>
                <w:szCs w:val="20"/>
              </w:rPr>
              <w:t>小時</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PM2.5</w:t>
            </w:r>
            <w:r w:rsidRPr="002833D1">
              <w:rPr>
                <w:rFonts w:ascii="Times New Roman" w:hAnsi="Times New Roman" w:hint="eastAsia"/>
                <w:color w:val="000000"/>
                <w:kern w:val="0"/>
                <w:sz w:val="20"/>
                <w:szCs w:val="20"/>
              </w:rPr>
              <w:t>及</w:t>
            </w:r>
            <w:r w:rsidRPr="002833D1">
              <w:rPr>
                <w:rFonts w:ascii="Times New Roman" w:hAnsi="Times New Roman"/>
                <w:color w:val="000000"/>
                <w:kern w:val="0"/>
                <w:sz w:val="20"/>
                <w:szCs w:val="20"/>
              </w:rPr>
              <w:t>PM10</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NO</w:t>
            </w:r>
            <w:r w:rsidRPr="002833D1">
              <w:rPr>
                <w:rFonts w:ascii="Times New Roman" w:hAnsi="Times New Roman" w:hint="eastAsia"/>
                <w:color w:val="000000"/>
                <w:kern w:val="0"/>
                <w:sz w:val="20"/>
                <w:szCs w:val="20"/>
              </w:rPr>
              <w:t>及</w:t>
            </w:r>
            <w:r w:rsidRPr="002833D1">
              <w:rPr>
                <w:rFonts w:ascii="Times New Roman" w:hAnsi="Times New Roman"/>
                <w:color w:val="000000"/>
                <w:kern w:val="0"/>
                <w:sz w:val="20"/>
                <w:szCs w:val="20"/>
              </w:rPr>
              <w:t>O3</w:t>
            </w:r>
            <w:r w:rsidRPr="002833D1">
              <w:rPr>
                <w:rFonts w:ascii="Times New Roman" w:hAnsi="Times New Roman" w:hint="eastAsia"/>
                <w:color w:val="000000"/>
                <w:kern w:val="0"/>
                <w:sz w:val="20"/>
                <w:szCs w:val="20"/>
              </w:rPr>
              <w:t>，</w:t>
            </w:r>
            <w:r w:rsidRPr="002833D1">
              <w:rPr>
                <w:rFonts w:ascii="Times New Roman" w:hAnsi="Times New Roman"/>
                <w:color w:val="000000"/>
                <w:kern w:val="0"/>
                <w:sz w:val="20"/>
                <w:szCs w:val="20"/>
              </w:rPr>
              <w:t>8</w:t>
            </w:r>
            <w:r w:rsidRPr="002833D1">
              <w:rPr>
                <w:rFonts w:ascii="Times New Roman" w:hAnsi="Times New Roman" w:hint="eastAsia"/>
                <w:color w:val="000000"/>
                <w:kern w:val="0"/>
                <w:sz w:val="20"/>
                <w:szCs w:val="20"/>
              </w:rPr>
              <w:t>小時</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PM10</w:t>
            </w:r>
            <w:r w:rsidRPr="002833D1">
              <w:rPr>
                <w:rFonts w:ascii="Times New Roman" w:hAnsi="Times New Roman" w:hint="eastAsia"/>
                <w:color w:val="000000"/>
                <w:kern w:val="0"/>
                <w:sz w:val="20"/>
                <w:szCs w:val="20"/>
              </w:rPr>
              <w:t>及</w:t>
            </w:r>
            <w:r w:rsidRPr="002833D1">
              <w:rPr>
                <w:rFonts w:ascii="Times New Roman" w:hAnsi="Times New Roman"/>
                <w:color w:val="000000"/>
                <w:kern w:val="0"/>
                <w:sz w:val="20"/>
                <w:szCs w:val="20"/>
              </w:rPr>
              <w:t>O3</w:t>
            </w:r>
            <w:r w:rsidRPr="002833D1">
              <w:rPr>
                <w:rFonts w:ascii="Times New Roman" w:hAnsi="Times New Roman" w:hint="eastAsia"/>
                <w:color w:val="000000"/>
                <w:kern w:val="0"/>
                <w:sz w:val="20"/>
                <w:szCs w:val="20"/>
              </w:rPr>
              <w:t>，</w:t>
            </w:r>
            <w:r w:rsidRPr="002833D1">
              <w:rPr>
                <w:rFonts w:ascii="Times New Roman" w:hAnsi="Times New Roman"/>
                <w:color w:val="000000"/>
                <w:kern w:val="0"/>
                <w:sz w:val="20"/>
                <w:szCs w:val="20"/>
              </w:rPr>
              <w:t>8</w:t>
            </w:r>
            <w:r w:rsidRPr="002833D1">
              <w:rPr>
                <w:rFonts w:ascii="Times New Roman" w:hAnsi="Times New Roman" w:hint="eastAsia"/>
                <w:color w:val="000000"/>
                <w:kern w:val="0"/>
                <w:sz w:val="20"/>
                <w:szCs w:val="20"/>
              </w:rPr>
              <w:t>小時</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下列何者對電磁波傳播速度的描述是正確的？</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比光速快</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比光速慢</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和光速一樣</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無法比較</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國內已發佈的電磁波法規與相關標準，發佈單位包括下列何者？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國家通訊傳播委員會</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環保署</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經濟部能源局</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下列何者為非游離輻射中波長最短的輻射線？</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紫外線</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紅外線</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可見光</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以上皆非</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關於電磁波防治相關法規製作及管制，為政府哪一個行政單位執行？</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行政院衛生署</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行政院環保署</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行政院公共工程委員會</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行政院勞委會</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聯合國氣候變遷委員會的報告認為當人類活動對於地球環境造成的各種影響，超越地球動態平衡的臨界點，便會引起各種難以預測的變遷，其中以大氣的變化最為顯著，特別是全球暖化的現象。臨界點指的溫度是幾℃？</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r w:rsidRPr="002833D1">
              <w:rPr>
                <w:rFonts w:ascii="新細明體" w:cs="新細明體" w:hint="eastAsia"/>
                <w:color w:val="000000"/>
                <w:kern w:val="0"/>
                <w:sz w:val="20"/>
                <w:szCs w:val="20"/>
              </w:rPr>
              <w:t>℃</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r w:rsidRPr="002833D1">
              <w:rPr>
                <w:rFonts w:ascii="新細明體" w:cs="新細明體" w:hint="eastAsia"/>
                <w:color w:val="000000"/>
                <w:kern w:val="0"/>
                <w:sz w:val="20"/>
                <w:szCs w:val="20"/>
              </w:rPr>
              <w:t>℃</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r w:rsidRPr="002833D1">
              <w:rPr>
                <w:rFonts w:ascii="新細明體" w:cs="新細明體" w:hint="eastAsia"/>
                <w:color w:val="000000"/>
                <w:kern w:val="0"/>
                <w:sz w:val="20"/>
                <w:szCs w:val="20"/>
              </w:rPr>
              <w:t>℃</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r w:rsidRPr="002833D1">
              <w:rPr>
                <w:rFonts w:ascii="新細明體" w:cs="新細明體" w:hint="eastAsia"/>
                <w:color w:val="000000"/>
                <w:kern w:val="0"/>
                <w:sz w:val="20"/>
                <w:szCs w:val="20"/>
              </w:rPr>
              <w:t>℃</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造成氣候變遷最重要的因素，就區域及地方尺度而言，哪一項是最重要的？</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人口爆炸</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都市化與土地使用變遷</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全球農業發展</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工業發展</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以下哪一項「不是」聯合國過去幾次重要氣候變遷會議之目的？</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要求經濟強國付款給落後國家保護熱帶雨林</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期望透過全球各國的合作與努力來促使溫室氣體減量</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解除造成氣候變遷的肇因</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減緩氣候變遷的衝擊</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下列何者「不是」海水溫度上升對水產養殖漁業生產的衝擊？</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改變養殖之水質環境</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增加水產疾病風險</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衝擊水產養殖物種生產力</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增加寒帶水產養殖物種生產量</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就臺灣而言，下列何者屬於全球性的環境問題，需透過國際合作解決？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地下水污染</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噪音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酸雨</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土壤污染</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聯合國推動之水足跡</w:t>
            </w:r>
            <w:r w:rsidRPr="002833D1">
              <w:rPr>
                <w:rFonts w:ascii="Times New Roman" w:hAnsi="Times New Roman"/>
                <w:color w:val="000000"/>
                <w:kern w:val="0"/>
                <w:sz w:val="20"/>
                <w:szCs w:val="20"/>
              </w:rPr>
              <w:t>(waterfootprint)</w:t>
            </w:r>
            <w:r w:rsidRPr="002833D1">
              <w:rPr>
                <w:rFonts w:ascii="Times New Roman" w:hAnsi="Times New Roman" w:hint="eastAsia"/>
                <w:color w:val="000000"/>
                <w:kern w:val="0"/>
                <w:sz w:val="20"/>
                <w:szCs w:val="20"/>
              </w:rPr>
              <w:t>概念中「不包括」以下哪一項思維？</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標示產品之耗水量</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推動產業建立節水製程</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推動水資源回收再利用及節約用水獎勵機制</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推動購買使用國外進口的瓶裝水</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推動地層下陷地區產業轉型再發展時要結合哪些目標？</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治水</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產業</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土地開發</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氣候變遷造成土地使用的衝擊，可能受到經濟影響最大的是下列何者？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東部沿海地區</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西部沿海地區</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金門</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馬祖</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國內現行標準飲用水</w:t>
            </w:r>
            <w:r w:rsidRPr="002833D1">
              <w:rPr>
                <w:rFonts w:ascii="細明體" w:eastAsia="細明體" w:hAnsi="細明體" w:cs="Arial"/>
                <w:color w:val="000000"/>
                <w:kern w:val="0"/>
                <w:sz w:val="20"/>
                <w:szCs w:val="20"/>
              </w:rPr>
              <w:t>PH</w:t>
            </w:r>
            <w:r w:rsidRPr="002833D1">
              <w:rPr>
                <w:rFonts w:ascii="細明體" w:eastAsia="細明體" w:hAnsi="細明體" w:cs="Arial" w:hint="eastAsia"/>
                <w:color w:val="000000"/>
                <w:kern w:val="0"/>
                <w:sz w:val="20"/>
                <w:szCs w:val="20"/>
              </w:rPr>
              <w:t>值介於何者間？</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5~7.5</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6~8.5</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7~9.5</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8~10.5</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除了二氧化碳之外，下列哪一種氣體同屬溫室氣體？</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氧氣</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氫氣</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甲醛</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甲烷</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為了鼓勵民眾節約用電而推行的「電費折扣獎勵節能措施」，對於節能減碳的正向效果為何？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增加了森林的二氧化碳固碳功能</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激勵民眾長期於日常生活中持續力行節約能源</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降低對風力發電依賴並發展更多綠色能源</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解決發電長期供應過剩的狀況</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為預防世界各國排放溫室氣體，影響全球氣候，國際上於</w:t>
            </w:r>
            <w:r w:rsidRPr="002833D1">
              <w:rPr>
                <w:rFonts w:ascii="細明體" w:eastAsia="細明體" w:hAnsi="細明體" w:cs="Arial"/>
                <w:color w:val="000000"/>
                <w:kern w:val="0"/>
                <w:sz w:val="20"/>
                <w:szCs w:val="20"/>
              </w:rPr>
              <w:t>1997</w:t>
            </w:r>
            <w:r w:rsidRPr="002833D1">
              <w:rPr>
                <w:rFonts w:ascii="細明體" w:eastAsia="細明體" w:hAnsi="細明體" w:cs="Arial" w:hint="eastAsia"/>
                <w:color w:val="000000"/>
                <w:kern w:val="0"/>
                <w:sz w:val="20"/>
                <w:szCs w:val="20"/>
              </w:rPr>
              <w:t>年共同簽署哪一項議定書？</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京都議定書</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倫敦議定書</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多倫多議定書</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首爾議定書</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下列何者「不是」廢輪胎的主要成分？</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橡膠</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塑膠</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鋼絲</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纖維</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color w:val="000000"/>
                <w:kern w:val="0"/>
                <w:sz w:val="20"/>
                <w:szCs w:val="20"/>
              </w:rPr>
              <w:t>5R</w:t>
            </w:r>
            <w:r w:rsidRPr="002833D1">
              <w:rPr>
                <w:rFonts w:ascii="Times New Roman" w:hAnsi="Times New Roman" w:hint="eastAsia"/>
                <w:color w:val="000000"/>
                <w:kern w:val="0"/>
                <w:sz w:val="20"/>
                <w:szCs w:val="20"/>
              </w:rPr>
              <w:t>為垃圾減量的五項原則，下列何者正確？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Refuse</w:t>
            </w:r>
            <w:r w:rsidRPr="002833D1">
              <w:rPr>
                <w:rFonts w:ascii="Times New Roman" w:hAnsi="Times New Roman" w:hint="eastAsia"/>
                <w:color w:val="000000"/>
                <w:kern w:val="0"/>
                <w:sz w:val="20"/>
                <w:szCs w:val="20"/>
              </w:rPr>
              <w:t>：拒用無環保觀念產品</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Repair:</w:t>
            </w:r>
            <w:r w:rsidRPr="002833D1">
              <w:rPr>
                <w:rFonts w:ascii="Times New Roman" w:hAnsi="Times New Roman" w:hint="eastAsia"/>
                <w:color w:val="000000"/>
                <w:kern w:val="0"/>
                <w:sz w:val="20"/>
                <w:szCs w:val="20"/>
              </w:rPr>
              <w:t>重複使用容器或產品</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Recycle:</w:t>
            </w:r>
            <w:r w:rsidRPr="002833D1">
              <w:rPr>
                <w:rFonts w:ascii="Times New Roman" w:hAnsi="Times New Roman" w:hint="eastAsia"/>
                <w:color w:val="000000"/>
                <w:kern w:val="0"/>
                <w:sz w:val="20"/>
                <w:szCs w:val="20"/>
              </w:rPr>
              <w:t>重視維修保養</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廢日光燈管被歸類為有害垃圾的原因為何？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含有水銀</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為玻璃材質</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含有金屬</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關於藥品容器內之剩餘藥品應該如何處理？</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棄置於馬桶或水槽中</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交由連鎖藥粧店回收點</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丟棄至垃圾車</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給相同症狀的親友吃</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下列何者可以作為再生紙利用？</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蠟紙</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複寫紙</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傳真紙</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牛皮紙袋</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下列何者是可以回收的廢棄物？</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廢光碟片</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農藥廢容器</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廢行動電話</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關於寶特瓶回收再利用的用途，下列何者「錯誤」？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製成毛毯</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再生購物袋</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做成假髮</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衛生紙</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垃圾焚化廠除了可以處理垃圾以外，還可以提供以下何種用途？</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供水</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發電</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供石油</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淨化水質</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noWrap/>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下列何者標章與宣導節能減碳概念是「無關」的？</w:t>
            </w:r>
          </w:p>
        </w:tc>
        <w:tc>
          <w:tcPr>
            <w:tcW w:w="2410"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綠建築標章</w:t>
            </w:r>
          </w:p>
        </w:tc>
        <w:tc>
          <w:tcPr>
            <w:tcW w:w="2126"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節能標章</w:t>
            </w:r>
          </w:p>
        </w:tc>
        <w:tc>
          <w:tcPr>
            <w:tcW w:w="2410"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牛奶標章</w:t>
            </w:r>
          </w:p>
        </w:tc>
        <w:tc>
          <w:tcPr>
            <w:tcW w:w="1872"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環保標章</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冷氣溫度設定值每調高</w:t>
            </w:r>
            <w:r w:rsidRPr="002833D1">
              <w:rPr>
                <w:rFonts w:ascii="Times New Roman" w:hAnsi="Times New Roman"/>
                <w:color w:val="000000"/>
                <w:kern w:val="0"/>
                <w:sz w:val="20"/>
                <w:szCs w:val="20"/>
              </w:rPr>
              <w:t>1</w:t>
            </w:r>
            <w:r w:rsidRPr="002833D1">
              <w:rPr>
                <w:rFonts w:ascii="新細明體" w:cs="新細明體" w:hint="eastAsia"/>
                <w:color w:val="000000"/>
                <w:kern w:val="0"/>
                <w:sz w:val="20"/>
                <w:szCs w:val="20"/>
              </w:rPr>
              <w:t>℃</w:t>
            </w:r>
            <w:r w:rsidRPr="002833D1">
              <w:rPr>
                <w:rFonts w:ascii="Times New Roman" w:hAnsi="Times New Roman" w:hint="eastAsia"/>
                <w:color w:val="000000"/>
                <w:kern w:val="0"/>
                <w:sz w:val="20"/>
                <w:szCs w:val="20"/>
              </w:rPr>
              <w:t>，可節省冷氣用電百分之幾？</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6%</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8%</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行政院環保署何年開始訂定環保標章？</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1990</w:t>
            </w:r>
            <w:r w:rsidRPr="002833D1">
              <w:rPr>
                <w:rFonts w:ascii="Times New Roman" w:hAnsi="Times New Roman" w:hint="eastAsia"/>
                <w:color w:val="000000"/>
                <w:kern w:val="0"/>
                <w:sz w:val="20"/>
                <w:szCs w:val="20"/>
              </w:rPr>
              <w:t>年</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1992</w:t>
            </w:r>
            <w:r w:rsidRPr="002833D1">
              <w:rPr>
                <w:rFonts w:ascii="Times New Roman" w:hAnsi="Times New Roman" w:hint="eastAsia"/>
                <w:color w:val="000000"/>
                <w:kern w:val="0"/>
                <w:sz w:val="20"/>
                <w:szCs w:val="20"/>
              </w:rPr>
              <w:t>年</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1994</w:t>
            </w:r>
            <w:r w:rsidRPr="002833D1">
              <w:rPr>
                <w:rFonts w:ascii="Times New Roman" w:hAnsi="Times New Roman" w:hint="eastAsia"/>
                <w:color w:val="000000"/>
                <w:kern w:val="0"/>
                <w:sz w:val="20"/>
                <w:szCs w:val="20"/>
              </w:rPr>
              <w:t>年</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1996</w:t>
            </w:r>
            <w:r w:rsidRPr="002833D1">
              <w:rPr>
                <w:rFonts w:ascii="Times New Roman" w:hAnsi="Times New Roman" w:hint="eastAsia"/>
                <w:color w:val="000000"/>
                <w:kern w:val="0"/>
                <w:sz w:val="20"/>
                <w:szCs w:val="20"/>
              </w:rPr>
              <w:t>年</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政府公告百貨公司、連鎖便利商店中實施冷氣控溫不外洩條款中，何時訂定「指定能源用戶應遵行之節約能源規定」？</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96</w:t>
            </w:r>
            <w:r w:rsidRPr="002833D1">
              <w:rPr>
                <w:rFonts w:ascii="Times New Roman" w:hAnsi="Times New Roman" w:hint="eastAsia"/>
                <w:color w:val="000000"/>
                <w:kern w:val="0"/>
                <w:sz w:val="20"/>
                <w:szCs w:val="20"/>
              </w:rPr>
              <w:t>年</w:t>
            </w:r>
            <w:r w:rsidRPr="002833D1">
              <w:rPr>
                <w:rFonts w:ascii="Times New Roman" w:hAnsi="Times New Roman"/>
                <w:color w:val="000000"/>
                <w:kern w:val="0"/>
                <w:sz w:val="20"/>
                <w:szCs w:val="20"/>
              </w:rPr>
              <w:t>1</w:t>
            </w:r>
            <w:r w:rsidRPr="002833D1">
              <w:rPr>
                <w:rFonts w:ascii="Times New Roman" w:hAnsi="Times New Roman" w:hint="eastAsia"/>
                <w:color w:val="000000"/>
                <w:kern w:val="0"/>
                <w:sz w:val="20"/>
                <w:szCs w:val="20"/>
              </w:rPr>
              <w:t>月</w:t>
            </w:r>
            <w:r w:rsidRPr="002833D1">
              <w:rPr>
                <w:rFonts w:ascii="Times New Roman" w:hAnsi="Times New Roman"/>
                <w:color w:val="000000"/>
                <w:kern w:val="0"/>
                <w:sz w:val="20"/>
                <w:szCs w:val="20"/>
              </w:rPr>
              <w:t>19</w:t>
            </w:r>
            <w:r w:rsidRPr="002833D1">
              <w:rPr>
                <w:rFonts w:ascii="Times New Roman" w:hAnsi="Times New Roman" w:hint="eastAsia"/>
                <w:color w:val="000000"/>
                <w:kern w:val="0"/>
                <w:sz w:val="20"/>
                <w:szCs w:val="20"/>
              </w:rPr>
              <w:t>日</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97</w:t>
            </w:r>
            <w:r w:rsidRPr="002833D1">
              <w:rPr>
                <w:rFonts w:ascii="Times New Roman" w:hAnsi="Times New Roman" w:hint="eastAsia"/>
                <w:color w:val="000000"/>
                <w:kern w:val="0"/>
                <w:sz w:val="20"/>
                <w:szCs w:val="20"/>
              </w:rPr>
              <w:t>年</w:t>
            </w:r>
            <w:r w:rsidRPr="002833D1">
              <w:rPr>
                <w:rFonts w:ascii="Times New Roman" w:hAnsi="Times New Roman"/>
                <w:color w:val="000000"/>
                <w:kern w:val="0"/>
                <w:sz w:val="20"/>
                <w:szCs w:val="20"/>
              </w:rPr>
              <w:t>1</w:t>
            </w:r>
            <w:r w:rsidRPr="002833D1">
              <w:rPr>
                <w:rFonts w:ascii="Times New Roman" w:hAnsi="Times New Roman" w:hint="eastAsia"/>
                <w:color w:val="000000"/>
                <w:kern w:val="0"/>
                <w:sz w:val="20"/>
                <w:szCs w:val="20"/>
              </w:rPr>
              <w:t>月</w:t>
            </w:r>
            <w:r w:rsidRPr="002833D1">
              <w:rPr>
                <w:rFonts w:ascii="Times New Roman" w:hAnsi="Times New Roman"/>
                <w:color w:val="000000"/>
                <w:kern w:val="0"/>
                <w:sz w:val="20"/>
                <w:szCs w:val="20"/>
              </w:rPr>
              <w:t>19</w:t>
            </w:r>
            <w:r w:rsidRPr="002833D1">
              <w:rPr>
                <w:rFonts w:ascii="Times New Roman" w:hAnsi="Times New Roman" w:hint="eastAsia"/>
                <w:color w:val="000000"/>
                <w:kern w:val="0"/>
                <w:sz w:val="20"/>
                <w:szCs w:val="20"/>
              </w:rPr>
              <w:t>日</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98</w:t>
            </w:r>
            <w:r w:rsidRPr="002833D1">
              <w:rPr>
                <w:rFonts w:ascii="Times New Roman" w:hAnsi="Times New Roman" w:hint="eastAsia"/>
                <w:color w:val="000000"/>
                <w:kern w:val="0"/>
                <w:sz w:val="20"/>
                <w:szCs w:val="20"/>
              </w:rPr>
              <w:t>年</w:t>
            </w:r>
            <w:r w:rsidRPr="002833D1">
              <w:rPr>
                <w:rFonts w:ascii="Times New Roman" w:hAnsi="Times New Roman"/>
                <w:color w:val="000000"/>
                <w:kern w:val="0"/>
                <w:sz w:val="20"/>
                <w:szCs w:val="20"/>
              </w:rPr>
              <w:t>1</w:t>
            </w:r>
            <w:r w:rsidRPr="002833D1">
              <w:rPr>
                <w:rFonts w:ascii="Times New Roman" w:hAnsi="Times New Roman" w:hint="eastAsia"/>
                <w:color w:val="000000"/>
                <w:kern w:val="0"/>
                <w:sz w:val="20"/>
                <w:szCs w:val="20"/>
              </w:rPr>
              <w:t>月</w:t>
            </w:r>
            <w:r w:rsidRPr="002833D1">
              <w:rPr>
                <w:rFonts w:ascii="Times New Roman" w:hAnsi="Times New Roman"/>
                <w:color w:val="000000"/>
                <w:kern w:val="0"/>
                <w:sz w:val="20"/>
                <w:szCs w:val="20"/>
              </w:rPr>
              <w:t>19</w:t>
            </w:r>
            <w:r w:rsidRPr="002833D1">
              <w:rPr>
                <w:rFonts w:ascii="Times New Roman" w:hAnsi="Times New Roman" w:hint="eastAsia"/>
                <w:color w:val="000000"/>
                <w:kern w:val="0"/>
                <w:sz w:val="20"/>
                <w:szCs w:val="20"/>
              </w:rPr>
              <w:t>日</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99</w:t>
            </w:r>
            <w:r w:rsidRPr="002833D1">
              <w:rPr>
                <w:rFonts w:ascii="Times New Roman" w:hAnsi="Times New Roman" w:hint="eastAsia"/>
                <w:color w:val="000000"/>
                <w:kern w:val="0"/>
                <w:sz w:val="20"/>
                <w:szCs w:val="20"/>
              </w:rPr>
              <w:t>年</w:t>
            </w:r>
            <w:r w:rsidRPr="002833D1">
              <w:rPr>
                <w:rFonts w:ascii="Times New Roman" w:hAnsi="Times New Roman"/>
                <w:color w:val="000000"/>
                <w:kern w:val="0"/>
                <w:sz w:val="20"/>
                <w:szCs w:val="20"/>
              </w:rPr>
              <w:t>1</w:t>
            </w:r>
            <w:r w:rsidRPr="002833D1">
              <w:rPr>
                <w:rFonts w:ascii="Times New Roman" w:hAnsi="Times New Roman" w:hint="eastAsia"/>
                <w:color w:val="000000"/>
                <w:kern w:val="0"/>
                <w:sz w:val="20"/>
                <w:szCs w:val="20"/>
              </w:rPr>
              <w:t>月</w:t>
            </w:r>
            <w:r w:rsidRPr="002833D1">
              <w:rPr>
                <w:rFonts w:ascii="Times New Roman" w:hAnsi="Times New Roman"/>
                <w:color w:val="000000"/>
                <w:kern w:val="0"/>
                <w:sz w:val="20"/>
                <w:szCs w:val="20"/>
              </w:rPr>
              <w:t>19</w:t>
            </w:r>
            <w:r w:rsidRPr="002833D1">
              <w:rPr>
                <w:rFonts w:ascii="Times New Roman" w:hAnsi="Times New Roman" w:hint="eastAsia"/>
                <w:color w:val="000000"/>
                <w:kern w:val="0"/>
                <w:sz w:val="20"/>
                <w:szCs w:val="20"/>
              </w:rPr>
              <w:t>日</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天然氣屬於幾次能源？</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一次能源</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二次能源</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三次能源</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四次能源</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新細明體" w:cs="Arial"/>
                <w:color w:val="000000"/>
                <w:kern w:val="0"/>
                <w:sz w:val="20"/>
                <w:szCs w:val="20"/>
              </w:rPr>
            </w:pPr>
            <w:r w:rsidRPr="002833D1">
              <w:rPr>
                <w:rFonts w:ascii="新細明體" w:hAnsi="新細明體" w:cs="Arial" w:hint="eastAsia"/>
                <w:color w:val="000000"/>
                <w:kern w:val="0"/>
                <w:sz w:val="20"/>
                <w:szCs w:val="20"/>
              </w:rPr>
              <w:t>廚房油煙所產生的粒狀污染物含有下列何種物質？</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硫氧化物</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碳氫化合物</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氮氧化物</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氟化物</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該選用貼有哪一種標章的電器用品較省能？</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減碳標章</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節能標章</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優良農產品標章</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環保標章</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下列哪種行為「不符合」綠色消費的原則？</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注意生態保護，不要污染環境造成公害</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自備餐具、環保筷和購物袋</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可分解的環保塑膠袋，用完即可丟棄</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做好資源回收，讓資源再利用</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自備購物袋屬於綠色消費的哪一種行為？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環保選購</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減量使用</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回收再生</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節約能源</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外食自備餐具是落實綠色消費的哪一項表現？</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重複使用</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回收再生</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環保選購</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降低污染</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依據國際綠色產業聯合會的廣義定義，綠色產業包括以下哪些產業？</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服務業</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製造業</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旅遊業</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新細明體" w:cs="Arial"/>
                <w:color w:val="000000"/>
                <w:kern w:val="0"/>
                <w:sz w:val="20"/>
                <w:szCs w:val="20"/>
              </w:rPr>
            </w:pPr>
            <w:r w:rsidRPr="002833D1">
              <w:rPr>
                <w:rFonts w:ascii="新細明體" w:hAnsi="新細明體" w:cs="Arial" w:hint="eastAsia"/>
                <w:color w:val="000000"/>
                <w:kern w:val="0"/>
                <w:sz w:val="20"/>
                <w:szCs w:val="20"/>
              </w:rPr>
              <w:t>餐飲業要配合推動綠色產業，使用下列哪一種材料較「不恰當」？</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當季食材</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進口材料</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在地食材</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蔬果輕食</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截至民國</w:t>
            </w:r>
            <w:r w:rsidRPr="002833D1">
              <w:rPr>
                <w:rFonts w:ascii="Times New Roman" w:hAnsi="Times New Roman"/>
                <w:color w:val="000000"/>
                <w:kern w:val="0"/>
                <w:sz w:val="20"/>
                <w:szCs w:val="20"/>
              </w:rPr>
              <w:t>101</w:t>
            </w:r>
            <w:r w:rsidRPr="002833D1">
              <w:rPr>
                <w:rFonts w:ascii="Times New Roman" w:hAnsi="Times New Roman" w:hint="eastAsia"/>
                <w:color w:val="000000"/>
                <w:kern w:val="0"/>
                <w:sz w:val="20"/>
                <w:szCs w:val="20"/>
              </w:rPr>
              <w:t>年底，國內哪個縣市擁有最多家綠色商店？</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臺北市</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新北市</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臺中市</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高雄市</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下列哪一個縣市尚未設置風力發電機組？</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新北市</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桃園縣</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南投縣</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彰化縣</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新細明體" w:cs="Arial"/>
                <w:color w:val="000000"/>
                <w:kern w:val="0"/>
                <w:sz w:val="20"/>
                <w:szCs w:val="20"/>
              </w:rPr>
            </w:pPr>
            <w:r w:rsidRPr="002833D1">
              <w:rPr>
                <w:rFonts w:ascii="新細明體" w:hAnsi="新細明體" w:cs="Arial" w:hint="eastAsia"/>
                <w:color w:val="000000"/>
                <w:kern w:val="0"/>
                <w:sz w:val="20"/>
                <w:szCs w:val="20"/>
              </w:rPr>
              <w:t>政府目前積極推動垃圾清運方式為下列何者？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放在固定地點就好</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帶到學校丟棄</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請人到家裡收集</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垃圾不落地</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以下何者由半導體材料構成，為利用半導體中，電子與電洞結合放出光子的原理而製成的發光元件？</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LED</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LCD</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EDD</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ECD</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全臺電動機車推廣比例最高的縣市為何？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宜蘭縣</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金門縣</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澎湖縣</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花蓮縣</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於民國</w:t>
            </w:r>
            <w:r w:rsidRPr="002833D1">
              <w:rPr>
                <w:rFonts w:ascii="細明體" w:eastAsia="細明體" w:hAnsi="細明體" w:cs="Arial"/>
                <w:color w:val="000000"/>
                <w:kern w:val="0"/>
                <w:sz w:val="20"/>
                <w:szCs w:val="20"/>
              </w:rPr>
              <w:t>100</w:t>
            </w:r>
            <w:r w:rsidRPr="002833D1">
              <w:rPr>
                <w:rFonts w:ascii="細明體" w:eastAsia="細明體" w:hAnsi="細明體" w:cs="Arial" w:hint="eastAsia"/>
                <w:color w:val="000000"/>
                <w:kern w:val="0"/>
                <w:sz w:val="20"/>
                <w:szCs w:val="20"/>
              </w:rPr>
              <w:t>年時，我國平均每人每日垃圾清運量約為多少公斤？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2.5</w:t>
            </w:r>
            <w:r w:rsidRPr="002833D1">
              <w:rPr>
                <w:rFonts w:ascii="Times New Roman" w:hAnsi="Times New Roman" w:hint="eastAsia"/>
                <w:color w:val="000000"/>
                <w:kern w:val="0"/>
                <w:sz w:val="20"/>
                <w:szCs w:val="20"/>
              </w:rPr>
              <w:t>公斤</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1.5</w:t>
            </w:r>
            <w:r w:rsidRPr="002833D1">
              <w:rPr>
                <w:rFonts w:ascii="Times New Roman" w:hAnsi="Times New Roman" w:hint="eastAsia"/>
                <w:color w:val="000000"/>
                <w:kern w:val="0"/>
                <w:sz w:val="20"/>
                <w:szCs w:val="20"/>
              </w:rPr>
              <w:t>公斤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r w:rsidRPr="002833D1">
              <w:rPr>
                <w:rFonts w:ascii="Times New Roman" w:hAnsi="Times New Roman" w:hint="eastAsia"/>
                <w:color w:val="000000"/>
                <w:kern w:val="0"/>
                <w:sz w:val="20"/>
                <w:szCs w:val="20"/>
              </w:rPr>
              <w:t>公斤</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0.4</w:t>
            </w:r>
            <w:r w:rsidRPr="002833D1">
              <w:rPr>
                <w:rFonts w:ascii="Times New Roman" w:hAnsi="Times New Roman" w:hint="eastAsia"/>
                <w:color w:val="000000"/>
                <w:kern w:val="0"/>
                <w:sz w:val="20"/>
                <w:szCs w:val="20"/>
              </w:rPr>
              <w:t>公斤</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noWrap/>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下列何者是最根本的噪音防制策略？</w:t>
            </w:r>
          </w:p>
        </w:tc>
        <w:tc>
          <w:tcPr>
            <w:tcW w:w="2410"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開立罰單</w:t>
            </w:r>
          </w:p>
        </w:tc>
        <w:tc>
          <w:tcPr>
            <w:tcW w:w="2126"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裝置隔音牆</w:t>
            </w:r>
          </w:p>
        </w:tc>
        <w:tc>
          <w:tcPr>
            <w:tcW w:w="2410"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改善噪音源</w:t>
            </w:r>
          </w:p>
        </w:tc>
        <w:tc>
          <w:tcPr>
            <w:tcW w:w="1872"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取締噪音</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下列何種公害是屬於物理性公害？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垃圾</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噪音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水污染</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空氣污染</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近鄰噪音量太大，打電話陳情時，環保局人員派人來測量的時間是下列何者？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依人員排班狀況輪流</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可依陳情人指定時刻</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隨時會來，所以要等著</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通常不會來</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下列何者是噪音頻率的單位？</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微米</w:t>
            </w:r>
            <w:r w:rsidRPr="002833D1">
              <w:rPr>
                <w:rFonts w:ascii="Times New Roman" w:hAnsi="Times New Roman"/>
                <w:color w:val="000000"/>
                <w:kern w:val="0"/>
                <w:sz w:val="20"/>
                <w:szCs w:val="20"/>
              </w:rPr>
              <w:t>(μm)</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加侖</w:t>
            </w:r>
            <w:r w:rsidRPr="002833D1">
              <w:rPr>
                <w:rFonts w:ascii="Times New Roman" w:hAnsi="Times New Roman"/>
                <w:color w:val="000000"/>
                <w:kern w:val="0"/>
                <w:sz w:val="20"/>
                <w:szCs w:val="20"/>
              </w:rPr>
              <w:t>(gal)</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帕</w:t>
            </w:r>
            <w:r w:rsidRPr="002833D1">
              <w:rPr>
                <w:rFonts w:ascii="Times New Roman" w:hAnsi="Times New Roman"/>
                <w:color w:val="000000"/>
                <w:kern w:val="0"/>
                <w:sz w:val="20"/>
                <w:szCs w:val="20"/>
              </w:rPr>
              <w:t>(Pa)</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赫</w:t>
            </w:r>
            <w:r w:rsidRPr="002833D1">
              <w:rPr>
                <w:rFonts w:ascii="Times New Roman" w:hAnsi="Times New Roman"/>
                <w:color w:val="000000"/>
                <w:kern w:val="0"/>
                <w:sz w:val="20"/>
                <w:szCs w:val="20"/>
              </w:rPr>
              <w:t>(Hz)</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商家冷卻水塔所產生的噪音，是屬於哪一類噪音？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交通噪音</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營業場所噪音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民俗噪音</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群聚噪音</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下列哪個單位是噪音的受害單位也是加害單位？</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辦公室</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研究室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圖書館</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學校</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小孩哭鬧時，容易引起母親的不高興，這主要是噪音引起的什麼反應？</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情緒</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聽力受損</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血壓升高</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談話受干擾</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下列何者為對省水標章之描述？</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箭頭向上，代表將中心的水滴接起</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右邊三條水帶，代表「愛水、親水、節水」</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藍色代表水質純淨清澈</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下列何者是綠建材的優點？</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增加化學合成材料</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增加材料生產耗能</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使用自然材料與高揮發性有機物質建材</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進行材料基本性能及特殊性能評估</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下面有關碳足跡標章與減碳之目標何者「錯誤」？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於產品上標示碳足跡</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生產者應建立產品碳足跡並減碳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消費者可優先購買具低碳足跡的產品</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碳足跡標章與消費者無關聯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碳足跡標章上的數值意義為何？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數值大代表溫室氣體含量越低</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數值小代表溫室氣體含量越高</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代表通通是環保產品</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可以瞭解並優先選購碳排放量較低的替代品</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下列何者「不屬於」綠色商品？</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獲得能源標章產品</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獲得環保標章產品</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獲得綠建築標章產品</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獲得</w:t>
            </w:r>
            <w:r w:rsidRPr="002833D1">
              <w:rPr>
                <w:rFonts w:ascii="Times New Roman" w:hAnsi="Times New Roman"/>
                <w:color w:val="000000"/>
                <w:kern w:val="0"/>
                <w:sz w:val="20"/>
                <w:szCs w:val="20"/>
              </w:rPr>
              <w:t>CNS</w:t>
            </w:r>
            <w:r w:rsidRPr="002833D1">
              <w:rPr>
                <w:rFonts w:ascii="Times New Roman" w:hAnsi="Times New Roman" w:hint="eastAsia"/>
                <w:color w:val="000000"/>
                <w:kern w:val="0"/>
                <w:sz w:val="20"/>
                <w:szCs w:val="20"/>
              </w:rPr>
              <w:t>標章產品</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下列何者宣言提出「環境影響評估」？</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那德威克宣言</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索非亞協定</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里約宣言</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赫爾辛基宣言</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《里約宣言》提出有三項關係依存是不可分割的，下列何者為「錯誤」？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慈愛</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和平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發展</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保護環境</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西元</w:t>
            </w:r>
            <w:r w:rsidRPr="002833D1">
              <w:rPr>
                <w:rFonts w:ascii="細明體" w:eastAsia="細明體" w:hAnsi="細明體" w:cs="Arial"/>
                <w:color w:val="000000"/>
                <w:kern w:val="0"/>
                <w:sz w:val="20"/>
                <w:szCs w:val="20"/>
              </w:rPr>
              <w:t>2000</w:t>
            </w:r>
            <w:r w:rsidRPr="002833D1">
              <w:rPr>
                <w:rFonts w:ascii="細明體" w:eastAsia="細明體" w:hAnsi="細明體" w:cs="Arial" w:hint="eastAsia"/>
                <w:color w:val="000000"/>
                <w:kern w:val="0"/>
                <w:sz w:val="20"/>
                <w:szCs w:val="20"/>
              </w:rPr>
              <w:t>年</w:t>
            </w:r>
            <w:r w:rsidRPr="002833D1">
              <w:rPr>
                <w:rFonts w:ascii="細明體" w:eastAsia="細明體" w:hAnsi="細明體" w:cs="Arial"/>
                <w:color w:val="000000"/>
                <w:kern w:val="0"/>
                <w:sz w:val="20"/>
                <w:szCs w:val="20"/>
              </w:rPr>
              <w:t>9</w:t>
            </w:r>
            <w:r w:rsidRPr="002833D1">
              <w:rPr>
                <w:rFonts w:ascii="細明體" w:eastAsia="細明體" w:hAnsi="細明體" w:cs="Arial" w:hint="eastAsia"/>
                <w:color w:val="000000"/>
                <w:kern w:val="0"/>
                <w:sz w:val="20"/>
                <w:szCs w:val="20"/>
              </w:rPr>
              <w:t>月「聯合國千禧年高峰會」</w:t>
            </w:r>
            <w:r w:rsidRPr="002833D1">
              <w:rPr>
                <w:rFonts w:ascii="細明體" w:eastAsia="細明體" w:hAnsi="細明體" w:cs="Arial"/>
                <w:color w:val="000000"/>
                <w:kern w:val="0"/>
                <w:sz w:val="20"/>
                <w:szCs w:val="20"/>
              </w:rPr>
              <w:t>(UnitedNationsMillenniumSummit)</w:t>
            </w:r>
            <w:r w:rsidRPr="002833D1">
              <w:rPr>
                <w:rFonts w:ascii="細明體" w:eastAsia="細明體" w:hAnsi="細明體" w:cs="Arial" w:hint="eastAsia"/>
                <w:color w:val="000000"/>
                <w:kern w:val="0"/>
                <w:sz w:val="20"/>
                <w:szCs w:val="20"/>
              </w:rPr>
              <w:t>擬訂</w:t>
            </w:r>
            <w:r w:rsidRPr="002833D1">
              <w:rPr>
                <w:rFonts w:ascii="細明體" w:eastAsia="細明體" w:hAnsi="細明體" w:cs="Arial"/>
                <w:color w:val="000000"/>
                <w:kern w:val="0"/>
                <w:sz w:val="20"/>
                <w:szCs w:val="20"/>
              </w:rPr>
              <w:t>8</w:t>
            </w:r>
            <w:r w:rsidRPr="002833D1">
              <w:rPr>
                <w:rFonts w:ascii="細明體" w:eastAsia="細明體" w:hAnsi="細明體" w:cs="Arial" w:hint="eastAsia"/>
                <w:color w:val="000000"/>
                <w:kern w:val="0"/>
                <w:sz w:val="20"/>
                <w:szCs w:val="20"/>
              </w:rPr>
              <w:t>項發展目標，下列何者為「錯誤」？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消除極端貧窮和飢餓</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抗愛滋病毒、瘧疾和其他疾病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確保環境永續發展</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中等教育普及化</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下列選項何者「不是」環境倫理的基本原則？</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環境正義原則</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世代公平原則</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產業發展原則</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尊重自然原則</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有關環境公平正義之敘述下列而者為「錯誤」？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剝奪少數族群的權益</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保障原住民土地與資源</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確保經濟與文化弱勢之社會群體發展</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對於兒童、女性與老年人口之生存空間與生活所需給予特殊的關注</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臺灣永續發展策略綱領中提到要「保障環境人權」，指的是什麼意義？</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確保臺灣人民擁有安全、乾淨的生活空間</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透過科技保障民眾免於環境污染</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確保臺灣人民好的工作環境</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提升臺灣人民的人民權益和選舉公平性</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關於「綠色設計」的概念，下列敘述何者正確？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生產成本低廉的產品</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表示建康的，安全的商品</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售價低廉易購買的商品</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包裝紙一定要用綠色系的</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下列何者符合環境正義的原則？</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當代人與現代人共享相同的資源</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將污染物運至人口較少的地方處理</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設立國家公園不採納原住民族意見</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政府獨自執行環境政策</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永續發展的原則為何？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公平性</w:t>
            </w:r>
            <w:r w:rsidRPr="002833D1">
              <w:rPr>
                <w:rFonts w:ascii="Times New Roman" w:hAnsi="Times New Roman"/>
                <w:color w:val="000000"/>
                <w:kern w:val="0"/>
                <w:sz w:val="20"/>
                <w:szCs w:val="20"/>
              </w:rPr>
              <w:t>(Fairness)</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永續性</w:t>
            </w:r>
            <w:r w:rsidRPr="002833D1">
              <w:rPr>
                <w:rFonts w:ascii="Times New Roman" w:hAnsi="Times New Roman"/>
                <w:color w:val="000000"/>
                <w:kern w:val="0"/>
                <w:sz w:val="20"/>
                <w:szCs w:val="20"/>
              </w:rPr>
              <w:t>(Sustainability)</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共同性</w:t>
            </w:r>
            <w:r w:rsidRPr="002833D1">
              <w:rPr>
                <w:rFonts w:ascii="Times New Roman" w:hAnsi="Times New Roman"/>
                <w:color w:val="000000"/>
                <w:kern w:val="0"/>
                <w:sz w:val="20"/>
                <w:szCs w:val="20"/>
              </w:rPr>
              <w:t>(Commonality)</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《蒙特婁議定書》是為保護臭氧層，管制國際間臭氧層破壞物質的使用，下列何者「不是」管制的項目？</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二氧化碳</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四氯化碳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氟氯碳化合物</w:t>
            </w:r>
            <w:r w:rsidRPr="002833D1">
              <w:rPr>
                <w:rFonts w:ascii="Times New Roman" w:hAnsi="Times New Roman"/>
                <w:color w:val="000000"/>
                <w:kern w:val="0"/>
                <w:sz w:val="20"/>
                <w:szCs w:val="20"/>
              </w:rPr>
              <w:t>(CFCs)</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溴甲烷</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關於美國環保署對於「環境正義」的定義，下列何者「錯誤」？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確保人人享有公平的待遇</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正義與否對後代子孫是沒有影響的</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是不分國籍及種族的</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不應以經濟收入來區隔</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環保署把陳情公害放到網路地圖上供民眾查詢的作法，有什麼用意？</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增加民眾的上網次數</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讓民眾了解住家附近有哪些公害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豐富環保相關的網路內容</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讓民眾可以隨時透過網路下載相關的手機應用程式</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能源發展應滿足未來世代發展的需要。下列何者「不符合」能源公平分配的觀點？</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有效利用</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節約使用</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研發替代能源</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勸說後代子孫棄用</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下列何者為環境權之主要內容？</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優良環境享有權</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惡化環境拒絕權</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環境知情權</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下列何者為永續社會下公平正義所要達到之願景？</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保障環境人權</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關注後代子孫</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保護弱勢族群與團體</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依照</w:t>
            </w:r>
            <w:r w:rsidRPr="002833D1">
              <w:rPr>
                <w:rFonts w:ascii="細明體" w:eastAsia="細明體" w:hAnsi="細明體" w:cs="Arial"/>
                <w:color w:val="000000"/>
                <w:kern w:val="0"/>
                <w:sz w:val="20"/>
                <w:szCs w:val="20"/>
              </w:rPr>
              <w:t>1991</w:t>
            </w:r>
            <w:r w:rsidRPr="002833D1">
              <w:rPr>
                <w:rFonts w:ascii="細明體" w:eastAsia="細明體" w:hAnsi="細明體" w:cs="Arial" w:hint="eastAsia"/>
                <w:color w:val="000000"/>
                <w:kern w:val="0"/>
                <w:sz w:val="20"/>
                <w:szCs w:val="20"/>
              </w:rPr>
              <w:t>年有色人種環境高峰會，下列何者對於環境正義描述「錯誤」？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保障環境不正義的受害者收到完全的賠償</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 </w:t>
            </w:r>
            <w:r w:rsidRPr="002833D1">
              <w:rPr>
                <w:rFonts w:ascii="Times New Roman" w:hAnsi="Times New Roman" w:hint="eastAsia"/>
                <w:color w:val="000000"/>
                <w:kern w:val="0"/>
                <w:sz w:val="20"/>
                <w:szCs w:val="20"/>
              </w:rPr>
              <w:t>人類應互相尊重</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反對生物存活之毒物</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支持跨國企業的破壞性行為</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《華盛頓公約》的目的為何？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促進資源永續利用</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保護瀕臨絕種生物</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防止氣候變遷對生態系造成之衝擊</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防止全球暖化</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興建臺灣高鐵案，下列何者「不是」用來判斷是否適宜設廠的考慮要項？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經濟效益及產業發展評估</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沿線地主和廠方的遊說</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學者專家的評估</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對生態環境品質的影響</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下列哪一種重金屬主要是由人體腎臟所代謝，以致身體的鈣嚴重流失？</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砷</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鉛</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鎘</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汞</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下列何者「不是」蚊類所傳染的疾病？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屈公病</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黃熱病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日本腦炎</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猩紅熱</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基於避免事務機臭氧的釋放，建議事務機應放置於距離人們至少多少公尺範圍以外？</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30</w:t>
            </w:r>
            <w:r w:rsidRPr="002833D1">
              <w:rPr>
                <w:rFonts w:ascii="Times New Roman" w:hAnsi="Times New Roman" w:hint="eastAsia"/>
                <w:color w:val="000000"/>
                <w:kern w:val="0"/>
                <w:sz w:val="20"/>
                <w:szCs w:val="20"/>
              </w:rPr>
              <w:t>公尺</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50</w:t>
            </w:r>
            <w:r w:rsidRPr="002833D1">
              <w:rPr>
                <w:rFonts w:ascii="Times New Roman" w:hAnsi="Times New Roman" w:hint="eastAsia"/>
                <w:color w:val="000000"/>
                <w:kern w:val="0"/>
                <w:sz w:val="20"/>
                <w:szCs w:val="20"/>
              </w:rPr>
              <w:t>公尺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80</w:t>
            </w:r>
            <w:r w:rsidRPr="002833D1">
              <w:rPr>
                <w:rFonts w:ascii="Times New Roman" w:hAnsi="Times New Roman" w:hint="eastAsia"/>
                <w:color w:val="000000"/>
                <w:kern w:val="0"/>
                <w:sz w:val="20"/>
                <w:szCs w:val="20"/>
              </w:rPr>
              <w:t>公尺</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r w:rsidRPr="002833D1">
              <w:rPr>
                <w:rFonts w:ascii="細明體" w:eastAsia="細明體" w:hAnsi="細明體" w:hint="eastAsia"/>
                <w:color w:val="000000"/>
                <w:kern w:val="0"/>
                <w:sz w:val="20"/>
                <w:szCs w:val="20"/>
              </w:rPr>
              <w:t>公尺</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鄰近地面空氣污染物中的臭氧，其對環境生態或人體健康可能的危害，「不包括」下列哪一項？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臭氧具強氧化力，對呼吸系統具刺激性</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臭氧能引起咳嗽、氣喘、頭痛、疲倦及肺部之傷害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臭氧對於植物等農作物地生長有不良影響</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臭氧可吸收全部紫外線</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根據臺灣地區目前空氣污染法規，下列哪一項「不屬於」法定的惡臭物質？</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甲基胺類</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甲烷</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硫化氫</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氨氣</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當河川污染指標值等於</w:t>
            </w:r>
            <w:r w:rsidRPr="002833D1">
              <w:rPr>
                <w:rFonts w:ascii="細明體" w:eastAsia="細明體" w:hAnsi="細明體" w:cs="Arial"/>
                <w:color w:val="000000"/>
                <w:kern w:val="0"/>
                <w:sz w:val="20"/>
                <w:szCs w:val="20"/>
              </w:rPr>
              <w:t>5.0</w:t>
            </w:r>
            <w:r w:rsidRPr="002833D1">
              <w:rPr>
                <w:rFonts w:ascii="細明體" w:eastAsia="細明體" w:hAnsi="細明體" w:cs="Arial" w:hint="eastAsia"/>
                <w:color w:val="000000"/>
                <w:kern w:val="0"/>
                <w:sz w:val="20"/>
                <w:szCs w:val="20"/>
              </w:rPr>
              <w:t>時，代表該河川屬哪一種污染程度？</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未受污染</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輕度污染</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中度污染</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嚴重污染</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color w:val="000000"/>
                <w:kern w:val="0"/>
                <w:sz w:val="20"/>
                <w:szCs w:val="20"/>
              </w:rPr>
              <w:t>PM2.5</w:t>
            </w:r>
            <w:r w:rsidRPr="002833D1">
              <w:rPr>
                <w:rFonts w:ascii="Times New Roman" w:hAnsi="Times New Roman" w:hint="eastAsia"/>
                <w:color w:val="000000"/>
                <w:kern w:val="0"/>
                <w:sz w:val="20"/>
                <w:szCs w:val="20"/>
              </w:rPr>
              <w:t>危害人體健康的最主要原因是什麼？</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PM2.5</w:t>
            </w:r>
            <w:r w:rsidRPr="002833D1">
              <w:rPr>
                <w:rFonts w:ascii="Times New Roman" w:hAnsi="Times New Roman" w:hint="eastAsia"/>
                <w:color w:val="000000"/>
                <w:kern w:val="0"/>
                <w:sz w:val="20"/>
                <w:szCs w:val="20"/>
              </w:rPr>
              <w:t>易隨呼吸深入人體</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PM2.5</w:t>
            </w:r>
            <w:r w:rsidRPr="002833D1">
              <w:rPr>
                <w:rFonts w:ascii="Times New Roman" w:hAnsi="Times New Roman" w:hint="eastAsia"/>
                <w:color w:val="000000"/>
                <w:kern w:val="0"/>
                <w:sz w:val="20"/>
                <w:szCs w:val="20"/>
              </w:rPr>
              <w:t>易被皮膚所吸收</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PM2.5</w:t>
            </w:r>
            <w:r w:rsidRPr="002833D1">
              <w:rPr>
                <w:rFonts w:ascii="Times New Roman" w:hAnsi="Times New Roman" w:hint="eastAsia"/>
                <w:color w:val="000000"/>
                <w:kern w:val="0"/>
                <w:sz w:val="20"/>
                <w:szCs w:val="20"/>
              </w:rPr>
              <w:t>含有重金屬</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PM2.5</w:t>
            </w:r>
            <w:r w:rsidRPr="002833D1">
              <w:rPr>
                <w:rFonts w:ascii="Times New Roman" w:hAnsi="Times New Roman" w:hint="eastAsia"/>
                <w:color w:val="000000"/>
                <w:kern w:val="0"/>
                <w:sz w:val="20"/>
                <w:szCs w:val="20"/>
              </w:rPr>
              <w:t>易沉降累積</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依據國際能源總署</w:t>
            </w:r>
            <w:r w:rsidRPr="002833D1">
              <w:rPr>
                <w:rFonts w:ascii="Times New Roman" w:hAnsi="Times New Roman"/>
                <w:color w:val="000000"/>
                <w:kern w:val="0"/>
                <w:sz w:val="20"/>
                <w:szCs w:val="20"/>
              </w:rPr>
              <w:t>IEA/OECD</w:t>
            </w:r>
            <w:r w:rsidRPr="002833D1">
              <w:rPr>
                <w:rFonts w:ascii="Times New Roman" w:hAnsi="Times New Roman" w:hint="eastAsia"/>
                <w:color w:val="000000"/>
                <w:kern w:val="0"/>
                <w:sz w:val="20"/>
                <w:szCs w:val="20"/>
              </w:rPr>
              <w:t>於</w:t>
            </w:r>
            <w:r w:rsidRPr="002833D1">
              <w:rPr>
                <w:rFonts w:ascii="Times New Roman" w:hAnsi="Times New Roman"/>
                <w:color w:val="000000"/>
                <w:kern w:val="0"/>
                <w:sz w:val="20"/>
                <w:szCs w:val="20"/>
              </w:rPr>
              <w:t>2012</w:t>
            </w:r>
            <w:r w:rsidRPr="002833D1">
              <w:rPr>
                <w:rFonts w:ascii="Times New Roman" w:hAnsi="Times New Roman" w:hint="eastAsia"/>
                <w:color w:val="000000"/>
                <w:kern w:val="0"/>
                <w:sz w:val="20"/>
                <w:szCs w:val="20"/>
              </w:rPr>
              <w:t>年</w:t>
            </w:r>
            <w:r w:rsidRPr="002833D1">
              <w:rPr>
                <w:rFonts w:ascii="Times New Roman" w:hAnsi="Times New Roman"/>
                <w:color w:val="000000"/>
                <w:kern w:val="0"/>
                <w:sz w:val="20"/>
                <w:szCs w:val="20"/>
              </w:rPr>
              <w:t>10</w:t>
            </w:r>
            <w:r w:rsidRPr="002833D1">
              <w:rPr>
                <w:rFonts w:ascii="Times New Roman" w:hAnsi="Times New Roman" w:hint="eastAsia"/>
                <w:color w:val="000000"/>
                <w:kern w:val="0"/>
                <w:sz w:val="20"/>
                <w:szCs w:val="20"/>
              </w:rPr>
              <w:t>月出版的能源燃燒二氧化碳</w:t>
            </w:r>
            <w:r w:rsidRPr="002833D1">
              <w:rPr>
                <w:rFonts w:ascii="Times New Roman" w:hAnsi="Times New Roman"/>
                <w:color w:val="000000"/>
                <w:kern w:val="0"/>
                <w:sz w:val="20"/>
                <w:szCs w:val="20"/>
              </w:rPr>
              <w:t>(CO2)</w:t>
            </w:r>
            <w:r w:rsidRPr="002833D1">
              <w:rPr>
                <w:rFonts w:ascii="Times New Roman" w:hAnsi="Times New Roman" w:hint="eastAsia"/>
                <w:color w:val="000000"/>
                <w:kern w:val="0"/>
                <w:sz w:val="20"/>
                <w:szCs w:val="20"/>
              </w:rPr>
              <w:t>排放量統計資料顯示，臺灣地區</w:t>
            </w:r>
            <w:r w:rsidRPr="002833D1">
              <w:rPr>
                <w:rFonts w:ascii="Times New Roman" w:hAnsi="Times New Roman"/>
                <w:color w:val="000000"/>
                <w:kern w:val="0"/>
                <w:sz w:val="20"/>
                <w:szCs w:val="20"/>
              </w:rPr>
              <w:t>2010</w:t>
            </w:r>
            <w:r w:rsidRPr="002833D1">
              <w:rPr>
                <w:rFonts w:ascii="Times New Roman" w:hAnsi="Times New Roman" w:hint="eastAsia"/>
                <w:color w:val="000000"/>
                <w:kern w:val="0"/>
                <w:sz w:val="20"/>
                <w:szCs w:val="20"/>
              </w:rPr>
              <w:t>年能源燃燒，每人平均</w:t>
            </w:r>
            <w:r w:rsidRPr="002833D1">
              <w:rPr>
                <w:rFonts w:ascii="Times New Roman" w:hAnsi="Times New Roman"/>
                <w:color w:val="000000"/>
                <w:kern w:val="0"/>
                <w:sz w:val="20"/>
                <w:szCs w:val="20"/>
              </w:rPr>
              <w:t>CO2</w:t>
            </w:r>
            <w:r w:rsidRPr="002833D1">
              <w:rPr>
                <w:rFonts w:ascii="Times New Roman" w:hAnsi="Times New Roman" w:hint="eastAsia"/>
                <w:color w:val="000000"/>
                <w:kern w:val="0"/>
                <w:sz w:val="20"/>
                <w:szCs w:val="20"/>
              </w:rPr>
              <w:t>年排放量多少？</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8.66</w:t>
            </w:r>
            <w:r w:rsidRPr="002833D1">
              <w:rPr>
                <w:rFonts w:ascii="Times New Roman" w:hAnsi="Times New Roman" w:hint="eastAsia"/>
                <w:color w:val="000000"/>
                <w:kern w:val="0"/>
                <w:sz w:val="20"/>
                <w:szCs w:val="20"/>
              </w:rPr>
              <w:t>公噸</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11.66</w:t>
            </w:r>
            <w:r w:rsidRPr="002833D1">
              <w:rPr>
                <w:rFonts w:ascii="Times New Roman" w:hAnsi="Times New Roman" w:hint="eastAsia"/>
                <w:color w:val="000000"/>
                <w:kern w:val="0"/>
                <w:sz w:val="20"/>
                <w:szCs w:val="20"/>
              </w:rPr>
              <w:t>公噸</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15.66</w:t>
            </w:r>
            <w:r w:rsidRPr="002833D1">
              <w:rPr>
                <w:rFonts w:ascii="Times New Roman" w:hAnsi="Times New Roman" w:hint="eastAsia"/>
                <w:color w:val="000000"/>
                <w:kern w:val="0"/>
                <w:sz w:val="20"/>
                <w:szCs w:val="20"/>
              </w:rPr>
              <w:t>公噸</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20.66</w:t>
            </w:r>
            <w:r w:rsidRPr="002833D1">
              <w:rPr>
                <w:rFonts w:ascii="Times New Roman" w:hAnsi="Times New Roman" w:hint="eastAsia"/>
                <w:color w:val="000000"/>
                <w:kern w:val="0"/>
                <w:sz w:val="20"/>
                <w:szCs w:val="20"/>
              </w:rPr>
              <w:t>公噸</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飲用水中含有下列哪一項化學物質時，長期飲用可能會導致水俁病發生？</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砷</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鉛</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汞</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銀</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吸菸的習慣會加強下列哪一種物質的致癌性？</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雲母</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石綿</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石膏</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水蒸氣</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下列何者「不是」燃燒的四要素？</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燃料</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熱能</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甲烷</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氧氣</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下列何者「不包含」環境化設計的傳統訴求？</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自然資源永續發展</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產品使用方便</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人類健康及安全</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環境保護</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在清潔生產指標的氣候變化指標之中，污染物排放量會轉換為下列何種物質的當量，以評估氣候變化的影響？</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二氧化碳</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一氧化碳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二氧化硫</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硫化氫</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下列何者「不是」達成清潔生產的主要方法？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辦公室清潔</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避免</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降低</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廢棄物產生</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有效率使用能源</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資源</w:t>
            </w:r>
            <w:r w:rsidRPr="002833D1">
              <w:rPr>
                <w:rFonts w:ascii="Times New Roman" w:hAnsi="Times New Roman"/>
                <w:color w:val="000000"/>
                <w:kern w:val="0"/>
                <w:sz w:val="20"/>
                <w:szCs w:val="20"/>
              </w:rPr>
              <w:t>)</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追求低成本高效益</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下列哪一項是造成墨西哥灣海洋死區</w:t>
            </w:r>
            <w:r w:rsidRPr="002833D1">
              <w:rPr>
                <w:rFonts w:ascii="細明體" w:eastAsia="細明體" w:hAnsi="細明體" w:cs="Arial"/>
                <w:color w:val="000000"/>
                <w:kern w:val="0"/>
                <w:sz w:val="20"/>
                <w:szCs w:val="20"/>
              </w:rPr>
              <w:t>(deadzone)</w:t>
            </w:r>
            <w:r w:rsidRPr="002833D1">
              <w:rPr>
                <w:rFonts w:ascii="細明體" w:eastAsia="細明體" w:hAnsi="細明體" w:cs="Arial" w:hint="eastAsia"/>
                <w:color w:val="000000"/>
                <w:kern w:val="0"/>
                <w:sz w:val="20"/>
                <w:szCs w:val="20"/>
              </w:rPr>
              <w:t>的主因？</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全球暖化造成</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漁民大量捕撈魚群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藻類過度繁殖造成</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海底火山爆發</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下列有關登革熱的敘述何者「錯誤」？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主要是經由蚊子叮吮而感染</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應在住屋加裝紗窗、紗門</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家中積水容器可不用清理</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會有發燒的症狀</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後天免疫缺乏症候群，又稱為什麼？</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艾滋病</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紅斑狼瘡</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帶狀性皰疹</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三尖瓣閉鎖</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下列何者「不是」空氣品質監測站址之選定原則？</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測站種類</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經濟條件</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人口分布</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都市計畫</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糖尿病患者的飲食習慣何者正確？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高糖</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低糖</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低纖維</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高脂肪</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何者是溫室效應惡化可能造成的問題？</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二氧化碳滅火器被禁用</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牧場的牛隻排放甲烷</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氣候持續不穩定</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溫室氣體濃度提高</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下列何者是廢污水處理的主要目的？</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防止流行性感冒的傳播</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防止空氣受污染</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防止臭氧層破洞</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防止土壤受污染</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因地勢獨立而保留完整文化特色的達悟族位於哪一個行政區域？</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臺東縣</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連江縣</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金門縣</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宜蘭縣</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以下何者「不是」《原住民族基本法》中關於原住民族地區天然災害防救的規定？</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政府應建立天然災害防護</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政府應建立原住民族地區天然災害善後制度</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政府應劃設天然災害防護優先區</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政府無需預先劃設災後重建之區域</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臺灣的沙塵暴主要是透過中國大陸在東北季風下夾帶輸送，以下何者對於沙塵暴的敘述是正確的？</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懸浮微粒濃度由北向南遞減</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懸浮微粒濃度由北向南遞增</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常發生於夏季高溫</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影響範圍只在中部以北地區</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下列哪一項是常見的環境荷爾蒙？</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硼酸</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氯化鈉</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硫酸</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DDT</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下列何者是政府鼓勵民眾購買在地食物的主因？</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穩定農產品價格</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避免外來食物入侵</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減少運輸所製造的碳排放</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鎖國政策</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同樣劑量或濃度的環境荷爾蒙對下列哪一個年齡層的影響最大？</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嬰幼兒</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青少年</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青壯年</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老年人</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下列哪一項是環境荷爾蒙的特性？</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工業環境中才會出現</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需要一段時間才會顯現它的影響</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對所有人均產生一樣的影響</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唯一靠接觸途徑才會受影響</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原住民傳統中的許多禁忌，以下敘述何者正確？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設立神聖的祖靈地，並禁止狩獵</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遵循部落中不可進入禁忌地的傳統</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禁獵族內的圖騰動物</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為了捕捉飛魚，花費相當長的時間到山中砍伐巨木、切割成船板，再加以組合，是下列哪一個族的傳統？</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達悟族</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阿美族</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卑南族</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賽夏族</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泰雅族為了儲存收割的小米所蓋的穀倉使用哪些防護措施？</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高腳屋，阻絕濕氣</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欄杆式建築防止濕氣</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連接地面的柱子設置防鼠板防止鼠類入侵</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布農族傳統住屋窗戶稀少的原因何者「不正確」</w:t>
            </w:r>
            <w:r w:rsidRPr="002833D1">
              <w:rPr>
                <w:rFonts w:ascii="Times New Roman" w:hAnsi="Times New Roman"/>
                <w:color w:val="000000"/>
                <w:kern w:val="0"/>
                <w:sz w:val="20"/>
                <w:szCs w:val="20"/>
              </w:rPr>
              <w:t>?</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防止毒蛇猛獸的攻擊</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天氣嚴寒，保持室內溫度</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發生戰爭時不易被敵人擊破</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四周常有難以預料的災難發生</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下列何者「不是」游離輻射「劑量」的單位？</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西弗</w:t>
            </w:r>
            <w:r w:rsidRPr="002833D1">
              <w:rPr>
                <w:rFonts w:ascii="Times New Roman" w:hAnsi="Times New Roman"/>
                <w:color w:val="000000"/>
                <w:kern w:val="0"/>
                <w:sz w:val="20"/>
                <w:szCs w:val="20"/>
              </w:rPr>
              <w:t>(Sv)</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格雷</w:t>
            </w:r>
            <w:r w:rsidRPr="002833D1">
              <w:rPr>
                <w:rFonts w:ascii="Times New Roman" w:hAnsi="Times New Roman"/>
                <w:color w:val="000000"/>
                <w:kern w:val="0"/>
                <w:sz w:val="20"/>
                <w:szCs w:val="20"/>
              </w:rPr>
              <w:t>(Gy)</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貝克</w:t>
            </w:r>
            <w:r w:rsidRPr="002833D1">
              <w:rPr>
                <w:rFonts w:ascii="Times New Roman" w:hAnsi="Times New Roman"/>
                <w:color w:val="000000"/>
                <w:kern w:val="0"/>
                <w:sz w:val="20"/>
                <w:szCs w:val="20"/>
              </w:rPr>
              <w:t>(Bq)</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侖琴</w:t>
            </w:r>
            <w:r w:rsidRPr="002833D1">
              <w:rPr>
                <w:rFonts w:ascii="Times New Roman" w:hAnsi="Times New Roman"/>
                <w:color w:val="000000"/>
                <w:kern w:val="0"/>
                <w:sz w:val="20"/>
                <w:szCs w:val="20"/>
              </w:rPr>
              <w:t>(r)</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何謂輕傷事故？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人員在受傷後</w:t>
            </w:r>
            <w:r w:rsidRPr="002833D1">
              <w:rPr>
                <w:rFonts w:ascii="Times New Roman" w:hAnsi="Times New Roman"/>
                <w:color w:val="000000"/>
                <w:kern w:val="0"/>
                <w:sz w:val="20"/>
                <w:szCs w:val="20"/>
              </w:rPr>
              <w:t>24</w:t>
            </w:r>
            <w:r w:rsidRPr="002833D1">
              <w:rPr>
                <w:rFonts w:ascii="Times New Roman" w:hAnsi="Times New Roman" w:hint="eastAsia"/>
                <w:color w:val="000000"/>
                <w:kern w:val="0"/>
                <w:sz w:val="20"/>
                <w:szCs w:val="20"/>
              </w:rPr>
              <w:t>小時內無法回到崗位繼續</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人員在受傷後</w:t>
            </w:r>
            <w:r w:rsidRPr="002833D1">
              <w:rPr>
                <w:rFonts w:ascii="Times New Roman" w:hAnsi="Times New Roman"/>
                <w:color w:val="000000"/>
                <w:kern w:val="0"/>
                <w:sz w:val="20"/>
                <w:szCs w:val="20"/>
              </w:rPr>
              <w:t>24</w:t>
            </w:r>
            <w:r w:rsidRPr="002833D1">
              <w:rPr>
                <w:rFonts w:ascii="Times New Roman" w:hAnsi="Times New Roman" w:hint="eastAsia"/>
                <w:color w:val="000000"/>
                <w:kern w:val="0"/>
                <w:sz w:val="20"/>
                <w:szCs w:val="20"/>
              </w:rPr>
              <w:t>小時之內可以繼續恢復工作</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人員在受傷後</w:t>
            </w:r>
            <w:r w:rsidRPr="002833D1">
              <w:rPr>
                <w:rFonts w:ascii="Times New Roman" w:hAnsi="Times New Roman"/>
                <w:color w:val="000000"/>
                <w:kern w:val="0"/>
                <w:sz w:val="20"/>
                <w:szCs w:val="20"/>
              </w:rPr>
              <w:t>12</w:t>
            </w:r>
            <w:r w:rsidRPr="002833D1">
              <w:rPr>
                <w:rFonts w:ascii="Times New Roman" w:hAnsi="Times New Roman" w:hint="eastAsia"/>
                <w:color w:val="000000"/>
                <w:kern w:val="0"/>
                <w:sz w:val="20"/>
                <w:szCs w:val="20"/>
              </w:rPr>
              <w:t>小時內無法回到崗位繼續工作</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人員在受傷後</w:t>
            </w:r>
            <w:r w:rsidRPr="002833D1">
              <w:rPr>
                <w:rFonts w:ascii="Times New Roman" w:hAnsi="Times New Roman"/>
                <w:color w:val="000000"/>
                <w:kern w:val="0"/>
                <w:sz w:val="20"/>
                <w:szCs w:val="20"/>
              </w:rPr>
              <w:t>12</w:t>
            </w:r>
            <w:r w:rsidRPr="002833D1">
              <w:rPr>
                <w:rFonts w:ascii="Times New Roman" w:hAnsi="Times New Roman" w:hint="eastAsia"/>
                <w:color w:val="000000"/>
                <w:kern w:val="0"/>
                <w:sz w:val="20"/>
                <w:szCs w:val="20"/>
              </w:rPr>
              <w:t>小時之內可以繼續恢復工作</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下列有關冷卻滅火法之描述何者正確？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將燃燒物由火源中移除，減低燃燒面積之滅火方法</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利用滅火藥劑之冷卻效果，以降低燃燒溫度</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利用化學藥劑於火焰中產生鹵素</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或鹼金屬</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離子</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將不燃性氣體朝可燃物傾注，阻絕可燃物與氧氣接觸</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在醫院工作因為中央空調系統沒有定期消毒保養而引起醫護人員得到退伍軍人症，是屬於哪種類型的危害？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物理性危害</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化學性危害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生物性危害</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心理性危害</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經吸收進入人體內之鉛，大部分會沉積在人體的哪一器官？</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肝</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腎</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腦</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骨</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在勞動時因體內平均體溫過高，導致調節體溫機能喪失而無法適當的維持熱平衡。此為何種熱危害症狀？</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熱中暑</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熱痙攣</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熱衰竭</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心臟衰竭</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下列何者「不是」國內公告法定職業病？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乳膠引起病症</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過勞死</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銦引起病症</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貧血</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下列何者「不屬於」職業性男性生殖系統疾病之病因？</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鉛暴露</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X-</w:t>
            </w:r>
            <w:r w:rsidRPr="002833D1">
              <w:rPr>
                <w:rFonts w:ascii="Times New Roman" w:hAnsi="Times New Roman" w:hint="eastAsia"/>
                <w:color w:val="000000"/>
                <w:kern w:val="0"/>
                <w:sz w:val="20"/>
                <w:szCs w:val="20"/>
              </w:rPr>
              <w:t>射線暴露</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錳暴露</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鹵族殺蟲劑暴露</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工作之中長期反覆手部之操作，常引起腕隧道症候群，其主要病因為何？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振動引起的週圍血管傷害</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手臂屈肌發炎</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正中神經受到壓迫</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肌腱之反覆拉傷</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依勞工安全衛生法令規定，事業單位工作場所發生勞工死亡職業災害時，雇主應於多少時間內報告勞動檢查機構？</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八小時</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十二小時</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二十四小時</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四十八小時</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少子化會對臺灣社會帶來甚麼衝擊？</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勞動力旺盛</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創造更多的經濟效益</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社會人口結構趨向年輕化</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學校面臨招生困難</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在家中正常使用狀況下，開啓一小時耗電量最多</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均以一臺計</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為下列何者？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電腦</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電冰箱</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冷氣機</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電視機</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所謂時間電價，下列何者正確？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不區分基本電價和流動電價</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不分假日與非假日</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區分日間或夜間</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基本電價相同</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洗澡時瓦斯中毒，其實是指吸入哪種過量的氣體？</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二氧化碳</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氧氣</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一氧化碳</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二氧化硫</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下列哪一種活動會使大氣的二氧化硫大量增加？</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火力發電</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飼養豬隻</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燃燒雜草</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種植農作物</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下列何者「不屬於」臭味逸散源？</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垃圾場</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屠宰場</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石化廠</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營建工地</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空氣污染防制區可分三級，下列何者是屬於一級防制區劃定之區域？</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國家公園</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科技園區</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焚化爐</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商業區</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下列何種方法最有效控制物料裝卸活動中所引起的粉塵逸散？</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啟動強力風扇</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放慢裝卸動作</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啟動灑水系統</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增加清除粉塵人員</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所謂的健康傢俱，是指下列何種物質含量較低？</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乙醚</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鐵氟龍</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塑膠</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甲醛</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酸雨對農作物影響的主要原因為何？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直接腐蝕植物葉子，使其無法行光合作用</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酸雨溶解土壤中金屬元素，造成礦物質大量流失</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直接把植物打倒，因無法站立而死亡</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植物長期被淹在水中，無法進行呼吸作用</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對於植物與空氣品質之關係，下列敘述何者正確？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不同污染特性區，可考量選擇適合之樹種</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各樹種對污染之淨化能力相同</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樹木具有觀賞功能，無淨化空氣功能</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有污染之區域對植物生長不利，不應栽種樹木</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下列何項電器其電磁場值為最高者</w:t>
            </w:r>
            <w:r w:rsidRPr="002833D1">
              <w:rPr>
                <w:rFonts w:ascii="細明體" w:eastAsia="細明體" w:hAnsi="細明體" w:cs="Arial"/>
                <w:color w:val="000000"/>
                <w:kern w:val="0"/>
                <w:sz w:val="20"/>
                <w:szCs w:val="20"/>
              </w:rPr>
              <w:t>(</w:t>
            </w:r>
            <w:r w:rsidRPr="002833D1">
              <w:rPr>
                <w:rFonts w:ascii="細明體" w:eastAsia="細明體" w:hAnsi="細明體" w:cs="Arial" w:hint="eastAsia"/>
                <w:color w:val="000000"/>
                <w:kern w:val="0"/>
                <w:sz w:val="20"/>
                <w:szCs w:val="20"/>
              </w:rPr>
              <w:t>距離</w:t>
            </w:r>
            <w:r w:rsidRPr="002833D1">
              <w:rPr>
                <w:rFonts w:ascii="細明體" w:eastAsia="細明體" w:hAnsi="細明體" w:cs="Arial"/>
                <w:color w:val="000000"/>
                <w:kern w:val="0"/>
                <w:sz w:val="20"/>
                <w:szCs w:val="20"/>
              </w:rPr>
              <w:t>3</w:t>
            </w:r>
            <w:r w:rsidRPr="002833D1">
              <w:rPr>
                <w:rFonts w:ascii="細明體" w:eastAsia="細明體" w:hAnsi="細明體" w:cs="Arial" w:hint="eastAsia"/>
                <w:color w:val="000000"/>
                <w:kern w:val="0"/>
                <w:sz w:val="20"/>
                <w:szCs w:val="20"/>
              </w:rPr>
              <w:t>公分</w:t>
            </w:r>
            <w:r w:rsidRPr="002833D1">
              <w:rPr>
                <w:rFonts w:ascii="細明體" w:eastAsia="細明體" w:hAnsi="細明體" w:cs="Arial"/>
                <w:color w:val="000000"/>
                <w:kern w:val="0"/>
                <w:sz w:val="20"/>
                <w:szCs w:val="20"/>
              </w:rPr>
              <w:t>)</w:t>
            </w:r>
            <w:r w:rsidRPr="002833D1">
              <w:rPr>
                <w:rFonts w:ascii="細明體" w:eastAsia="細明體" w:hAnsi="細明體" w:cs="Arial" w:hint="eastAsia"/>
                <w:color w:val="000000"/>
                <w:kern w:val="0"/>
                <w:sz w:val="20"/>
                <w:szCs w:val="20"/>
              </w:rPr>
              <w:t>？</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微波爐</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吸塵器</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電視</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冰箱</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國家公園是依據下列哪一項法規劃設的？</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森林法</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野生動物保育法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文化資產保存法</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國家公園法</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「鋤頭、犁、碌碡、秧盆」這四種物品的共同性為何？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用以傳統農業</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用以採礦</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用以秤重</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用以保存食物</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關於國姓鄉北港溪上方的糯米橋之敘述，下列何者「錯誤」？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先民利用糯米、高粱混合黏土建造</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利用糯米混合紅糖、石灰等物資，作為黏築石塊的材料</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當時由於水泥是一種缺乏而且昂貴的材料，而改用替代品建造</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公告指定為臺閩地區三級古蹟</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下列何者「不是」製作擂茶的工具？</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擂缽</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擂捧</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擂棍</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水壺</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下列何者為《京都議定書》之締約國但未簽署該條約？</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中國</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日本</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美國</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法國</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關於綠色採購的敘述，下列何者「錯誤」？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採購回收材料製造之物品</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採購的產品對環境及人類健康有最小的傷害性</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選購產品對環境傷害較少、污染程度較低者</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以精美包裝為主要首選</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下列何者「不是」我國永續能源政策綱領之政策原則「二高二低」？</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低排放</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低依賴</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高效率</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高經濟</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一旦大氣中的</w:t>
            </w:r>
            <w:r w:rsidRPr="002833D1">
              <w:rPr>
                <w:rFonts w:ascii="細明體" w:eastAsia="細明體" w:hAnsi="細明體" w:cs="Arial"/>
                <w:color w:val="000000"/>
                <w:kern w:val="0"/>
                <w:sz w:val="20"/>
                <w:szCs w:val="20"/>
              </w:rPr>
              <w:t>CO2</w:t>
            </w:r>
            <w:r w:rsidRPr="002833D1">
              <w:rPr>
                <w:rFonts w:ascii="細明體" w:eastAsia="細明體" w:hAnsi="細明體" w:cs="Arial" w:hint="eastAsia"/>
                <w:color w:val="000000"/>
                <w:kern w:val="0"/>
                <w:sz w:val="20"/>
                <w:szCs w:val="20"/>
              </w:rPr>
              <w:t>含量增加，會引起哪一種後果？</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臭氧層破洞</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溫室效應惡化</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冰期來臨</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海平面下降</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環保署針對民國</w:t>
            </w:r>
            <w:r w:rsidRPr="002833D1">
              <w:rPr>
                <w:rFonts w:ascii="細明體" w:eastAsia="細明體" w:hAnsi="細明體" w:cs="Arial"/>
                <w:color w:val="000000"/>
                <w:kern w:val="0"/>
                <w:sz w:val="20"/>
                <w:szCs w:val="20"/>
              </w:rPr>
              <w:t>100</w:t>
            </w:r>
            <w:r w:rsidRPr="002833D1">
              <w:rPr>
                <w:rFonts w:ascii="細明體" w:eastAsia="細明體" w:hAnsi="細明體" w:cs="Arial" w:hint="eastAsia"/>
                <w:color w:val="000000"/>
                <w:kern w:val="0"/>
                <w:sz w:val="20"/>
                <w:szCs w:val="20"/>
              </w:rPr>
              <w:t>年爆發的塑化劑事件，新增及調整公告之列管毒性化學物質包括鄰苯二甲酸酯類塑化劑、甲醯胺及安殺番等，以上物質具有下列何種特性？</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易分解</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生態毒性</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生物稀釋</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我國已於</w:t>
            </w:r>
            <w:r w:rsidRPr="002833D1">
              <w:rPr>
                <w:rFonts w:ascii="細明體" w:eastAsia="細明體" w:hAnsi="細明體" w:cs="Arial"/>
                <w:color w:val="000000"/>
                <w:kern w:val="0"/>
                <w:sz w:val="20"/>
                <w:szCs w:val="20"/>
              </w:rPr>
              <w:t>99</w:t>
            </w:r>
            <w:r w:rsidRPr="002833D1">
              <w:rPr>
                <w:rFonts w:ascii="細明體" w:eastAsia="細明體" w:hAnsi="細明體" w:cs="Arial" w:hint="eastAsia"/>
                <w:color w:val="000000"/>
                <w:kern w:val="0"/>
                <w:sz w:val="20"/>
                <w:szCs w:val="20"/>
              </w:rPr>
              <w:t>年</w:t>
            </w:r>
            <w:r w:rsidRPr="002833D1">
              <w:rPr>
                <w:rFonts w:ascii="細明體" w:eastAsia="細明體" w:hAnsi="細明體" w:cs="Arial"/>
                <w:color w:val="000000"/>
                <w:kern w:val="0"/>
                <w:sz w:val="20"/>
                <w:szCs w:val="20"/>
              </w:rPr>
              <w:t>4</w:t>
            </w:r>
            <w:r w:rsidRPr="002833D1">
              <w:rPr>
                <w:rFonts w:ascii="細明體" w:eastAsia="細明體" w:hAnsi="細明體" w:cs="Arial" w:hint="eastAsia"/>
                <w:color w:val="000000"/>
                <w:kern w:val="0"/>
                <w:sz w:val="20"/>
                <w:szCs w:val="20"/>
              </w:rPr>
              <w:t>月</w:t>
            </w:r>
            <w:r w:rsidRPr="002833D1">
              <w:rPr>
                <w:rFonts w:ascii="細明體" w:eastAsia="細明體" w:hAnsi="細明體" w:cs="Arial"/>
                <w:color w:val="000000"/>
                <w:kern w:val="0"/>
                <w:sz w:val="20"/>
                <w:szCs w:val="20"/>
              </w:rPr>
              <w:t>6</w:t>
            </w:r>
            <w:r w:rsidRPr="002833D1">
              <w:rPr>
                <w:rFonts w:ascii="細明體" w:eastAsia="細明體" w:hAnsi="細明體" w:cs="Arial" w:hint="eastAsia"/>
                <w:color w:val="000000"/>
                <w:kern w:val="0"/>
                <w:sz w:val="20"/>
                <w:szCs w:val="20"/>
              </w:rPr>
              <w:t>日完成訂定「環境荷爾蒙管理計畫」，確立各部會分工監測、管理市面上相關商品及產品，下列何者是衛生署主要的管理範圍？</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農藥</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食品容器</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玩具</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酒類</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使用環境用藥時眼睛不小心受到污染，應利用下列何者物質減輕污染程度？</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用眼淚沖洗</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重水</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無菌生理食鹽水</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消毒藥水</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新細明體" w:cs="Arial"/>
                <w:color w:val="000000"/>
                <w:kern w:val="0"/>
                <w:sz w:val="20"/>
                <w:szCs w:val="20"/>
              </w:rPr>
            </w:pPr>
            <w:r w:rsidRPr="002833D1">
              <w:rPr>
                <w:rFonts w:ascii="新細明體" w:hAnsi="新細明體" w:cs="Arial" w:hint="eastAsia"/>
                <w:color w:val="000000"/>
                <w:kern w:val="0"/>
                <w:sz w:val="20"/>
                <w:szCs w:val="20"/>
              </w:rPr>
              <w:t>於害蟲防治時常用的昆蟲生長調節劑，下列何者是其主要的生理作用機制？</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阻礙發育</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改變外型</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降低智力</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改變性別</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新細明體" w:cs="Arial"/>
                <w:color w:val="000000"/>
                <w:kern w:val="0"/>
                <w:sz w:val="20"/>
                <w:szCs w:val="20"/>
              </w:rPr>
            </w:pPr>
            <w:r w:rsidRPr="002833D1">
              <w:rPr>
                <w:rFonts w:ascii="新細明體" w:hAnsi="新細明體" w:cs="Arial" w:hint="eastAsia"/>
                <w:color w:val="000000"/>
                <w:kern w:val="0"/>
                <w:sz w:val="20"/>
                <w:szCs w:val="20"/>
              </w:rPr>
              <w:t>使用環境用藥清潔環境時，下列何者是與消毒劑之效力成反比關係？</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溫度</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處理時間</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抗藥性</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接觸面積</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新細明體" w:cs="Arial"/>
                <w:color w:val="000000"/>
                <w:kern w:val="0"/>
                <w:sz w:val="20"/>
                <w:szCs w:val="20"/>
              </w:rPr>
            </w:pPr>
            <w:r w:rsidRPr="002833D1">
              <w:rPr>
                <w:rFonts w:ascii="新細明體" w:hAnsi="新細明體" w:cs="Arial" w:hint="eastAsia"/>
                <w:color w:val="000000"/>
                <w:kern w:val="0"/>
                <w:sz w:val="20"/>
                <w:szCs w:val="20"/>
              </w:rPr>
              <w:t>如公害事故發生，有廢水持續流出去時，為了防止污染擴大，常用的方法有哪些？</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將有害廢液設法導入池塘中暫存</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將污染廢液排入下水道系統</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採用強力吸收劑</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下列何者是夜間收集垃圾的主要優點？</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收集效率高</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時薪較高</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產生較少噪音</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較沒有安全上的問題</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廚餘回收分為「熟廚餘」及「生廚餘」兩類，以下哪一項屬於生廚餘？</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不要的果皮</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烹煮過的葉菜</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吃剩的滷肉飯</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過期的罐頭食品</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下列何者為廢棄物焚化法之優點？</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所需之土地面積較少</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操作維持費低</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設備成本低</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不需去除爆炸性罐裝物</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下列哪一個「不是」吸菸對身體的影響？</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肺癌</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肺氣腫</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心臟病</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登革熱</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以下列哪一種方式處理飲用水可達到最好的殺菌效果？</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煮沸</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放置陽光下曝曬</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靜置沈澱</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曝氣</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臺灣民國</w:t>
            </w:r>
            <w:r w:rsidRPr="002833D1">
              <w:rPr>
                <w:rFonts w:ascii="細明體" w:eastAsia="細明體" w:hAnsi="細明體" w:cs="Arial"/>
                <w:color w:val="000000"/>
                <w:kern w:val="0"/>
                <w:sz w:val="20"/>
                <w:szCs w:val="20"/>
              </w:rPr>
              <w:t>70</w:t>
            </w:r>
            <w:r w:rsidRPr="002833D1">
              <w:rPr>
                <w:rFonts w:ascii="細明體" w:eastAsia="細明體" w:hAnsi="細明體" w:cs="Arial" w:hint="eastAsia"/>
                <w:color w:val="000000"/>
                <w:kern w:val="0"/>
                <w:sz w:val="20"/>
                <w:szCs w:val="20"/>
              </w:rPr>
              <w:t>年後，近</w:t>
            </w:r>
            <w:r w:rsidRPr="002833D1">
              <w:rPr>
                <w:rFonts w:ascii="細明體" w:eastAsia="細明體" w:hAnsi="細明體" w:cs="Arial"/>
                <w:color w:val="000000"/>
                <w:kern w:val="0"/>
                <w:sz w:val="20"/>
                <w:szCs w:val="20"/>
              </w:rPr>
              <w:t>30</w:t>
            </w:r>
            <w:r w:rsidRPr="002833D1">
              <w:rPr>
                <w:rFonts w:ascii="細明體" w:eastAsia="細明體" w:hAnsi="細明體" w:cs="Arial" w:hint="eastAsia"/>
                <w:color w:val="000000"/>
                <w:kern w:val="0"/>
                <w:sz w:val="20"/>
                <w:szCs w:val="20"/>
              </w:rPr>
              <w:t>年來食品中毒的主要原因是甚麼？</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化學物質</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塑化劑</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細菌</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天然毒</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喝酒的酒精主要透過人體哪一個器官代謝？</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腦</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肝</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骨骼</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皮膚</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關於飲酒，下列何者較「不正確」？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飲酒是成熟的表現，愈早喝酒表示愈早成熟</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無節制喝酒有害健康</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酗酒影響工作</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酗酒影響人際關係</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用自來水養魚，為什麼容易造成魚兒死亡？</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自來水中沒有氧氣</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自來水中沒有養分</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自來水中含有餘氯</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自來水中含有臭氧</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《飲用水管理條例》所稱飲用水之種類如何？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自來水</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社區自設公共給水設備供應之水</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經連續供水固定設備處理後供應之水</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飲用水中含過量硝酸鹽氮會對人體造成影響，下列何者正確？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補充身體養分，幫助成長</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與紅血球結合提高血液攜氧效率</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提高新陳代謝能力</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降低紅血素攜氧效率，導致缺氧</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關於入住新屋時需讓水放流一陣子的原因，下列何者正確？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沖洗管中變質水源</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確保水流速的穩定</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入厝習俗</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豪雨颱風過後，下列何者「不是」飲用水的正確觀念？</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濁度偏高</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期間最好使用儲備水</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淨水廠將添加更多餘氯</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大雨稀釋飲水將更為安全</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下列哪種物質可能於電子發票、提款機提款明細表等感熱紙上被檢出？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雙酚</w:t>
            </w:r>
            <w:r w:rsidRPr="002833D1">
              <w:rPr>
                <w:rFonts w:ascii="Times New Roman" w:hAnsi="Times New Roman"/>
                <w:color w:val="000000"/>
                <w:kern w:val="0"/>
                <w:sz w:val="20"/>
                <w:szCs w:val="20"/>
              </w:rPr>
              <w:t>A</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壬基酚</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DDT</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五氯酚</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根據《公害糾紛處理法》，下列何者被認定為「公害」？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噪音</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地盤下陷</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空氣污染</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公司將大量固體廢棄物放置於海岸邊時，應對環境做出下列何種「主要」監測計畫？</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河川水質及地下水水質監測</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空氣品質監測</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是否產生臭味</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是否產生毒氣</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依我國對極低頻電磁場的曝露規定，一般民眾與職業人員之管制準則值，下列何者正確？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一般民眾之管制值大於職業人員之管制值</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一般民眾之管制值小於職業人員之管制值</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二者管制值相同</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一般民眾有管制限值，職業人員沒有管制限值</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我國發電量由再生能源提供之比例為何？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2.6%</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15%</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48%</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80%</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以民國</w:t>
            </w:r>
            <w:r w:rsidRPr="002833D1">
              <w:rPr>
                <w:rFonts w:ascii="細明體" w:eastAsia="細明體" w:hAnsi="細明體" w:cs="Arial"/>
                <w:color w:val="000000"/>
                <w:kern w:val="0"/>
                <w:sz w:val="20"/>
                <w:szCs w:val="20"/>
              </w:rPr>
              <w:t>100</w:t>
            </w:r>
            <w:r w:rsidRPr="002833D1">
              <w:rPr>
                <w:rFonts w:ascii="細明體" w:eastAsia="細明體" w:hAnsi="細明體" w:cs="Arial" w:hint="eastAsia"/>
                <w:color w:val="000000"/>
                <w:kern w:val="0"/>
                <w:sz w:val="20"/>
                <w:szCs w:val="20"/>
              </w:rPr>
              <w:t>年為參考，我國各類能源發電量，其百分比最高的是下列何者？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核能</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再生能源</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燃煤</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燃油</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下列哪一種物質「不會」產生生物放大作用？</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鉛</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砷</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汞</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土壤是由固相、液相及氣相物質所構成的多項組合。固相成分「不包括」下列何者？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無機成分</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有機物質</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腐植質</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水分溶液</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加油站不慎造成場區內土壤污染，可作何種應變措施？</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立即停止營業</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立即將污染土壤運至他處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立即調查污染原因及污染範圍</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立即通報當地消防局</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關於超抽地下水造成的災害，下列何者為「錯誤」？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地層下陷及國土流失</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海水入侵</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土壤鹽化</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地下水位上升</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土壤及地下水污染物「管制標準」濃度訂定之主要考量為何？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明顯影響灌溉水水質</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影響人體的健康風險</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影響養殖業抽取地下水養魚</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影響自來水公司抽地下水飲用</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下列何者是臺灣農田土壤「最常出現」的污染？</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柴油污染</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鹽類污染</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重金屬污染</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汽油污染</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下列何者重金屬污染對人體健康影響最深？</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銅與鋅</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鉻與鎳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鎘與汞</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鉛與鋅</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b/>
                <w:bCs/>
                <w:color w:val="000000"/>
                <w:kern w:val="0"/>
                <w:sz w:val="20"/>
                <w:szCs w:val="20"/>
              </w:rPr>
            </w:pPr>
            <w:r w:rsidRPr="002833D1">
              <w:rPr>
                <w:rFonts w:ascii="Times New Roman" w:hAnsi="Times New Roman"/>
                <w:b/>
                <w:bCs/>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農田土壤被污染後會導致許多不良影響，下列哪一項敘述「錯誤」？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農作物產量降低</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不會影響地下水飲用安全性</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土壤生物種類與分布會受影響</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影響農產品食用安全性</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土壤中紅色、黃色及灰色斑點的來源，是由於不同形態及濃度的何種物質組成？</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氮磷物質</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鐵鋁物質</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碳氮</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納鉀物質</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下列何者是土壤污染物轉變的途徑？</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淋洗移動</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生物分解</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化學分解</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為有效應用有限的水資源，近年來政府有「水田轉作」之議。若目前的水田用水被轉移他用，可能會對環境生態帶來的影響為下列何者？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地下水補注量減少</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加速福壽螺的蔓延</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地下水使用量增加</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土壤可變得更肥沃</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下列何者「不是」影響土壤顏色的因子？</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土壤水分</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土壤母質</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有機殘體</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土壤密度</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土壤液化易發生於下列何種天然災害？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地震</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颱風</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火山爆發</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海嘯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依據地下水水質監測井設置規範，針對封層與回填，下列何者是其濾料材質？</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石英細砂</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水泥</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黏土</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岩土</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下列何者「不是」土壤之重要物理性質？</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土壤質地</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土壤通氣</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土壤排水</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土壤鹽分</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地下水的水質特性，下列何者為「錯誤」？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溫差較小</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流速較慢</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具冬暖夏涼特性</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含鹽量較地面水低</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加油站污染地下水時，何者為常見的污染物質？</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四氯化碳</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苯</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銅</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土壤粒徑小於多少毫米才可稱為土壤？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r w:rsidRPr="002833D1">
              <w:rPr>
                <w:rFonts w:ascii="Times New Roman" w:hAnsi="Times New Roman" w:hint="eastAsia"/>
                <w:color w:val="000000"/>
                <w:kern w:val="0"/>
                <w:sz w:val="20"/>
                <w:szCs w:val="20"/>
              </w:rPr>
              <w:t>毫米</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r w:rsidRPr="002833D1">
              <w:rPr>
                <w:rFonts w:ascii="Times New Roman" w:hAnsi="Times New Roman" w:hint="eastAsia"/>
                <w:color w:val="000000"/>
                <w:kern w:val="0"/>
                <w:sz w:val="20"/>
                <w:szCs w:val="20"/>
              </w:rPr>
              <w:t>毫米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7</w:t>
            </w:r>
            <w:r w:rsidRPr="002833D1">
              <w:rPr>
                <w:rFonts w:ascii="Times New Roman" w:hAnsi="Times New Roman" w:hint="eastAsia"/>
                <w:color w:val="000000"/>
                <w:kern w:val="0"/>
                <w:sz w:val="20"/>
                <w:szCs w:val="20"/>
              </w:rPr>
              <w:t>毫米</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8</w:t>
            </w:r>
            <w:r w:rsidRPr="002833D1">
              <w:rPr>
                <w:rFonts w:ascii="Times New Roman" w:hAnsi="Times New Roman" w:hint="eastAsia"/>
                <w:color w:val="000000"/>
                <w:kern w:val="0"/>
                <w:sz w:val="20"/>
                <w:szCs w:val="20"/>
              </w:rPr>
              <w:t>毫米</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我國地下水污染案件應用於何項法令做事後污染改善？</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水污染防治法</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空氣污染防治法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廢棄物清理法</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土壤及地下水污染整治法</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當公害糾紛發生時，糾紛當事人可以透過以下何種管道處理糾紛事宜？</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向直轄巿、縣</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巿</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政府環保局陳情</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向鄉鎮市調解委員會申請調解</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向直轄巿、縣</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巿</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調處委員會申請調處</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當水污染公害發生時，受害當事人第一時間應採取什麼舉動？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清理現場</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維持現場</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自行採樣</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尋找可疑污染源的排放</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在一般公害事件中，異味性公害為什麼較難防制？</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污染源來源單一</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異味屬於自然產生，較難察覺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異味逸散較難化驗、採證</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只發生於人煙稀少的地方</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歷年來公害糾紛調處不成立的主要原因為何？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調處委員為糾紛當事人</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當事人一方連續二次不到場</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調處委員會委員成分遭受質疑</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民國</w:t>
            </w:r>
            <w:r w:rsidRPr="002833D1">
              <w:rPr>
                <w:rFonts w:ascii="細明體" w:eastAsia="細明體" w:hAnsi="細明體" w:cs="Arial"/>
                <w:color w:val="000000"/>
                <w:kern w:val="0"/>
                <w:sz w:val="20"/>
                <w:szCs w:val="20"/>
              </w:rPr>
              <w:t>97</w:t>
            </w:r>
            <w:r w:rsidRPr="002833D1">
              <w:rPr>
                <w:rFonts w:ascii="細明體" w:eastAsia="細明體" w:hAnsi="細明體" w:cs="Arial" w:hint="eastAsia"/>
                <w:color w:val="000000"/>
                <w:kern w:val="0"/>
                <w:sz w:val="20"/>
                <w:szCs w:val="20"/>
              </w:rPr>
              <w:t>年大寮空污事件發生後，環保署以何種方式成立專案小組進行協調，達到調查作業之公信？</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相關單位推薦人員並經由民眾同意</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相關單位各自指派人員參與</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相關單位各自推薦專家參與</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民眾自行推派人員參與</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環保署環境守護隊成員經常性工作為何？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組成專業服務團，輔導特定對象</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執行環境影響評估</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發現環境污染事件立即蒐證通報</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負責蒐集民眾的環保素養資料</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當公害糾紛經調處成立後，應於成立日起幾天內將調處書送請管轄法院審核？</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7</w:t>
            </w:r>
            <w:r w:rsidRPr="002833D1">
              <w:rPr>
                <w:rFonts w:ascii="Times New Roman" w:hAnsi="Times New Roman" w:hint="eastAsia"/>
                <w:color w:val="000000"/>
                <w:kern w:val="0"/>
                <w:sz w:val="20"/>
                <w:szCs w:val="20"/>
              </w:rPr>
              <w:t>日</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10</w:t>
            </w:r>
            <w:r w:rsidRPr="002833D1">
              <w:rPr>
                <w:rFonts w:ascii="Times New Roman" w:hAnsi="Times New Roman" w:hint="eastAsia"/>
                <w:color w:val="000000"/>
                <w:kern w:val="0"/>
                <w:sz w:val="20"/>
                <w:szCs w:val="20"/>
              </w:rPr>
              <w:t>日</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14</w:t>
            </w:r>
            <w:r w:rsidRPr="002833D1">
              <w:rPr>
                <w:rFonts w:ascii="Times New Roman" w:hAnsi="Times New Roman" w:hint="eastAsia"/>
                <w:color w:val="000000"/>
                <w:kern w:val="0"/>
                <w:sz w:val="20"/>
                <w:szCs w:val="20"/>
              </w:rPr>
              <w:t>日</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r w:rsidRPr="002833D1">
              <w:rPr>
                <w:rFonts w:ascii="Times New Roman" w:hAnsi="Times New Roman" w:hint="eastAsia"/>
                <w:color w:val="000000"/>
                <w:kern w:val="0"/>
                <w:sz w:val="20"/>
                <w:szCs w:val="20"/>
              </w:rPr>
              <w:t>個月</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當公害糾紛經調處成立並經法院核定後，如果有調處無效或可以撤銷之原因時，當事人應在幾日內向原核定法院提出訴訟？</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調處書送達後</w:t>
            </w:r>
            <w:r w:rsidRPr="002833D1">
              <w:rPr>
                <w:rFonts w:ascii="Times New Roman" w:hAnsi="Times New Roman"/>
                <w:color w:val="000000"/>
                <w:kern w:val="0"/>
                <w:sz w:val="20"/>
                <w:szCs w:val="20"/>
              </w:rPr>
              <w:t>30</w:t>
            </w:r>
            <w:r w:rsidRPr="002833D1">
              <w:rPr>
                <w:rFonts w:ascii="Times New Roman" w:hAnsi="Times New Roman" w:hint="eastAsia"/>
                <w:color w:val="000000"/>
                <w:kern w:val="0"/>
                <w:sz w:val="20"/>
                <w:szCs w:val="20"/>
              </w:rPr>
              <w:t>日</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調處書送達後</w:t>
            </w:r>
            <w:r w:rsidRPr="002833D1">
              <w:rPr>
                <w:rFonts w:ascii="Times New Roman" w:hAnsi="Times New Roman"/>
                <w:color w:val="000000"/>
                <w:kern w:val="0"/>
                <w:sz w:val="20"/>
                <w:szCs w:val="20"/>
              </w:rPr>
              <w:t>60</w:t>
            </w:r>
            <w:r w:rsidRPr="002833D1">
              <w:rPr>
                <w:rFonts w:ascii="Times New Roman" w:hAnsi="Times New Roman" w:hint="eastAsia"/>
                <w:color w:val="000000"/>
                <w:kern w:val="0"/>
                <w:sz w:val="20"/>
                <w:szCs w:val="20"/>
              </w:rPr>
              <w:t>日</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法院核定後</w:t>
            </w:r>
            <w:r w:rsidRPr="002833D1">
              <w:rPr>
                <w:rFonts w:ascii="Times New Roman" w:hAnsi="Times New Roman"/>
                <w:color w:val="000000"/>
                <w:kern w:val="0"/>
                <w:sz w:val="20"/>
                <w:szCs w:val="20"/>
              </w:rPr>
              <w:t>30</w:t>
            </w:r>
            <w:r w:rsidRPr="002833D1">
              <w:rPr>
                <w:rFonts w:ascii="Times New Roman" w:hAnsi="Times New Roman" w:hint="eastAsia"/>
                <w:color w:val="000000"/>
                <w:kern w:val="0"/>
                <w:sz w:val="20"/>
                <w:szCs w:val="20"/>
              </w:rPr>
              <w:t>日</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法院核定後</w:t>
            </w:r>
            <w:r w:rsidRPr="002833D1">
              <w:rPr>
                <w:rFonts w:ascii="Times New Roman" w:hAnsi="Times New Roman"/>
                <w:color w:val="000000"/>
                <w:kern w:val="0"/>
                <w:sz w:val="20"/>
                <w:szCs w:val="20"/>
              </w:rPr>
              <w:t>60</w:t>
            </w:r>
            <w:r w:rsidRPr="002833D1">
              <w:rPr>
                <w:rFonts w:ascii="Times New Roman" w:hAnsi="Times New Roman" w:hint="eastAsia"/>
                <w:color w:val="000000"/>
                <w:kern w:val="0"/>
                <w:sz w:val="20"/>
                <w:szCs w:val="20"/>
              </w:rPr>
              <w:t>日</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公害糾紛發生後，如經調處委員會調處不成立時，當事人該如何針對損害賠償部分申請裁決？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向調處委員會提出申請書</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向裁決委員會提出申請書</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向縣市環保局提出申請書</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向環保署提出申請書</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發生重大環境事件時，可透過三會署機制採取應變措施，以下何者「不是」三會署法定單位？</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警政署</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環保署</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衛生署</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農委會</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環保署針對公害事件有發展新的遙測科技，以強化污染調查的成效，以下何者屬遙測技術？</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使用無人飛行載具</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使用福衛二號衛星</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地面光達</w:t>
            </w:r>
            <w:r w:rsidRPr="002833D1">
              <w:rPr>
                <w:rFonts w:ascii="Times New Roman" w:hAnsi="Times New Roman"/>
                <w:color w:val="000000"/>
                <w:kern w:val="0"/>
                <w:sz w:val="20"/>
                <w:szCs w:val="20"/>
              </w:rPr>
              <w:t>(LiDAR)</w:t>
            </w:r>
            <w:r w:rsidRPr="002833D1">
              <w:rPr>
                <w:rFonts w:ascii="Times New Roman" w:hAnsi="Times New Roman" w:hint="eastAsia"/>
                <w:color w:val="000000"/>
                <w:kern w:val="0"/>
                <w:sz w:val="20"/>
                <w:szCs w:val="20"/>
              </w:rPr>
              <w:t>系統</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新細明體" w:cs="Arial"/>
                <w:color w:val="000000"/>
                <w:kern w:val="0"/>
                <w:sz w:val="20"/>
                <w:szCs w:val="20"/>
              </w:rPr>
            </w:pPr>
            <w:r w:rsidRPr="002833D1">
              <w:rPr>
                <w:rFonts w:ascii="新細明體" w:hAnsi="新細明體" w:cs="Arial" w:hint="eastAsia"/>
                <w:color w:val="000000"/>
                <w:kern w:val="0"/>
                <w:sz w:val="20"/>
                <w:szCs w:val="20"/>
              </w:rPr>
              <w:t>我國依《毒性化學物質管理法》將毒化物分成幾類？</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r w:rsidRPr="002833D1">
              <w:rPr>
                <w:rFonts w:ascii="Times New Roman" w:hAnsi="Times New Roman" w:hint="eastAsia"/>
                <w:color w:val="000000"/>
                <w:kern w:val="0"/>
                <w:sz w:val="20"/>
                <w:szCs w:val="20"/>
              </w:rPr>
              <w:t>類</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r w:rsidRPr="002833D1">
              <w:rPr>
                <w:rFonts w:ascii="Times New Roman" w:hAnsi="Times New Roman" w:hint="eastAsia"/>
                <w:color w:val="000000"/>
                <w:kern w:val="0"/>
                <w:sz w:val="20"/>
                <w:szCs w:val="20"/>
              </w:rPr>
              <w:t>類</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5</w:t>
            </w:r>
            <w:r w:rsidRPr="002833D1">
              <w:rPr>
                <w:rFonts w:ascii="Times New Roman" w:hAnsi="Times New Roman" w:hint="eastAsia"/>
                <w:color w:val="000000"/>
                <w:kern w:val="0"/>
                <w:sz w:val="20"/>
                <w:szCs w:val="20"/>
              </w:rPr>
              <w:t>類</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6</w:t>
            </w:r>
            <w:r w:rsidRPr="002833D1">
              <w:rPr>
                <w:rFonts w:ascii="Times New Roman" w:hAnsi="Times New Roman" w:hint="eastAsia"/>
                <w:color w:val="000000"/>
                <w:kern w:val="0"/>
                <w:sz w:val="20"/>
                <w:szCs w:val="20"/>
              </w:rPr>
              <w:t>類</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現代彙整地方人文歷史文化資料的方式，第一個步驟應為下列何者？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耆老轉述</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網路搜尋</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圖書館閱覽</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地方政府采風紀錄</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《文化資產保存法》毀損國寶、重要古物，處</w:t>
            </w:r>
            <w:r w:rsidRPr="002833D1">
              <w:rPr>
                <w:rFonts w:ascii="Times New Roman" w:hAnsi="Times New Roman"/>
                <w:color w:val="000000"/>
                <w:kern w:val="0"/>
                <w:sz w:val="20"/>
                <w:szCs w:val="20"/>
              </w:rPr>
              <w:t>5</w:t>
            </w:r>
            <w:r w:rsidRPr="002833D1">
              <w:rPr>
                <w:rFonts w:ascii="Times New Roman" w:hAnsi="Times New Roman" w:hint="eastAsia"/>
                <w:color w:val="000000"/>
                <w:kern w:val="0"/>
                <w:sz w:val="20"/>
                <w:szCs w:val="20"/>
              </w:rPr>
              <w:t>年以下有期徒刑、拘役或科或併科新臺幣</w:t>
            </w:r>
            <w:r w:rsidRPr="002833D1">
              <w:rPr>
                <w:rFonts w:ascii="Times New Roman" w:hAnsi="Times New Roman"/>
                <w:color w:val="000000"/>
                <w:kern w:val="0"/>
                <w:sz w:val="20"/>
                <w:szCs w:val="20"/>
              </w:rPr>
              <w:t>20</w:t>
            </w:r>
            <w:r w:rsidRPr="002833D1">
              <w:rPr>
                <w:rFonts w:ascii="Times New Roman" w:hAnsi="Times New Roman" w:hint="eastAsia"/>
                <w:color w:val="000000"/>
                <w:kern w:val="0"/>
                <w:sz w:val="20"/>
                <w:szCs w:val="20"/>
              </w:rPr>
              <w:t>萬元以上多少以下罰金？</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5</w:t>
            </w:r>
            <w:r w:rsidRPr="002833D1">
              <w:rPr>
                <w:rFonts w:ascii="Times New Roman" w:hAnsi="Times New Roman" w:hint="eastAsia"/>
                <w:color w:val="000000"/>
                <w:kern w:val="0"/>
                <w:sz w:val="20"/>
                <w:szCs w:val="20"/>
              </w:rPr>
              <w:t>萬</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10</w:t>
            </w:r>
            <w:r w:rsidRPr="002833D1">
              <w:rPr>
                <w:rFonts w:ascii="Times New Roman" w:hAnsi="Times New Roman" w:hint="eastAsia"/>
                <w:color w:val="000000"/>
                <w:kern w:val="0"/>
                <w:sz w:val="20"/>
                <w:szCs w:val="20"/>
              </w:rPr>
              <w:t>萬</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100</w:t>
            </w:r>
            <w:r w:rsidRPr="002833D1">
              <w:rPr>
                <w:rFonts w:ascii="Times New Roman" w:hAnsi="Times New Roman" w:hint="eastAsia"/>
                <w:color w:val="000000"/>
                <w:kern w:val="0"/>
                <w:sz w:val="20"/>
                <w:szCs w:val="20"/>
              </w:rPr>
              <w:t>萬</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2000</w:t>
            </w:r>
            <w:r w:rsidRPr="002833D1">
              <w:rPr>
                <w:rFonts w:ascii="Times New Roman" w:hAnsi="Times New Roman" w:hint="eastAsia"/>
                <w:color w:val="000000"/>
                <w:kern w:val="0"/>
                <w:sz w:val="20"/>
                <w:szCs w:val="20"/>
              </w:rPr>
              <w:t>萬</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水處理技術中「活性污泥法」屬於一般所稱的哪一級處理？</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初級處理</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二級處理</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三級處理</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四級處理</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當河水出現高濃度的氨氮存在時表示水體的情形是？</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水質良好</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剛受污染</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已被污染一段時間</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適合魚類生存</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水體受到鉻的污染，下列敘述何者正確？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三價鉻毒性較六價鉻毒性高</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三價鉻具有致癌性並會在體內累積</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含鉻廢水處理需先將六價鉻還原成三價鉻</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六價鉻為人體維持醣代謝之必要元素</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下列何種反應會產生甲烷物質？</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光合作用</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氧化作用</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硝化作用</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厭氧作用</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環保署所規劃之河川污染整治願景包括下列何者？</w:t>
            </w:r>
            <w:r w:rsidRPr="002833D1">
              <w:rPr>
                <w:rFonts w:ascii="細明體" w:eastAsia="細明體" w:hAnsi="細明體" w:cs="Arial"/>
                <w:color w:val="000000"/>
                <w:kern w:val="0"/>
                <w:sz w:val="20"/>
                <w:szCs w:val="20"/>
              </w:rPr>
              <w:t>(A)</w:t>
            </w:r>
            <w:r w:rsidRPr="002833D1">
              <w:rPr>
                <w:rFonts w:ascii="細明體" w:eastAsia="細明體" w:hAnsi="細明體" w:cs="Arial" w:hint="eastAsia"/>
                <w:color w:val="000000"/>
                <w:kern w:val="0"/>
                <w:sz w:val="20"/>
                <w:szCs w:val="20"/>
              </w:rPr>
              <w:t>不缺氧</w:t>
            </w:r>
            <w:r w:rsidRPr="002833D1">
              <w:rPr>
                <w:rFonts w:ascii="細明體" w:eastAsia="細明體" w:hAnsi="細明體" w:cs="Arial"/>
                <w:color w:val="000000"/>
                <w:kern w:val="0"/>
                <w:sz w:val="20"/>
                <w:szCs w:val="20"/>
              </w:rPr>
              <w:t>(B)</w:t>
            </w:r>
            <w:r w:rsidRPr="002833D1">
              <w:rPr>
                <w:rFonts w:ascii="細明體" w:eastAsia="細明體" w:hAnsi="細明體" w:cs="Arial" w:hint="eastAsia"/>
                <w:color w:val="000000"/>
                <w:kern w:val="0"/>
                <w:sz w:val="20"/>
                <w:szCs w:val="20"/>
              </w:rPr>
              <w:t>不發臭</w:t>
            </w:r>
            <w:r w:rsidRPr="002833D1">
              <w:rPr>
                <w:rFonts w:ascii="細明體" w:eastAsia="細明體" w:hAnsi="細明體" w:cs="Arial"/>
                <w:color w:val="000000"/>
                <w:kern w:val="0"/>
                <w:sz w:val="20"/>
                <w:szCs w:val="20"/>
              </w:rPr>
              <w:t>(C)</w:t>
            </w:r>
            <w:r w:rsidRPr="002833D1">
              <w:rPr>
                <w:rFonts w:ascii="細明體" w:eastAsia="細明體" w:hAnsi="細明體" w:cs="Arial" w:hint="eastAsia"/>
                <w:color w:val="000000"/>
                <w:kern w:val="0"/>
                <w:sz w:val="20"/>
                <w:szCs w:val="20"/>
              </w:rPr>
              <w:t>魚產豐富</w:t>
            </w:r>
            <w:r w:rsidRPr="002833D1">
              <w:rPr>
                <w:rFonts w:ascii="細明體" w:eastAsia="細明體" w:hAnsi="細明體" w:cs="Arial"/>
                <w:color w:val="000000"/>
                <w:kern w:val="0"/>
                <w:sz w:val="20"/>
                <w:szCs w:val="20"/>
              </w:rPr>
              <w:t>(D)</w:t>
            </w:r>
            <w:r w:rsidRPr="002833D1">
              <w:rPr>
                <w:rFonts w:ascii="細明體" w:eastAsia="細明體" w:hAnsi="細明體" w:cs="Arial" w:hint="eastAsia"/>
                <w:color w:val="000000"/>
                <w:kern w:val="0"/>
                <w:sz w:val="20"/>
                <w:szCs w:val="20"/>
              </w:rPr>
              <w:t>水岸活化</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ABC</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BCD</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ABCD</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ABD</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下列何者為工業廢水污染整治較可行的方式？</w:t>
            </w:r>
            <w:r w:rsidRPr="002833D1">
              <w:rPr>
                <w:rFonts w:ascii="細明體" w:eastAsia="細明體" w:hAnsi="細明體" w:cs="Arial"/>
                <w:color w:val="000000"/>
                <w:kern w:val="0"/>
                <w:sz w:val="20"/>
                <w:szCs w:val="20"/>
              </w:rPr>
              <w:t>(A)</w:t>
            </w:r>
            <w:r w:rsidRPr="002833D1">
              <w:rPr>
                <w:rFonts w:ascii="細明體" w:eastAsia="細明體" w:hAnsi="細明體" w:cs="Arial" w:hint="eastAsia"/>
                <w:color w:val="000000"/>
                <w:kern w:val="0"/>
                <w:sz w:val="20"/>
                <w:szCs w:val="20"/>
              </w:rPr>
              <w:t>強制拆除違章工廠</w:t>
            </w:r>
            <w:r w:rsidRPr="002833D1">
              <w:rPr>
                <w:rFonts w:ascii="細明體" w:eastAsia="細明體" w:hAnsi="細明體" w:cs="Arial"/>
                <w:color w:val="000000"/>
                <w:kern w:val="0"/>
                <w:sz w:val="20"/>
                <w:szCs w:val="20"/>
              </w:rPr>
              <w:t>(B)</w:t>
            </w:r>
            <w:r w:rsidRPr="002833D1">
              <w:rPr>
                <w:rFonts w:ascii="細明體" w:eastAsia="細明體" w:hAnsi="細明體" w:cs="Arial" w:hint="eastAsia"/>
                <w:color w:val="000000"/>
                <w:kern w:val="0"/>
                <w:sz w:val="20"/>
                <w:szCs w:val="20"/>
              </w:rPr>
              <w:t>工廠合理的放流水標準</w:t>
            </w:r>
            <w:r w:rsidRPr="002833D1">
              <w:rPr>
                <w:rFonts w:ascii="細明體" w:eastAsia="細明體" w:hAnsi="細明體" w:cs="Arial"/>
                <w:color w:val="000000"/>
                <w:kern w:val="0"/>
                <w:sz w:val="20"/>
                <w:szCs w:val="20"/>
              </w:rPr>
              <w:t>(C)</w:t>
            </w:r>
            <w:r w:rsidRPr="002833D1">
              <w:rPr>
                <w:rFonts w:ascii="細明體" w:eastAsia="細明體" w:hAnsi="細明體" w:cs="Arial" w:hint="eastAsia"/>
                <w:color w:val="000000"/>
                <w:kern w:val="0"/>
                <w:sz w:val="20"/>
                <w:szCs w:val="20"/>
              </w:rPr>
              <w:t>提高經濟發展</w:t>
            </w:r>
            <w:r w:rsidRPr="002833D1">
              <w:rPr>
                <w:rFonts w:ascii="細明體" w:eastAsia="細明體" w:hAnsi="細明體" w:cs="Arial"/>
                <w:color w:val="000000"/>
                <w:kern w:val="0"/>
                <w:sz w:val="20"/>
                <w:szCs w:val="20"/>
              </w:rPr>
              <w:t>(D)</w:t>
            </w:r>
            <w:r w:rsidRPr="002833D1">
              <w:rPr>
                <w:rFonts w:ascii="細明體" w:eastAsia="細明體" w:hAnsi="細明體" w:cs="Arial" w:hint="eastAsia"/>
                <w:color w:val="000000"/>
                <w:kern w:val="0"/>
                <w:sz w:val="20"/>
                <w:szCs w:val="20"/>
              </w:rPr>
              <w:t>徵收水污染防治費</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ABC</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BCD</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ABCD</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ABD</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水中生物需氧量通常在下列何種條件下檢測分析？</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25</w:t>
            </w:r>
            <w:r w:rsidRPr="002833D1">
              <w:rPr>
                <w:rFonts w:ascii="新細明體" w:cs="新細明體" w:hint="eastAsia"/>
                <w:color w:val="000000"/>
                <w:kern w:val="0"/>
                <w:sz w:val="20"/>
                <w:szCs w:val="20"/>
              </w:rPr>
              <w:t>℃</w:t>
            </w:r>
            <w:r w:rsidRPr="002833D1">
              <w:rPr>
                <w:rFonts w:ascii="Times New Roman" w:hAnsi="Times New Roman" w:hint="eastAsia"/>
                <w:color w:val="000000"/>
                <w:kern w:val="0"/>
                <w:sz w:val="20"/>
                <w:szCs w:val="20"/>
              </w:rPr>
              <w:t>，</w:t>
            </w:r>
            <w:r w:rsidRPr="002833D1">
              <w:rPr>
                <w:rFonts w:ascii="Times New Roman" w:hAnsi="Times New Roman"/>
                <w:color w:val="000000"/>
                <w:kern w:val="0"/>
                <w:sz w:val="20"/>
                <w:szCs w:val="20"/>
              </w:rPr>
              <w:t>1</w:t>
            </w:r>
            <w:r w:rsidRPr="002833D1">
              <w:rPr>
                <w:rFonts w:ascii="Times New Roman" w:hAnsi="Times New Roman" w:hint="eastAsia"/>
                <w:color w:val="000000"/>
                <w:kern w:val="0"/>
                <w:sz w:val="20"/>
                <w:szCs w:val="20"/>
              </w:rPr>
              <w:t>小時</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20</w:t>
            </w:r>
            <w:r w:rsidRPr="002833D1">
              <w:rPr>
                <w:rFonts w:ascii="新細明體" w:cs="新細明體" w:hint="eastAsia"/>
                <w:color w:val="000000"/>
                <w:kern w:val="0"/>
                <w:sz w:val="20"/>
                <w:szCs w:val="20"/>
              </w:rPr>
              <w:t>℃</w:t>
            </w:r>
            <w:r w:rsidRPr="002833D1">
              <w:rPr>
                <w:rFonts w:ascii="Times New Roman" w:hAnsi="Times New Roman" w:hint="eastAsia"/>
                <w:color w:val="000000"/>
                <w:kern w:val="0"/>
                <w:sz w:val="20"/>
                <w:szCs w:val="20"/>
              </w:rPr>
              <w:t>，</w:t>
            </w:r>
            <w:r w:rsidRPr="002833D1">
              <w:rPr>
                <w:rFonts w:ascii="Times New Roman" w:hAnsi="Times New Roman"/>
                <w:color w:val="000000"/>
                <w:kern w:val="0"/>
                <w:sz w:val="20"/>
                <w:szCs w:val="20"/>
              </w:rPr>
              <w:t>5</w:t>
            </w:r>
            <w:r w:rsidRPr="002833D1">
              <w:rPr>
                <w:rFonts w:ascii="Times New Roman" w:hAnsi="Times New Roman" w:hint="eastAsia"/>
                <w:color w:val="000000"/>
                <w:kern w:val="0"/>
                <w:sz w:val="20"/>
                <w:szCs w:val="20"/>
              </w:rPr>
              <w:t>天</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25</w:t>
            </w:r>
            <w:r w:rsidRPr="002833D1">
              <w:rPr>
                <w:rFonts w:ascii="新細明體" w:cs="新細明體" w:hint="eastAsia"/>
                <w:color w:val="000000"/>
                <w:kern w:val="0"/>
                <w:sz w:val="20"/>
                <w:szCs w:val="20"/>
              </w:rPr>
              <w:t>℃</w:t>
            </w:r>
            <w:r w:rsidRPr="002833D1">
              <w:rPr>
                <w:rFonts w:ascii="Times New Roman" w:hAnsi="Times New Roman" w:hint="eastAsia"/>
                <w:color w:val="000000"/>
                <w:kern w:val="0"/>
                <w:sz w:val="20"/>
                <w:szCs w:val="20"/>
              </w:rPr>
              <w:t>，</w:t>
            </w:r>
            <w:r w:rsidRPr="002833D1">
              <w:rPr>
                <w:rFonts w:ascii="Times New Roman" w:hAnsi="Times New Roman"/>
                <w:color w:val="000000"/>
                <w:kern w:val="0"/>
                <w:sz w:val="20"/>
                <w:szCs w:val="20"/>
              </w:rPr>
              <w:t>3</w:t>
            </w:r>
            <w:r w:rsidRPr="002833D1">
              <w:rPr>
                <w:rFonts w:ascii="Times New Roman" w:hAnsi="Times New Roman" w:hint="eastAsia"/>
                <w:color w:val="000000"/>
                <w:kern w:val="0"/>
                <w:sz w:val="20"/>
                <w:szCs w:val="20"/>
              </w:rPr>
              <w:t>天</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30</w:t>
            </w:r>
            <w:r w:rsidRPr="002833D1">
              <w:rPr>
                <w:rFonts w:ascii="新細明體" w:cs="新細明體" w:hint="eastAsia"/>
                <w:color w:val="000000"/>
                <w:kern w:val="0"/>
                <w:sz w:val="20"/>
                <w:szCs w:val="20"/>
              </w:rPr>
              <w:t>℃</w:t>
            </w:r>
            <w:r w:rsidRPr="002833D1">
              <w:rPr>
                <w:rFonts w:ascii="Times New Roman" w:hAnsi="Times New Roman" w:hint="eastAsia"/>
                <w:color w:val="000000"/>
                <w:kern w:val="0"/>
                <w:sz w:val="20"/>
                <w:szCs w:val="20"/>
              </w:rPr>
              <w:t>，</w:t>
            </w:r>
            <w:r w:rsidRPr="002833D1">
              <w:rPr>
                <w:rFonts w:ascii="Times New Roman" w:hAnsi="Times New Roman"/>
                <w:color w:val="000000"/>
                <w:kern w:val="0"/>
                <w:sz w:val="20"/>
                <w:szCs w:val="20"/>
              </w:rPr>
              <w:t>5</w:t>
            </w:r>
            <w:r w:rsidRPr="002833D1">
              <w:rPr>
                <w:rFonts w:ascii="Times New Roman" w:hAnsi="Times New Roman" w:hint="eastAsia"/>
                <w:color w:val="000000"/>
                <w:kern w:val="0"/>
                <w:sz w:val="20"/>
                <w:szCs w:val="20"/>
              </w:rPr>
              <w:t>天</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當河水中濁度過高時，會對下列何種作用產生不良影響？</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曝氣作用</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光合作用</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消毒作用</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將污染物質以沉澱方式加以處理，係屬於下列何種作用？</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化學作用</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生物作用</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物理作用</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混凝作用</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在春秋交替期間，因表面溫度高於湖底溫度，使得湖底有機物向上翻轉，此一現象對水質將產生何種影響？</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增加溶氧量</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減少水中污染量</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提高</w:t>
            </w:r>
            <w:r w:rsidRPr="002833D1">
              <w:rPr>
                <w:rFonts w:ascii="Times New Roman" w:hAnsi="Times New Roman"/>
                <w:color w:val="000000"/>
                <w:kern w:val="0"/>
                <w:sz w:val="20"/>
                <w:szCs w:val="20"/>
              </w:rPr>
              <w:t>pH</w:t>
            </w:r>
            <w:r w:rsidRPr="002833D1">
              <w:rPr>
                <w:rFonts w:ascii="Times New Roman" w:hAnsi="Times New Roman" w:hint="eastAsia"/>
                <w:color w:val="000000"/>
                <w:kern w:val="0"/>
                <w:sz w:val="20"/>
                <w:szCs w:val="20"/>
              </w:rPr>
              <w:t>值</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減少溶氧量</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水中溶氧可能來自於下列何者？</w:t>
            </w:r>
            <w:r w:rsidRPr="002833D1">
              <w:rPr>
                <w:rFonts w:ascii="細明體" w:eastAsia="細明體" w:hAnsi="細明體" w:cs="Arial"/>
                <w:color w:val="000000"/>
                <w:kern w:val="0"/>
                <w:sz w:val="20"/>
                <w:szCs w:val="20"/>
              </w:rPr>
              <w:t>(A)</w:t>
            </w:r>
            <w:r w:rsidRPr="002833D1">
              <w:rPr>
                <w:rFonts w:ascii="細明體" w:eastAsia="細明體" w:hAnsi="細明體" w:cs="Arial" w:hint="eastAsia"/>
                <w:color w:val="000000"/>
                <w:kern w:val="0"/>
                <w:sz w:val="20"/>
                <w:szCs w:val="20"/>
              </w:rPr>
              <w:t>大氣溶解</w:t>
            </w:r>
            <w:r w:rsidRPr="002833D1">
              <w:rPr>
                <w:rFonts w:ascii="細明體" w:eastAsia="細明體" w:hAnsi="細明體" w:cs="Arial"/>
                <w:color w:val="000000"/>
                <w:kern w:val="0"/>
                <w:sz w:val="20"/>
                <w:szCs w:val="20"/>
              </w:rPr>
              <w:t>(B)</w:t>
            </w:r>
            <w:r w:rsidRPr="002833D1">
              <w:rPr>
                <w:rFonts w:ascii="細明體" w:eastAsia="細明體" w:hAnsi="細明體" w:cs="Arial" w:hint="eastAsia"/>
                <w:color w:val="000000"/>
                <w:kern w:val="0"/>
                <w:sz w:val="20"/>
                <w:szCs w:val="20"/>
              </w:rPr>
              <w:t>自然或人為曝氣</w:t>
            </w:r>
            <w:r w:rsidRPr="002833D1">
              <w:rPr>
                <w:rFonts w:ascii="細明體" w:eastAsia="細明體" w:hAnsi="細明體" w:cs="Arial"/>
                <w:color w:val="000000"/>
                <w:kern w:val="0"/>
                <w:sz w:val="20"/>
                <w:szCs w:val="20"/>
              </w:rPr>
              <w:t>(C)</w:t>
            </w:r>
            <w:r w:rsidRPr="002833D1">
              <w:rPr>
                <w:rFonts w:ascii="細明體" w:eastAsia="細明體" w:hAnsi="細明體" w:cs="Arial" w:hint="eastAsia"/>
                <w:color w:val="000000"/>
                <w:kern w:val="0"/>
                <w:sz w:val="20"/>
                <w:szCs w:val="20"/>
              </w:rPr>
              <w:t>光合作用</w:t>
            </w:r>
            <w:r w:rsidRPr="002833D1">
              <w:rPr>
                <w:rFonts w:ascii="細明體" w:eastAsia="細明體" w:hAnsi="細明體" w:cs="Arial"/>
                <w:color w:val="000000"/>
                <w:kern w:val="0"/>
                <w:sz w:val="20"/>
                <w:szCs w:val="20"/>
              </w:rPr>
              <w:t>(D)</w:t>
            </w:r>
            <w:r w:rsidRPr="002833D1">
              <w:rPr>
                <w:rFonts w:ascii="細明體" w:eastAsia="細明體" w:hAnsi="細明體" w:cs="Arial" w:hint="eastAsia"/>
                <w:color w:val="000000"/>
                <w:kern w:val="0"/>
                <w:sz w:val="20"/>
                <w:szCs w:val="20"/>
              </w:rPr>
              <w:t>有機物分解。</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ABC</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BCD</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ABCD</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ABD</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當河川原水遭受污染時，何項水質監測數質會明顯下降？</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溶氧</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總有機碳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氨氮</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懸浮固體</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根據水庫水質的含營養程度，下列哪一種污染程度代表水庫優養化的現象最為顯著？</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無養狀態</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貧養狀態</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普養狀態</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優養狀態</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當河川溶氧為下列哪一個數值時，表示河川污染較嚴重？</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1mg/L</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3mg/L</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5mg/L</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7mg/L</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最常造成人體感染的腸球菌，為下列哪一種細菌？</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糞便腸球菌</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大腸桿菌</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乳酸菌</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好氧菌</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水中導電度值偏高時，代表水中哪一類化學物質偏高？</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鹽類離子濃度偏高</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有機物濃度偏高</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化學需氧量偏高</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懸浮固體偏高</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總有機碳</w:t>
            </w:r>
            <w:r w:rsidRPr="002833D1">
              <w:rPr>
                <w:rFonts w:ascii="細明體" w:eastAsia="細明體" w:hAnsi="細明體" w:cs="Arial"/>
                <w:color w:val="000000"/>
                <w:kern w:val="0"/>
                <w:sz w:val="20"/>
                <w:szCs w:val="20"/>
              </w:rPr>
              <w:t>(TOC)</w:t>
            </w:r>
            <w:r w:rsidRPr="002833D1">
              <w:rPr>
                <w:rFonts w:ascii="細明體" w:eastAsia="細明體" w:hAnsi="細明體" w:cs="Arial" w:hint="eastAsia"/>
                <w:color w:val="000000"/>
                <w:kern w:val="0"/>
                <w:sz w:val="20"/>
                <w:szCs w:val="20"/>
              </w:rPr>
              <w:t>為水污染指標之一，下列敘述何者「錯誤」？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分析迅速，是良好指標</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TOC</w:t>
            </w:r>
            <w:r w:rsidRPr="002833D1">
              <w:rPr>
                <w:rFonts w:ascii="Times New Roman" w:hAnsi="Times New Roman" w:hint="eastAsia"/>
                <w:color w:val="000000"/>
                <w:kern w:val="0"/>
                <w:sz w:val="20"/>
                <w:szCs w:val="20"/>
              </w:rPr>
              <w:t>與</w:t>
            </w:r>
            <w:r w:rsidRPr="002833D1">
              <w:rPr>
                <w:rFonts w:ascii="Times New Roman" w:hAnsi="Times New Roman"/>
                <w:color w:val="000000"/>
                <w:kern w:val="0"/>
                <w:sz w:val="20"/>
                <w:szCs w:val="20"/>
              </w:rPr>
              <w:t>BOD</w:t>
            </w:r>
            <w:r w:rsidRPr="002833D1">
              <w:rPr>
                <w:rFonts w:ascii="Times New Roman" w:hAnsi="Times New Roman" w:hint="eastAsia"/>
                <w:color w:val="000000"/>
                <w:kern w:val="0"/>
                <w:sz w:val="20"/>
                <w:szCs w:val="20"/>
              </w:rPr>
              <w:t>及</w:t>
            </w:r>
            <w:r w:rsidRPr="002833D1">
              <w:rPr>
                <w:rFonts w:ascii="Times New Roman" w:hAnsi="Times New Roman"/>
                <w:color w:val="000000"/>
                <w:kern w:val="0"/>
                <w:sz w:val="20"/>
                <w:szCs w:val="20"/>
              </w:rPr>
              <w:t>COD</w:t>
            </w:r>
            <w:r w:rsidRPr="002833D1">
              <w:rPr>
                <w:rFonts w:ascii="Times New Roman" w:hAnsi="Times New Roman" w:hint="eastAsia"/>
                <w:color w:val="000000"/>
                <w:kern w:val="0"/>
                <w:sz w:val="20"/>
                <w:szCs w:val="20"/>
              </w:rPr>
              <w:t>等均有其各自含意</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TOC</w:t>
            </w:r>
            <w:r w:rsidRPr="002833D1">
              <w:rPr>
                <w:rFonts w:ascii="Times New Roman" w:hAnsi="Times New Roman" w:hint="eastAsia"/>
                <w:color w:val="000000"/>
                <w:kern w:val="0"/>
                <w:sz w:val="20"/>
                <w:szCs w:val="20"/>
              </w:rPr>
              <w:t>分析不受鹽類干擾</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TOC</w:t>
            </w:r>
            <w:r w:rsidRPr="002833D1">
              <w:rPr>
                <w:rFonts w:ascii="Times New Roman" w:hAnsi="Times New Roman" w:hint="eastAsia"/>
                <w:color w:val="000000"/>
                <w:kern w:val="0"/>
                <w:sz w:val="20"/>
                <w:szCs w:val="20"/>
              </w:rPr>
              <w:t>之單位為</w:t>
            </w:r>
            <w:r w:rsidRPr="002833D1">
              <w:rPr>
                <w:rFonts w:ascii="Times New Roman" w:hAnsi="Times New Roman"/>
                <w:color w:val="000000"/>
                <w:kern w:val="0"/>
                <w:sz w:val="20"/>
                <w:szCs w:val="20"/>
              </w:rPr>
              <w:t>mg/L</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臺灣地區河川水質優劣以下列哪一項指標來代表？</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RPI</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WQI</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CTSI</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CPI</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下列哪一項「不屬於」判定水庫水質優養化的主要參考參數？</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生化需氧量</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葉綠素</w:t>
            </w:r>
            <w:r w:rsidRPr="002833D1">
              <w:rPr>
                <w:rFonts w:ascii="Times New Roman" w:hAnsi="Times New Roman"/>
                <w:color w:val="000000"/>
                <w:kern w:val="0"/>
                <w:sz w:val="20"/>
                <w:szCs w:val="20"/>
              </w:rPr>
              <w:t>a</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透明度</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總磷</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何種優養化指數常用於評比水庫的優養化程度？</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卡爾森指數</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河川污染指數</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高斯指數</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氫離子濃度指數</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下列何者與水之濁度較有相關？</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懸浮固體物</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重金屬</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磷</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氨氮</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下列哪一項化學物質可在厭氧環境中反應生成硫化氫？</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氨氮</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汞</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硫酸鹽</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碳酸鹽</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氫離子濃度指數的單位為何？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mg/L</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ppm</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pH</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無單位</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進行水樣品生化需氧量檢測時，須將相關樣品培養在何種溫度的環境中？</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攝氏</w:t>
            </w:r>
            <w:r w:rsidRPr="002833D1">
              <w:rPr>
                <w:rFonts w:ascii="Times New Roman" w:hAnsi="Times New Roman"/>
                <w:color w:val="000000"/>
                <w:kern w:val="0"/>
                <w:sz w:val="20"/>
                <w:szCs w:val="20"/>
              </w:rPr>
              <w:t>4</w:t>
            </w:r>
            <w:r w:rsidRPr="002833D1">
              <w:rPr>
                <w:rFonts w:ascii="Times New Roman" w:hAnsi="Times New Roman" w:hint="eastAsia"/>
                <w:color w:val="000000"/>
                <w:kern w:val="0"/>
                <w:sz w:val="20"/>
                <w:szCs w:val="20"/>
              </w:rPr>
              <w:t>度</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攝氏</w:t>
            </w:r>
            <w:r w:rsidRPr="002833D1">
              <w:rPr>
                <w:rFonts w:ascii="Times New Roman" w:hAnsi="Times New Roman"/>
                <w:color w:val="000000"/>
                <w:kern w:val="0"/>
                <w:sz w:val="20"/>
                <w:szCs w:val="20"/>
              </w:rPr>
              <w:t>10</w:t>
            </w:r>
            <w:r w:rsidRPr="002833D1">
              <w:rPr>
                <w:rFonts w:ascii="Times New Roman" w:hAnsi="Times New Roman" w:hint="eastAsia"/>
                <w:color w:val="000000"/>
                <w:kern w:val="0"/>
                <w:sz w:val="20"/>
                <w:szCs w:val="20"/>
              </w:rPr>
              <w:t>度</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攝氏</w:t>
            </w:r>
            <w:r w:rsidRPr="002833D1">
              <w:rPr>
                <w:rFonts w:ascii="Times New Roman" w:hAnsi="Times New Roman"/>
                <w:color w:val="000000"/>
                <w:kern w:val="0"/>
                <w:sz w:val="20"/>
                <w:szCs w:val="20"/>
              </w:rPr>
              <w:t>20</w:t>
            </w:r>
            <w:r w:rsidRPr="002833D1">
              <w:rPr>
                <w:rFonts w:ascii="Times New Roman" w:hAnsi="Times New Roman" w:hint="eastAsia"/>
                <w:color w:val="000000"/>
                <w:kern w:val="0"/>
                <w:sz w:val="20"/>
                <w:szCs w:val="20"/>
              </w:rPr>
              <w:t>度</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攝氏零下</w:t>
            </w:r>
            <w:r w:rsidRPr="002833D1">
              <w:rPr>
                <w:rFonts w:ascii="Times New Roman" w:hAnsi="Times New Roman"/>
                <w:color w:val="000000"/>
                <w:kern w:val="0"/>
                <w:sz w:val="20"/>
                <w:szCs w:val="20"/>
              </w:rPr>
              <w:t>25</w:t>
            </w:r>
            <w:r w:rsidRPr="002833D1">
              <w:rPr>
                <w:rFonts w:ascii="Times New Roman" w:hAnsi="Times New Roman" w:hint="eastAsia"/>
                <w:color w:val="000000"/>
                <w:kern w:val="0"/>
                <w:sz w:val="20"/>
                <w:szCs w:val="20"/>
              </w:rPr>
              <w:t>度</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下列何者「不是」河川水質監測之重金屬項目？</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鈷</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硒</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砷</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鎘</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國家公園與國家自然公園的差異為何？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國家自然公園的主管機關為地方政府</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國家自然公園只保護自然環境</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國家自然公園是符合國家公園選定基準而其資源豐度或面積規模較小</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下列哪一種保育類動物並「不是」由於人類大量捕捉及棲地破壞而瀕臨滅絕危機？</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寛尾鳯蝶</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觀霧山椒魚</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綠蠵龜</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櫻花鉤吻鮭</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下列哪一個機關的業務與我國野生動物貿易管理有關？</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行政院農業委員會</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動植物防疫檢疫局</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財政部關稅總局與各地區關稅局</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保育人員常會選擇特定的「保護傘物種」來推動進行保育工作。「保護傘物種」的意義及功用為何？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「保護傘物種」對棲息環境的品質要求較高，因此可以連帶保護同一棲地的其他物種</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「保護傘物種」用來作為明星物種，以爭取保育的經費</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「保護傘物種」是維繫棲地生態功能關鍵物種，牠的存在可以維護生態功能</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「保護傘物種」是棲地中最高階的消費者，用來抑制棲地內其他的物種</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下列何者「不是」外來種造成的影響？</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因與本土種雜交而造成基因污染</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提高生物多樣性</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與本地生物競爭棲地</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引發疾病或寄生蟲傳播</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面對海洋資源逐漸匱乏，我們可以採取的做法為何？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消除造成非法、不報告及不受規範漁捕行為以及造成漁捕能量過剩之漁業補貼</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落實執行禁漁期、禁漁區、漁業資源保育區等相關漁業管理措施</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加強培訓漁業資源養護及管理人才，並教育全民對漁業資源永續利用之認識</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自然保留區的設置是依下列哪一項法規所推動？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文化資產保存法</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國家公園法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野生動物保育法</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下列何者是就地保育</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現地保育</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的做法？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設立動物收容中心</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設立國家公園</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建立植物種子庫</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臺灣地區造林應優先考量辦理的區域，「不包括」哪些地區？</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山坡地</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復耕性低或污染整治完成之農地</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都會公園</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嚴重地層下陷地區</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哪一種作法會減緩因人為擾動而造成生物多樣性流失的速度？</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規劃管理人為污染、開發、過度利用等擾動</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排定優先次序，控制或根除優先入侵外來物種</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依照生態原則規劃與執行劣化生態系之復育</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推廣「綠建築」的意義為何？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強調必須在屋頂種植綠色植物</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強調能源效率的提升與節能</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強調房屋的使用過程完全不排放二氧化碳</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強調房子住戶必須為環保人士</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２</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以下各國的都市每人平均公園綠地面積何者最大？</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臺灣</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美國</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英國</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日本</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以下哪一種建築型態能夠合理地降低能源耗損？</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密不通風的全玻璃大樓</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無遮陽的玻璃大溫室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綠屋頂</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水平大天窗</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下列何項「不是」好的生態綠化方法？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綠地盡是人工草坪或草花花圃</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利用多年生藤蔓植物攀爬建築立面以爭取綠化量</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大部分綠地種滿喬木或複層綠化，小部分綠地種滿灌木</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在屋頂陽臺設置防水排水良好的花臺以加強綠化</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下列哪一種方法能夠在不影響生活的狀況下，輕鬆達到節能</w:t>
            </w:r>
            <w:r w:rsidRPr="002833D1">
              <w:rPr>
                <w:rFonts w:ascii="Times New Roman" w:hAnsi="Times New Roman"/>
                <w:color w:val="000000"/>
                <w:kern w:val="0"/>
                <w:sz w:val="20"/>
                <w:szCs w:val="20"/>
              </w:rPr>
              <w:t>50-60%</w:t>
            </w:r>
            <w:r w:rsidRPr="002833D1">
              <w:rPr>
                <w:rFonts w:ascii="Times New Roman" w:hAnsi="Times New Roman" w:hint="eastAsia"/>
                <w:color w:val="000000"/>
                <w:kern w:val="0"/>
                <w:sz w:val="20"/>
                <w:szCs w:val="20"/>
              </w:rPr>
              <w:t>的效果？</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換</w:t>
            </w:r>
            <w:r w:rsidRPr="002833D1">
              <w:rPr>
                <w:rFonts w:ascii="Times New Roman" w:hAnsi="Times New Roman"/>
                <w:color w:val="000000"/>
                <w:kern w:val="0"/>
                <w:sz w:val="20"/>
                <w:szCs w:val="20"/>
              </w:rPr>
              <w:t>LED</w:t>
            </w:r>
            <w:r w:rsidRPr="002833D1">
              <w:rPr>
                <w:rFonts w:ascii="Times New Roman" w:hAnsi="Times New Roman" w:hint="eastAsia"/>
                <w:color w:val="000000"/>
                <w:kern w:val="0"/>
                <w:sz w:val="20"/>
                <w:szCs w:val="20"/>
              </w:rPr>
              <w:t>電燈</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提高居家環境的生物多樣性</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增加庭園的綠地覆蓋率</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增設綠屋頂和外殼絕緣</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下列哪一種作法「不符合」房屋的照明節能？</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選購燈具時，以最低價錢為選購的主要考量</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居室應保有充足的開窗面，以利自然採光</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使用壽命較長的節能燈具</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室內採用高明度的色彩，以提高照明效果</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建築的耗能很大，若可以延長房子的壽命，則可以大幅減低二氧化碳的排放。下列何種作法能夠延長房屋的壽命和可維修性？</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安裝太陽能裝置</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興建可以絕熱保水的綠屋頂</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以綠屋頂取代防水層分離</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將水電管路等進行明管化設計</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冷氣應控温於</w:t>
            </w:r>
            <w:r w:rsidRPr="002833D1">
              <w:rPr>
                <w:rFonts w:ascii="Times New Roman" w:hAnsi="Times New Roman"/>
                <w:color w:val="000000"/>
                <w:kern w:val="0"/>
                <w:sz w:val="20"/>
                <w:szCs w:val="20"/>
              </w:rPr>
              <w:t>26~28</w:t>
            </w:r>
            <w:r w:rsidRPr="002833D1">
              <w:rPr>
                <w:rFonts w:ascii="新細明體" w:cs="新細明體" w:hint="eastAsia"/>
                <w:color w:val="000000"/>
                <w:kern w:val="0"/>
                <w:sz w:val="20"/>
                <w:szCs w:val="20"/>
              </w:rPr>
              <w:t>℃</w:t>
            </w:r>
            <w:r w:rsidRPr="002833D1">
              <w:rPr>
                <w:rFonts w:ascii="Times New Roman" w:hAnsi="Times New Roman" w:hint="eastAsia"/>
                <w:color w:val="000000"/>
                <w:kern w:val="0"/>
                <w:sz w:val="20"/>
                <w:szCs w:val="20"/>
              </w:rPr>
              <w:t>，既能使人感到涼爽也有助於減碳。當我們調高冷氣溫度設定值</w:t>
            </w:r>
            <w:r w:rsidRPr="002833D1">
              <w:rPr>
                <w:rFonts w:ascii="Times New Roman" w:hAnsi="Times New Roman"/>
                <w:color w:val="000000"/>
                <w:kern w:val="0"/>
                <w:sz w:val="20"/>
                <w:szCs w:val="20"/>
              </w:rPr>
              <w:t>1</w:t>
            </w:r>
            <w:r w:rsidRPr="002833D1">
              <w:rPr>
                <w:rFonts w:ascii="新細明體" w:cs="新細明體" w:hint="eastAsia"/>
                <w:color w:val="000000"/>
                <w:kern w:val="0"/>
                <w:sz w:val="20"/>
                <w:szCs w:val="20"/>
              </w:rPr>
              <w:t>℃</w:t>
            </w:r>
            <w:r w:rsidRPr="002833D1">
              <w:rPr>
                <w:rFonts w:ascii="Times New Roman" w:hAnsi="Times New Roman" w:hint="eastAsia"/>
                <w:color w:val="000000"/>
                <w:kern w:val="0"/>
                <w:sz w:val="20"/>
                <w:szCs w:val="20"/>
              </w:rPr>
              <w:t>時，可節省多少的冷氣用電？</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r w:rsidRPr="002833D1">
              <w:rPr>
                <w:rFonts w:ascii="Times New Roman" w:hAnsi="Times New Roman" w:hint="eastAsia"/>
                <w:color w:val="000000"/>
                <w:kern w:val="0"/>
                <w:sz w:val="20"/>
                <w:szCs w:val="20"/>
              </w:rPr>
              <w:t>％</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6%</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25%</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40%</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生質能至今仍然無法完全取代傳統能源。下列何者是生質能源在推廣上的限制？</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可減少環境公害，如垃圾等</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生質能是一種清潔的低碳燃料</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衝擊食物鏈，使糧食價格提升，引發物價上漲</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生質能利用在轉換過程二氧化碳零排放</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低碳生活中所要減的「碳」，指的是來自千萬年前物質。下列何者是前述說明所指的「碳」來源？</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生質酒精</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生質柴油</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石油和煤</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核電</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生質能的發展必需考慮原料的供應是否充足。下列何者能夠生產「生質能」？</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廢食用油</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石頭</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土壤</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雷電</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下列哪種能源的產生方法符合節能減碳？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燃煤發電</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火力發電</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風力發電</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柴油發電</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在生活中，人們的食衣住行都跟減碳息息相關，下列說法何者「錯誤」？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回收舊衣給需要的人</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多選用在地的天然食材</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在住宅加裝白熾燈泡</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在路邊短暫停車時，可將引擎熄火</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以下各種再生能源，哪一項必須仰賴足夠的陽光才能穩定地供電，否則就得靠電池將電力貯存？</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生質酒精</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水力發電</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太陽能發電</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風力發電</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新細明體" w:cs="Arial"/>
                <w:color w:val="000000"/>
                <w:kern w:val="0"/>
                <w:sz w:val="20"/>
                <w:szCs w:val="20"/>
              </w:rPr>
            </w:pPr>
            <w:r w:rsidRPr="002833D1">
              <w:rPr>
                <w:rFonts w:ascii="新細明體" w:hAnsi="新細明體" w:cs="Arial" w:hint="eastAsia"/>
                <w:color w:val="000000"/>
                <w:kern w:val="0"/>
                <w:sz w:val="20"/>
                <w:szCs w:val="20"/>
              </w:rPr>
              <w:t>下列何者「不是」健康綠建材審查要點中的管制目標？</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重金屬</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總揮發有機化合物</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甲醛</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二氧化碳</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甲基第三丁基醚</w:t>
            </w:r>
            <w:r w:rsidRPr="002833D1">
              <w:rPr>
                <w:rFonts w:ascii="細明體" w:eastAsia="細明體" w:hAnsi="細明體" w:cs="Arial"/>
                <w:color w:val="000000"/>
                <w:kern w:val="0"/>
                <w:sz w:val="20"/>
                <w:szCs w:val="20"/>
              </w:rPr>
              <w:t>(MTBE)</w:t>
            </w:r>
            <w:r w:rsidRPr="002833D1">
              <w:rPr>
                <w:rFonts w:ascii="細明體" w:eastAsia="細明體" w:hAnsi="細明體" w:cs="Arial" w:hint="eastAsia"/>
                <w:color w:val="000000"/>
                <w:kern w:val="0"/>
                <w:sz w:val="20"/>
                <w:szCs w:val="20"/>
              </w:rPr>
              <w:t>是一種對動物具有致癌性的毒性化學物質，常添加至我們日常生活的哪一類物品中？</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油炸食品</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無鉛汽油</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污泥餅</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環境衛生用藥</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下列對地震的敘述何者「錯誤」？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地震本身的大小與釋放的能量有關</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用以表示地震釋放能量的規模是一個沒有單位的實數，例如地震規模</w:t>
            </w:r>
            <w:r w:rsidRPr="002833D1">
              <w:rPr>
                <w:rFonts w:ascii="Times New Roman" w:hAnsi="Times New Roman"/>
                <w:color w:val="000000"/>
                <w:kern w:val="0"/>
                <w:sz w:val="20"/>
                <w:szCs w:val="20"/>
              </w:rPr>
              <w:t>"6.5"</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地震搖晃程度</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震度</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則以整數值的</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級</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來表示，例如</w:t>
            </w:r>
            <w:r w:rsidRPr="002833D1">
              <w:rPr>
                <w:rFonts w:ascii="Times New Roman" w:hAnsi="Times New Roman"/>
                <w:color w:val="000000"/>
                <w:kern w:val="0"/>
                <w:sz w:val="20"/>
                <w:szCs w:val="20"/>
              </w:rPr>
              <w:t>5</w:t>
            </w:r>
            <w:r w:rsidRPr="002833D1">
              <w:rPr>
                <w:rFonts w:ascii="Times New Roman" w:hAnsi="Times New Roman" w:hint="eastAsia"/>
                <w:color w:val="000000"/>
                <w:kern w:val="0"/>
                <w:sz w:val="20"/>
                <w:szCs w:val="20"/>
              </w:rPr>
              <w:t>級</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地震的震度與距離震央的遠近無關</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下列哪一個地區恰位於板塊邊界線？</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臺北盆地</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林口臺地</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嘉南平原</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花東縱谷</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哪個季節的颱風容易產生共伴效應，加劇颱風災害？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春季</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夏季</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秋季</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冬季</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颱風是指一種劇烈的熱帶氣旋，此熱帶氣旋的形成來源為下列何者？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從北方大陸而來的高氣壓</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從熱帶海洋而來的低氣壓</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在臺灣本島上產生的強大氣流</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是溫室效應產生的極端氣候現象</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臺灣集集地震斷層錯動屬哪一類斷層？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正斷層</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逆斷層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左移斷層</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右移斷層</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颱風在水平方向上可分為下列幾個部分？</w:t>
            </w:r>
            <w:r w:rsidRPr="002833D1">
              <w:rPr>
                <w:rFonts w:ascii="細明體" w:eastAsia="細明體" w:hAnsi="細明體" w:cs="Arial"/>
                <w:color w:val="000000"/>
                <w:kern w:val="0"/>
                <w:sz w:val="20"/>
                <w:szCs w:val="20"/>
              </w:rPr>
              <w:t>(A)</w:t>
            </w:r>
            <w:r w:rsidRPr="002833D1">
              <w:rPr>
                <w:rFonts w:ascii="細明體" w:eastAsia="細明體" w:hAnsi="細明體" w:cs="Arial" w:hint="eastAsia"/>
                <w:color w:val="000000"/>
                <w:kern w:val="0"/>
                <w:sz w:val="20"/>
                <w:szCs w:val="20"/>
              </w:rPr>
              <w:t>螺旋雲</w:t>
            </w:r>
            <w:r w:rsidRPr="002833D1">
              <w:rPr>
                <w:rFonts w:ascii="細明體" w:eastAsia="細明體" w:hAnsi="細明體" w:cs="Arial"/>
                <w:color w:val="000000"/>
                <w:kern w:val="0"/>
                <w:sz w:val="20"/>
                <w:szCs w:val="20"/>
              </w:rPr>
              <w:t>(</w:t>
            </w:r>
            <w:r w:rsidRPr="002833D1">
              <w:rPr>
                <w:rFonts w:ascii="細明體" w:eastAsia="細明體" w:hAnsi="細明體" w:cs="Arial" w:hint="eastAsia"/>
                <w:color w:val="000000"/>
                <w:kern w:val="0"/>
                <w:sz w:val="20"/>
                <w:szCs w:val="20"/>
              </w:rPr>
              <w:t>雨</w:t>
            </w:r>
            <w:r w:rsidRPr="002833D1">
              <w:rPr>
                <w:rFonts w:ascii="細明體" w:eastAsia="細明體" w:hAnsi="細明體" w:cs="Arial"/>
                <w:color w:val="000000"/>
                <w:kern w:val="0"/>
                <w:sz w:val="20"/>
                <w:szCs w:val="20"/>
              </w:rPr>
              <w:t>)</w:t>
            </w:r>
            <w:r w:rsidRPr="002833D1">
              <w:rPr>
                <w:rFonts w:ascii="細明體" w:eastAsia="細明體" w:hAnsi="細明體" w:cs="Arial" w:hint="eastAsia"/>
                <w:color w:val="000000"/>
                <w:kern w:val="0"/>
                <w:sz w:val="20"/>
                <w:szCs w:val="20"/>
              </w:rPr>
              <w:t>帶</w:t>
            </w:r>
            <w:r w:rsidRPr="002833D1">
              <w:rPr>
                <w:rFonts w:ascii="細明體" w:eastAsia="細明體" w:hAnsi="細明體" w:cs="Arial"/>
                <w:color w:val="000000"/>
                <w:kern w:val="0"/>
                <w:sz w:val="20"/>
                <w:szCs w:val="20"/>
              </w:rPr>
              <w:t>(B)</w:t>
            </w:r>
            <w:r w:rsidRPr="002833D1">
              <w:rPr>
                <w:rFonts w:ascii="細明體" w:eastAsia="細明體" w:hAnsi="細明體" w:cs="Arial" w:hint="eastAsia"/>
                <w:color w:val="000000"/>
                <w:kern w:val="0"/>
                <w:sz w:val="20"/>
                <w:szCs w:val="20"/>
              </w:rPr>
              <w:t>雲牆區</w:t>
            </w:r>
            <w:r w:rsidRPr="002833D1">
              <w:rPr>
                <w:rFonts w:ascii="細明體" w:eastAsia="細明體" w:hAnsi="細明體" w:cs="Arial"/>
                <w:color w:val="000000"/>
                <w:kern w:val="0"/>
                <w:sz w:val="20"/>
                <w:szCs w:val="20"/>
              </w:rPr>
              <w:t>(C)</w:t>
            </w:r>
            <w:r w:rsidRPr="002833D1">
              <w:rPr>
                <w:rFonts w:ascii="細明體" w:eastAsia="細明體" w:hAnsi="細明體" w:cs="Arial" w:hint="eastAsia"/>
                <w:color w:val="000000"/>
                <w:kern w:val="0"/>
                <w:sz w:val="20"/>
                <w:szCs w:val="20"/>
              </w:rPr>
              <w:t>暖心帶</w:t>
            </w:r>
            <w:r w:rsidRPr="002833D1">
              <w:rPr>
                <w:rFonts w:ascii="細明體" w:eastAsia="細明體" w:hAnsi="細明體" w:cs="Arial"/>
                <w:color w:val="000000"/>
                <w:kern w:val="0"/>
                <w:sz w:val="20"/>
                <w:szCs w:val="20"/>
              </w:rPr>
              <w:t>(D)</w:t>
            </w:r>
            <w:r w:rsidRPr="002833D1">
              <w:rPr>
                <w:rFonts w:ascii="細明體" w:eastAsia="細明體" w:hAnsi="細明體" w:cs="Arial" w:hint="eastAsia"/>
                <w:color w:val="000000"/>
                <w:kern w:val="0"/>
                <w:sz w:val="20"/>
                <w:szCs w:val="20"/>
              </w:rPr>
              <w:t>颱風眼。</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ABC</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BCD</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ACD</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ABD</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新細明體" w:cs="Arial"/>
                <w:color w:val="000000"/>
                <w:kern w:val="0"/>
                <w:sz w:val="20"/>
                <w:szCs w:val="20"/>
              </w:rPr>
            </w:pPr>
            <w:r w:rsidRPr="002833D1">
              <w:rPr>
                <w:rFonts w:ascii="新細明體" w:hAnsi="新細明體" w:cs="Arial" w:hint="eastAsia"/>
                <w:color w:val="000000"/>
                <w:kern w:val="0"/>
                <w:sz w:val="20"/>
                <w:szCs w:val="20"/>
              </w:rPr>
              <w:t>下列哪一項「不是」對二氧化硫正確的敘述？</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新細明體" w:cs="Arial"/>
                <w:color w:val="000000"/>
                <w:kern w:val="0"/>
                <w:sz w:val="20"/>
                <w:szCs w:val="20"/>
              </w:rPr>
            </w:pPr>
            <w:r w:rsidRPr="002833D1">
              <w:rPr>
                <w:rFonts w:ascii="新細明體" w:hAnsi="新細明體" w:cs="Arial" w:hint="eastAsia"/>
                <w:color w:val="000000"/>
                <w:kern w:val="0"/>
                <w:sz w:val="20"/>
                <w:szCs w:val="20"/>
              </w:rPr>
              <w:t>為白色氣體</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具刺激臭味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新細明體" w:cs="Arial"/>
                <w:color w:val="000000"/>
                <w:kern w:val="0"/>
                <w:sz w:val="20"/>
                <w:szCs w:val="20"/>
              </w:rPr>
            </w:pPr>
            <w:r w:rsidRPr="002833D1">
              <w:rPr>
                <w:rFonts w:ascii="新細明體" w:hAnsi="新細明體" w:cs="Arial" w:hint="eastAsia"/>
                <w:color w:val="000000"/>
                <w:kern w:val="0"/>
                <w:sz w:val="20"/>
                <w:szCs w:val="20"/>
              </w:rPr>
              <w:t>作為漂白劑</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作為防腐劑</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紅外線攝影機所發出的紅外線是屬於下列哪一種輻射？</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非游離輻射</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游離輻射</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Ｘ射線</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γ</w:t>
            </w:r>
            <w:r w:rsidRPr="002833D1">
              <w:rPr>
                <w:rFonts w:ascii="Times New Roman" w:hAnsi="Times New Roman" w:hint="eastAsia"/>
                <w:color w:val="000000"/>
                <w:kern w:val="0"/>
                <w:sz w:val="20"/>
                <w:szCs w:val="20"/>
              </w:rPr>
              <w:t>射線</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對電磁波振動的介紹，下列何者「錯誤」？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振動方向與波的行進方向相互垂直</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是為橫波</w:t>
            </w:r>
            <w:r w:rsidRPr="002833D1">
              <w:rPr>
                <w:rFonts w:ascii="Times New Roman" w:hAnsi="Times New Roman"/>
                <w:color w:val="000000"/>
                <w:kern w:val="0"/>
                <w:sz w:val="20"/>
                <w:szCs w:val="20"/>
              </w:rPr>
              <w:t>(TransverseWave)</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和光速一樣快</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和音速一樣快</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對於非職業場所之公眾，曝露於環境中各頻段與磁通量密度限制間之關係何者正確？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頻段低時，磁通量密度限制數值較小</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頻段低時，磁通量密度限制數值較大</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頻段不同時，磁通量密度限制值都相同</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頻段與磁通量密度限制值間無特定關係</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對於非游離輻射管制項目中，下列何者屬於低頻者？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高壓電塔</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廣播電臺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雷達站</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基地臺</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若今日的紫外線指數</w:t>
            </w:r>
            <w:r w:rsidRPr="002833D1">
              <w:rPr>
                <w:rFonts w:ascii="細明體" w:eastAsia="細明體" w:hAnsi="細明體" w:cs="Arial"/>
                <w:color w:val="000000"/>
                <w:kern w:val="0"/>
                <w:sz w:val="20"/>
                <w:szCs w:val="20"/>
              </w:rPr>
              <w:t>(UVI)</w:t>
            </w:r>
            <w:r w:rsidRPr="002833D1">
              <w:rPr>
                <w:rFonts w:ascii="細明體" w:eastAsia="細明體" w:hAnsi="細明體" w:cs="Arial" w:hint="eastAsia"/>
                <w:color w:val="000000"/>
                <w:kern w:val="0"/>
                <w:sz w:val="20"/>
                <w:szCs w:val="20"/>
              </w:rPr>
              <w:t>為</w:t>
            </w:r>
            <w:r w:rsidRPr="002833D1">
              <w:rPr>
                <w:rFonts w:ascii="細明體" w:eastAsia="細明體" w:hAnsi="細明體" w:cs="Arial"/>
                <w:color w:val="000000"/>
                <w:kern w:val="0"/>
                <w:sz w:val="20"/>
                <w:szCs w:val="20"/>
              </w:rPr>
              <w:t>6</w:t>
            </w:r>
            <w:r w:rsidRPr="002833D1">
              <w:rPr>
                <w:rFonts w:ascii="細明體" w:eastAsia="細明體" w:hAnsi="細明體" w:cs="Arial" w:hint="eastAsia"/>
                <w:color w:val="000000"/>
                <w:kern w:val="0"/>
                <w:sz w:val="20"/>
                <w:szCs w:val="20"/>
              </w:rPr>
              <w:t>，是屬於哪一等級？</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低量級</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中量級</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高量級</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過量級</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都會地區基地臺愈密集，則下列何項描述為「錯誤」？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通話品質良好</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各基地臺間輸出電磁波功率可降低</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通話品質因過度密集而變差</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行動電話發射功率可降低</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新聞時常報導太陽大時出門要做好防曬措施，預防紫外線，下列何者「不是」紫外線對皮膚造成之慢性危害？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皮膚老化</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免疫系統之影響</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皮膚癌</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皮膚發紅、疼痛</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雷射光為經由</w:t>
            </w:r>
            <w:r w:rsidRPr="002833D1">
              <w:rPr>
                <w:rFonts w:ascii="細明體" w:eastAsia="細明體" w:hAnsi="細明體" w:cs="Arial"/>
                <w:color w:val="000000"/>
                <w:kern w:val="0"/>
                <w:sz w:val="20"/>
                <w:szCs w:val="20"/>
              </w:rPr>
              <w:t>(</w:t>
            </w:r>
            <w:r w:rsidRPr="002833D1">
              <w:rPr>
                <w:rFonts w:ascii="細明體" w:eastAsia="細明體" w:hAnsi="細明體" w:cs="Arial" w:hint="eastAsia"/>
                <w:color w:val="000000"/>
                <w:kern w:val="0"/>
                <w:sz w:val="20"/>
                <w:szCs w:val="20"/>
              </w:rPr>
              <w:t>原子</w:t>
            </w:r>
            <w:r w:rsidRPr="002833D1">
              <w:rPr>
                <w:rFonts w:ascii="細明體" w:eastAsia="細明體" w:hAnsi="細明體" w:cs="Arial"/>
                <w:color w:val="000000"/>
                <w:kern w:val="0"/>
                <w:sz w:val="20"/>
                <w:szCs w:val="20"/>
              </w:rPr>
              <w:t>)</w:t>
            </w:r>
            <w:r w:rsidRPr="002833D1">
              <w:rPr>
                <w:rFonts w:ascii="細明體" w:eastAsia="細明體" w:hAnsi="細明體" w:cs="Arial" w:hint="eastAsia"/>
                <w:color w:val="000000"/>
                <w:kern w:val="0"/>
                <w:sz w:val="20"/>
                <w:szCs w:val="20"/>
              </w:rPr>
              <w:t>激發所產生的強烈光線放射，直射會對人體造成危害。下列何者「不是」雷射造成身體危害之主要機轉？</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光化學傷害</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熱傳導傷害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熱燒傷</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熱音震效應</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下列何者「不屬於」非游離輻射的運用？</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醫生讓病人照</w:t>
            </w:r>
            <w:r w:rsidRPr="002833D1">
              <w:rPr>
                <w:rFonts w:ascii="Times New Roman" w:hAnsi="Times New Roman"/>
                <w:color w:val="000000"/>
                <w:kern w:val="0"/>
                <w:sz w:val="20"/>
                <w:szCs w:val="20"/>
              </w:rPr>
              <w:t>X</w:t>
            </w:r>
            <w:r w:rsidRPr="002833D1">
              <w:rPr>
                <w:rFonts w:ascii="Times New Roman" w:hAnsi="Times New Roman" w:hint="eastAsia"/>
                <w:color w:val="000000"/>
                <w:kern w:val="0"/>
                <w:sz w:val="20"/>
                <w:szCs w:val="20"/>
              </w:rPr>
              <w:t>光診斷病情</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實驗室使用紫外光消毒</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開車時收聽廣播節目</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將冷掉的飯菜用微波爐加熱</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聯合國氣候變化綱要公約</w:t>
            </w:r>
            <w:r w:rsidRPr="002833D1">
              <w:rPr>
                <w:rFonts w:ascii="細明體" w:eastAsia="細明體" w:hAnsi="細明體" w:cs="Arial"/>
                <w:color w:val="000000"/>
                <w:kern w:val="0"/>
                <w:sz w:val="20"/>
                <w:szCs w:val="20"/>
              </w:rPr>
              <w:t>(UNFCCC)</w:t>
            </w:r>
            <w:r w:rsidRPr="002833D1">
              <w:rPr>
                <w:rFonts w:ascii="細明體" w:eastAsia="細明體" w:hAnsi="細明體" w:cs="Arial" w:hint="eastAsia"/>
                <w:color w:val="000000"/>
                <w:kern w:val="0"/>
                <w:sz w:val="20"/>
                <w:szCs w:val="20"/>
              </w:rPr>
              <w:t>是在哪一次聯合國重要會議時簽訂的？</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1992</w:t>
            </w:r>
            <w:r w:rsidRPr="002833D1">
              <w:rPr>
                <w:rFonts w:ascii="Times New Roman" w:hAnsi="Times New Roman" w:hint="eastAsia"/>
                <w:color w:val="000000"/>
                <w:kern w:val="0"/>
                <w:sz w:val="20"/>
                <w:szCs w:val="20"/>
              </w:rPr>
              <w:t>年在巴西里約召開的地球高峰會</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2002</w:t>
            </w:r>
            <w:r w:rsidRPr="002833D1">
              <w:rPr>
                <w:rFonts w:ascii="Times New Roman" w:hAnsi="Times New Roman" w:hint="eastAsia"/>
                <w:color w:val="000000"/>
                <w:kern w:val="0"/>
                <w:sz w:val="20"/>
                <w:szCs w:val="20"/>
              </w:rPr>
              <w:t>年在南非召開的地球高峰會</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2012</w:t>
            </w:r>
            <w:r w:rsidRPr="002833D1">
              <w:rPr>
                <w:rFonts w:ascii="Times New Roman" w:hAnsi="Times New Roman" w:hint="eastAsia"/>
                <w:color w:val="000000"/>
                <w:kern w:val="0"/>
                <w:sz w:val="20"/>
                <w:szCs w:val="20"/>
              </w:rPr>
              <w:t>年在巴西里約召開的地球高峰會</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1997</w:t>
            </w:r>
            <w:r w:rsidRPr="002833D1">
              <w:rPr>
                <w:rFonts w:ascii="Times New Roman" w:hAnsi="Times New Roman" w:hint="eastAsia"/>
                <w:color w:val="000000"/>
                <w:kern w:val="0"/>
                <w:sz w:val="20"/>
                <w:szCs w:val="20"/>
              </w:rPr>
              <w:t>年日本京都會議</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以下哪一項目「不是」</w:t>
            </w:r>
            <w:r w:rsidRPr="002833D1">
              <w:rPr>
                <w:rFonts w:ascii="細明體" w:eastAsia="細明體" w:hAnsi="細明體" w:cs="Arial"/>
                <w:color w:val="000000"/>
                <w:kern w:val="0"/>
                <w:sz w:val="20"/>
                <w:szCs w:val="20"/>
              </w:rPr>
              <w:t>2010</w:t>
            </w:r>
            <w:r w:rsidRPr="002833D1">
              <w:rPr>
                <w:rFonts w:ascii="細明體" w:eastAsia="細明體" w:hAnsi="細明體" w:cs="Arial" w:hint="eastAsia"/>
                <w:color w:val="000000"/>
                <w:kern w:val="0"/>
                <w:sz w:val="20"/>
                <w:szCs w:val="20"/>
              </w:rPr>
              <w:t>年墨西哥坎昆協議</w:t>
            </w:r>
            <w:r w:rsidRPr="002833D1">
              <w:rPr>
                <w:rFonts w:ascii="細明體" w:eastAsia="細明體" w:hAnsi="細明體" w:cs="Arial"/>
                <w:color w:val="000000"/>
                <w:kern w:val="0"/>
                <w:sz w:val="20"/>
                <w:szCs w:val="20"/>
              </w:rPr>
              <w:t>(Canc'unAgreement)</w:t>
            </w:r>
            <w:r w:rsidRPr="002833D1">
              <w:rPr>
                <w:rFonts w:ascii="細明體" w:eastAsia="細明體" w:hAnsi="細明體" w:cs="Arial" w:hint="eastAsia"/>
                <w:color w:val="000000"/>
                <w:kern w:val="0"/>
                <w:sz w:val="20"/>
                <w:szCs w:val="20"/>
              </w:rPr>
              <w:t>的主要內容？</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將協議轉成具法律約束力的協約</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以各國之國家適當減緩行動為主要方法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運用綠色氣候基金協助開發中國家</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運用技術機制協助開發中國家</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我國的溫室氣體減量目標是「全國二氧化碳排放減量，於哪一年要回到</w:t>
            </w:r>
            <w:r w:rsidRPr="002833D1">
              <w:rPr>
                <w:rFonts w:ascii="細明體" w:eastAsia="細明體" w:hAnsi="細明體" w:cs="Arial"/>
                <w:color w:val="000000"/>
                <w:kern w:val="0"/>
                <w:sz w:val="20"/>
                <w:szCs w:val="20"/>
              </w:rPr>
              <w:t>2005</w:t>
            </w:r>
            <w:r w:rsidRPr="002833D1">
              <w:rPr>
                <w:rFonts w:ascii="細明體" w:eastAsia="細明體" w:hAnsi="細明體" w:cs="Arial" w:hint="eastAsia"/>
                <w:color w:val="000000"/>
                <w:kern w:val="0"/>
                <w:sz w:val="20"/>
                <w:szCs w:val="20"/>
              </w:rPr>
              <w:t>年排放量」？</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2013</w:t>
            </w:r>
            <w:r w:rsidRPr="002833D1">
              <w:rPr>
                <w:rFonts w:ascii="Times New Roman" w:hAnsi="Times New Roman" w:hint="eastAsia"/>
                <w:color w:val="000000"/>
                <w:kern w:val="0"/>
                <w:sz w:val="20"/>
                <w:szCs w:val="20"/>
              </w:rPr>
              <w:t>年</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2015</w:t>
            </w:r>
            <w:r w:rsidRPr="002833D1">
              <w:rPr>
                <w:rFonts w:ascii="Times New Roman" w:hAnsi="Times New Roman" w:hint="eastAsia"/>
                <w:color w:val="000000"/>
                <w:kern w:val="0"/>
                <w:sz w:val="20"/>
                <w:szCs w:val="20"/>
              </w:rPr>
              <w:t>年</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2020</w:t>
            </w:r>
            <w:r w:rsidRPr="002833D1">
              <w:rPr>
                <w:rFonts w:ascii="Times New Roman" w:hAnsi="Times New Roman" w:hint="eastAsia"/>
                <w:color w:val="000000"/>
                <w:kern w:val="0"/>
                <w:sz w:val="20"/>
                <w:szCs w:val="20"/>
              </w:rPr>
              <w:t>年</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2025</w:t>
            </w:r>
            <w:r w:rsidRPr="002833D1">
              <w:rPr>
                <w:rFonts w:ascii="Times New Roman" w:hAnsi="Times New Roman" w:hint="eastAsia"/>
                <w:color w:val="000000"/>
                <w:kern w:val="0"/>
                <w:sz w:val="20"/>
                <w:szCs w:val="20"/>
              </w:rPr>
              <w:t>年</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下列關於氣候變遷的調適策略之敘述，哪一項是「錯誤」的？</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調適是為了因應氣候衝擊，在自然或人類系統所做的調整</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調適的目的在降低人類與自然處於氣候變遷影響與效應下的脆弱度</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調適使得人類與自然在極端天氣與暖化下的負面衝擊最小</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調適策略著重於提高二氧化碳排放與暖化下的衝擊</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以下哪一個政府機關負責臺灣氣候變遷調適水資源領域的工作分組？</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經濟部</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國防部</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內政部</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財政部</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除了全球暖化後的平均海平面上升因素外，下列何者「不是」影響臺灣周遭海域海平面上升的因素？</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東太平洋海平面持續上升</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西太平洋海平面持續上升</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聖嬰現象等氣候現象</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鄰近海域海平面的改變</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溫度上升會衝擊森林的生物多樣性，下列何者敘述「不正確」？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暖化可能導致中海拔溫帶針葉林分布向下推移</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暖溫帶雨林群系的變動幅度最大</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冷溫帶與亞高山針葉林群系僅能零星分布在海拔極高的山區</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高海拔溫帶針葉林分布向上推移、面積因而縮減</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下列何者是氣候變遷發生的主因？</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溫室效應</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藤原效應</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熱島效應</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衝擊效應</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下列何者「不是」海岸防風林的主要功能？</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抗風、抗鹽、生產</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提供野生動物棲地</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維護景觀、保護農地</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提供薪材能源</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在氣候變遷的影響下，海洋生態系受到的衝擊很多，下列何者敘述「不正確」？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水溫升高衝擊物種的適應存續</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海水酸化改變海水物理及化學特性</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降雨改變影響鹽度、溶氧</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洋流流向與湧昇流強度不會受到影響</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最容易受到影響的物種通常具有一些共同的特性。下列何者「不是」它的共同特性？</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分布範圍很廣</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生態需求特殊</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播遷能力薄弱</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分布在現有分布範圍邊緣</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下列何者「不是」造成物種滅絕的原因？</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物種間相互依存的關係出現改變</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遷移性動物因遷移路線上任一處棲地的變化</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人類過渡的捕捉</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全球氣溫上升會拉長氣候相關蟲媒傳染性疾病發生的時間。以下哪一類的疾病比較「沒有」關連？</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登革熱</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恙蟲病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日本腦炎</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痛痛病</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受到極端高溫或低溫的環境影響，下列哪一種疾病死亡的風險較高？</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肝病</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心血管疾病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癌症</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呼吸道疾病</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在極端降雨後，下列哪一種疾病傳染機率「不會」提高？</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A</w:t>
            </w:r>
            <w:r w:rsidRPr="002833D1">
              <w:rPr>
                <w:rFonts w:ascii="Times New Roman" w:hAnsi="Times New Roman" w:hint="eastAsia"/>
                <w:color w:val="000000"/>
                <w:kern w:val="0"/>
                <w:sz w:val="20"/>
                <w:szCs w:val="20"/>
              </w:rPr>
              <w:t>型肝炎</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桿菌性痢疾</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類鼻疽等傳染性疾病</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以上皆會提高</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由於熱島效應，高密度的都市地區與周邊地區的溫差可能達到幾度</w:t>
            </w:r>
            <w:r w:rsidRPr="002833D1">
              <w:rPr>
                <w:rFonts w:ascii="Times New Roman" w:hAnsi="Times New Roman"/>
                <w:color w:val="000000"/>
                <w:kern w:val="0"/>
                <w:sz w:val="20"/>
                <w:szCs w:val="20"/>
              </w:rPr>
              <w:t>C</w:t>
            </w:r>
            <w:r w:rsidRPr="002833D1">
              <w:rPr>
                <w:rFonts w:ascii="Times New Roman" w:hAnsi="Times New Roman" w:hint="eastAsia"/>
                <w:color w:val="000000"/>
                <w:kern w:val="0"/>
                <w:sz w:val="20"/>
                <w:szCs w:val="20"/>
              </w:rPr>
              <w:t>？</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r w:rsidRPr="002833D1">
              <w:rPr>
                <w:rFonts w:ascii="新細明體" w:cs="新細明體" w:hint="eastAsia"/>
                <w:color w:val="000000"/>
                <w:kern w:val="0"/>
                <w:sz w:val="20"/>
                <w:szCs w:val="20"/>
              </w:rPr>
              <w:t>℃</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r w:rsidRPr="002833D1">
              <w:rPr>
                <w:rFonts w:ascii="新細明體" w:cs="新細明體" w:hint="eastAsia"/>
                <w:color w:val="000000"/>
                <w:kern w:val="0"/>
                <w:sz w:val="20"/>
                <w:szCs w:val="20"/>
              </w:rPr>
              <w:t>℃</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5</w:t>
            </w:r>
            <w:r w:rsidRPr="002833D1">
              <w:rPr>
                <w:rFonts w:ascii="新細明體" w:cs="新細明體" w:hint="eastAsia"/>
                <w:color w:val="000000"/>
                <w:kern w:val="0"/>
                <w:sz w:val="20"/>
                <w:szCs w:val="20"/>
              </w:rPr>
              <w:t>℃</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10</w:t>
            </w:r>
            <w:r w:rsidRPr="002833D1">
              <w:rPr>
                <w:rFonts w:ascii="新細明體" w:cs="新細明體" w:hint="eastAsia"/>
                <w:color w:val="000000"/>
                <w:kern w:val="0"/>
                <w:sz w:val="20"/>
                <w:szCs w:val="20"/>
              </w:rPr>
              <w:t>℃</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電鍍時，大量鎘排放入廢水中，食用過量的鎘可能導致哪種病？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心臟病</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痛痛病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皮膚病</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精神病</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飲用水中鉻濃度標準定為</w:t>
            </w:r>
            <w:r w:rsidRPr="002833D1">
              <w:rPr>
                <w:rFonts w:ascii="細明體" w:eastAsia="細明體" w:hAnsi="細明體" w:cs="Arial"/>
                <w:color w:val="000000"/>
                <w:kern w:val="0"/>
                <w:sz w:val="20"/>
                <w:szCs w:val="20"/>
              </w:rPr>
              <w:t>0.1mg/L</w:t>
            </w:r>
            <w:r w:rsidRPr="002833D1">
              <w:rPr>
                <w:rFonts w:ascii="細明體" w:eastAsia="細明體" w:hAnsi="細明體" w:cs="Arial" w:hint="eastAsia"/>
                <w:color w:val="000000"/>
                <w:kern w:val="0"/>
                <w:sz w:val="20"/>
                <w:szCs w:val="20"/>
              </w:rPr>
              <w:t>，鉻酸鹽中毒有可能會引起下列哪個症狀？</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皮膚病變</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咳嗽不止</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記憶衰退</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痙攣</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下列何者「不是」飲用水水質之物理性標準項目？</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臭度</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濁度</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深度</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色度</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自來水廠處理飲用水，下列何者「不屬於」處理步驟？</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凝集處理</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沉澱處理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消化處理</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過濾處理</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從經濟的角度來看，下列何種方式減碳的成本最低？</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種植臺灣杉</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以石化技術減碳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以一般能源技術減碳</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以核能技術減碳</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關於建築中常用的金屬玻璃帷幕牆，下列何者敘述正確？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玻璃帷幕牆適用於臺灣，讓夏天的室內產生溫暖的感覺</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臺灣的氣候溼熱，特別適合在大樓以金屬玻璃帷幕作為建材</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玻璃帷幕牆的使用能節省室內空調使用</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在溫度高的國家，建築使用金屬玻璃帷幕會造成日照輻射熱，產生室內「溫室效應」</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關於《京都協議書》的敘述，何者正確？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發起國家為美國，簽署地點在日本京都</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是繼哥本哈根協議後的第一個碳交易管制</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臺灣也是簽署國家之一</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可分為京都機制與自願減碳系統兩大類</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關於國際的塑膠分類標誌，下列何者「錯誤」？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r w:rsidRPr="002833D1">
              <w:rPr>
                <w:rFonts w:ascii="Times New Roman" w:hAnsi="Times New Roman" w:hint="eastAsia"/>
                <w:color w:val="000000"/>
                <w:kern w:val="0"/>
                <w:sz w:val="20"/>
                <w:szCs w:val="20"/>
              </w:rPr>
              <w:t>代表寶特瓶</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r w:rsidRPr="002833D1">
              <w:rPr>
                <w:rFonts w:ascii="Times New Roman" w:hAnsi="Times New Roman" w:hint="eastAsia"/>
                <w:color w:val="000000"/>
                <w:kern w:val="0"/>
                <w:sz w:val="20"/>
                <w:szCs w:val="20"/>
              </w:rPr>
              <w:t>代表高密度聚乙烯</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5</w:t>
            </w:r>
            <w:r w:rsidRPr="002833D1">
              <w:rPr>
                <w:rFonts w:ascii="Times New Roman" w:hAnsi="Times New Roman" w:hint="eastAsia"/>
                <w:color w:val="000000"/>
                <w:kern w:val="0"/>
                <w:sz w:val="20"/>
                <w:szCs w:val="20"/>
              </w:rPr>
              <w:t>代表聚丙烯</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7</w:t>
            </w:r>
            <w:r w:rsidRPr="002833D1">
              <w:rPr>
                <w:rFonts w:ascii="Times New Roman" w:hAnsi="Times New Roman" w:hint="eastAsia"/>
                <w:color w:val="000000"/>
                <w:kern w:val="0"/>
                <w:sz w:val="20"/>
                <w:szCs w:val="20"/>
              </w:rPr>
              <w:t>代表保麗龍</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１</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廢輪胎的處理方式「不包括」下列哪一種？</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熱裂解</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原型利用</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作為橡膠瀝青</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回收作為塑膠袋</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國內廢輪胎回收主要製作成以下哪一種原料？</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塑膠</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玻璃</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紙漿</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橡膠</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關於占用道路車輛，下列何者「不」被認定為廢棄車輛？</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經所有人或其代理人以書面放棄的車輛</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車輛髒污、鏽蝕、破損，外觀上明顯失去原效用的車輛</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因違規停車，引起不善人士將車窗被敲破的車輛</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失去原效用的事故車、解體車</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家中過期沙拉油或回鍋油，可以如何再利用？</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送交飼料生產工廠進行再利用</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製作手工肥皂</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可製成硬脂酸原料</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不小心將日光燈</w:t>
            </w:r>
            <w:r w:rsidRPr="002833D1">
              <w:rPr>
                <w:rFonts w:ascii="Times New Roman" w:hAnsi="Times New Roman"/>
                <w:color w:val="000000"/>
                <w:kern w:val="0"/>
                <w:sz w:val="20"/>
                <w:szCs w:val="20"/>
              </w:rPr>
              <w:t>(40W</w:t>
            </w:r>
            <w:r w:rsidRPr="002833D1">
              <w:rPr>
                <w:rFonts w:ascii="Times New Roman" w:hAnsi="Times New Roman" w:hint="eastAsia"/>
                <w:color w:val="000000"/>
                <w:kern w:val="0"/>
                <w:sz w:val="20"/>
                <w:szCs w:val="20"/>
              </w:rPr>
              <w:t>長型</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掉在水泥地上摔成許多碎片，如何妥善處理才不致危害人體污染環境？</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打開門窗讓室內空氣流通</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使用吸塵器清理</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收集密封後丟棄放置於垃圾車</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關於巨大垃圾的處理，下列敘述何者「錯誤」？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大型廢棄玻璃若為家庭產生，則交由資源回收車處理</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大型廢棄玻璃若為事業單位產生，則需委託合格之處理業者處理</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若大型廢棄家具要進行回收處理，則可委託清潔隊協助入屋搬出處理</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丟棄大型的廢棄傢俱與家電用品前，要先和清潔隊約好收運的時間。</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行政院頒布的「綠建築推動方案」中，在建築部分訂定了環境評估七大指標，以下何者為「錯誤」？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建築造型</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日常節能</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二氧化碳減量</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綠化</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下列哪一種行為能夠減少溫室氣體排放？</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挖掘更多的化石能源</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提高能源效率</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發展生質能源</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發展火力和核能發電</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全球氣候變遷與溫室效應的影響日益明顯，減緩與調適為各國政府因應氣候變遷威脅的兩大重要策略。「調適」指的是何種策略？</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減低民眾對於溫室效應和全球暖化議題的迷思</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依據衝擊或影響，在自然或人類系統做的調整</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調整人為和自然環境的總排碳量</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以人類的科技結合自然的覆育，提高溫室氣體的排放</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臺灣太陽光電發電系統結構與材料的使用期限應以幾年較為合適？</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5</w:t>
            </w:r>
            <w:r w:rsidRPr="002833D1">
              <w:rPr>
                <w:rFonts w:ascii="Times New Roman" w:hAnsi="Times New Roman" w:hint="eastAsia"/>
                <w:color w:val="000000"/>
                <w:kern w:val="0"/>
                <w:sz w:val="20"/>
                <w:szCs w:val="20"/>
              </w:rPr>
              <w:t>年</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10</w:t>
            </w:r>
            <w:r w:rsidRPr="002833D1">
              <w:rPr>
                <w:rFonts w:ascii="Times New Roman" w:hAnsi="Times New Roman" w:hint="eastAsia"/>
                <w:color w:val="000000"/>
                <w:kern w:val="0"/>
                <w:sz w:val="20"/>
                <w:szCs w:val="20"/>
              </w:rPr>
              <w:t>年</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15</w:t>
            </w:r>
            <w:r w:rsidRPr="002833D1">
              <w:rPr>
                <w:rFonts w:ascii="Times New Roman" w:hAnsi="Times New Roman" w:hint="eastAsia"/>
                <w:color w:val="000000"/>
                <w:kern w:val="0"/>
                <w:sz w:val="20"/>
                <w:szCs w:val="20"/>
              </w:rPr>
              <w:t>年</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20</w:t>
            </w:r>
            <w:r w:rsidRPr="002833D1">
              <w:rPr>
                <w:rFonts w:ascii="Times New Roman" w:hAnsi="Times New Roman" w:hint="eastAsia"/>
                <w:color w:val="000000"/>
                <w:kern w:val="0"/>
                <w:sz w:val="20"/>
                <w:szCs w:val="20"/>
              </w:rPr>
              <w:t>年</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下列何者屬於廢污水之高級處理方法？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活性污泥法</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初沉法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中和處理</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活性碳吸附</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依據</w:t>
            </w:r>
            <w:r w:rsidRPr="002833D1">
              <w:rPr>
                <w:rFonts w:ascii="細明體" w:eastAsia="細明體" w:hAnsi="細明體" w:cs="Arial"/>
                <w:color w:val="000000"/>
                <w:kern w:val="0"/>
                <w:sz w:val="20"/>
                <w:szCs w:val="20"/>
              </w:rPr>
              <w:t>99</w:t>
            </w:r>
            <w:r w:rsidRPr="002833D1">
              <w:rPr>
                <w:rFonts w:ascii="細明體" w:eastAsia="細明體" w:hAnsi="細明體" w:cs="Arial" w:hint="eastAsia"/>
                <w:color w:val="000000"/>
                <w:kern w:val="0"/>
                <w:sz w:val="20"/>
                <w:szCs w:val="20"/>
              </w:rPr>
              <w:t>年</w:t>
            </w:r>
            <w:r w:rsidRPr="002833D1">
              <w:rPr>
                <w:rFonts w:ascii="細明體" w:eastAsia="細明體" w:hAnsi="細明體" w:cs="Arial"/>
                <w:color w:val="000000"/>
                <w:kern w:val="0"/>
                <w:sz w:val="20"/>
                <w:szCs w:val="20"/>
              </w:rPr>
              <w:t>1</w:t>
            </w:r>
            <w:r w:rsidRPr="002833D1">
              <w:rPr>
                <w:rFonts w:ascii="細明體" w:eastAsia="細明體" w:hAnsi="細明體" w:cs="Arial" w:hint="eastAsia"/>
                <w:color w:val="000000"/>
                <w:kern w:val="0"/>
                <w:sz w:val="20"/>
                <w:szCs w:val="20"/>
              </w:rPr>
              <w:t>月</w:t>
            </w:r>
            <w:r w:rsidRPr="002833D1">
              <w:rPr>
                <w:rFonts w:ascii="細明體" w:eastAsia="細明體" w:hAnsi="細明體" w:cs="Arial"/>
                <w:color w:val="000000"/>
                <w:kern w:val="0"/>
                <w:sz w:val="20"/>
                <w:szCs w:val="20"/>
              </w:rPr>
              <w:t>12</w:t>
            </w:r>
            <w:r w:rsidRPr="002833D1">
              <w:rPr>
                <w:rFonts w:ascii="細明體" w:eastAsia="細明體" w:hAnsi="細明體" w:cs="Arial" w:hint="eastAsia"/>
                <w:color w:val="000000"/>
                <w:kern w:val="0"/>
                <w:sz w:val="20"/>
                <w:szCs w:val="20"/>
              </w:rPr>
              <w:t>日立法院三讀通過之《行政院組織法》，環保署合併資源保育業務，將正式升格成立哪一部？</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環境保護部</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國土資源部</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環境資源部</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環境部</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下列哪種行為並「不是」購買綠色商品的原則？</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選用再生紙</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選擇再生玻璃品</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多使用鋁箔包</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選用可充電的電池</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下列何者「不是」民間企業與團體在生活中落實綠色消費的行為？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建立正確的綠色消費觀念</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僅檢舉對自己權益有影響之違規標章</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宣導環保產品的特性及環境效益</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投資綠色產業之公司</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為讓民眾安心食用，哪個政府單位積極推動農產品的身分認證？</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農委會</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經濟部</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衛生署</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環保署</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臺灣哪個縣市為配合產業轉型，將魚塭改為太陽能發電廠？</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宜蘭縣</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桃園縣</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屏東縣</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嘉義縣</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再生能源除太陽能和風力能之外還包括哪些？</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生質能</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水力能</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海洋能</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全球最早制訂路燈標準，並於</w:t>
            </w:r>
            <w:r w:rsidRPr="002833D1">
              <w:rPr>
                <w:rFonts w:ascii="Times New Roman" w:hAnsi="Times New Roman"/>
                <w:color w:val="000000"/>
                <w:kern w:val="0"/>
                <w:sz w:val="20"/>
                <w:szCs w:val="20"/>
              </w:rPr>
              <w:t>2011</w:t>
            </w:r>
            <w:r w:rsidRPr="002833D1">
              <w:rPr>
                <w:rFonts w:ascii="Times New Roman" w:hAnsi="Times New Roman" w:hint="eastAsia"/>
                <w:color w:val="000000"/>
                <w:kern w:val="0"/>
                <w:sz w:val="20"/>
                <w:szCs w:val="20"/>
              </w:rPr>
              <w:t>年制定</w:t>
            </w:r>
            <w:r w:rsidRPr="002833D1">
              <w:rPr>
                <w:rFonts w:ascii="Times New Roman" w:hAnsi="Times New Roman"/>
                <w:color w:val="000000"/>
                <w:kern w:val="0"/>
                <w:sz w:val="20"/>
                <w:szCs w:val="20"/>
              </w:rPr>
              <w:t>LED</w:t>
            </w:r>
            <w:r w:rsidRPr="002833D1">
              <w:rPr>
                <w:rFonts w:ascii="Times New Roman" w:hAnsi="Times New Roman" w:hint="eastAsia"/>
                <w:color w:val="000000"/>
                <w:kern w:val="0"/>
                <w:sz w:val="20"/>
                <w:szCs w:val="20"/>
              </w:rPr>
              <w:t>路燈節能標章的是哪一個國家？</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美國</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日本</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臺灣</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德國</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下列哪一個國家在今年規劃新的經濟振興方案中，將再生能源扣抵金額倍增，藉此改善房屋能源使用效率，並創造更多的就業機會？</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韓國</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美國</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英國</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中國</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政府鼓勵民眾在住宿旅館時該如何做，以達到環保要求？</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刷卡代替付現</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自備枕頭</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不搭電梯</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自帶盥洗用品</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哪一種燃料電池是目前最符合綠色能源永續發展的產品？</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氫</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氦</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鋰</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氮</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下列何種音源會產生低頻率噪音？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工地電鑽的聲音</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飛機起飛的聲音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冷氣水塔的聲音</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樂隊鐃鈸的聲音</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臺灣機車的噪音管制標準是以下列何者作為區分？</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排氣量</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廠牌</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載重量</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速度高低</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有噪音陳情時，測量噪音源若背景噪音太大，則應採取下列何種方式處理？</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一律扣除背景音</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一律不扣除背景音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若有現場人員配合，則量測後修正</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以上皆非</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測量道路噪音的儀器，應在哪個高度進行測量？</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頭頂高度</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脖子高度</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耳朵高度</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肚臍高度</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下列可者對低頻的敘述是正確的？</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波長約</w:t>
            </w:r>
            <w:r w:rsidRPr="002833D1">
              <w:rPr>
                <w:rFonts w:ascii="細明體" w:eastAsia="細明體" w:hAnsi="細明體" w:cs="Arial"/>
                <w:color w:val="000000"/>
                <w:kern w:val="0"/>
                <w:sz w:val="20"/>
                <w:szCs w:val="20"/>
              </w:rPr>
              <w:t>100</w:t>
            </w:r>
            <w:r w:rsidRPr="002833D1">
              <w:rPr>
                <w:rFonts w:ascii="細明體" w:eastAsia="細明體" w:hAnsi="細明體" w:cs="Arial" w:hint="eastAsia"/>
                <w:color w:val="000000"/>
                <w:kern w:val="0"/>
                <w:sz w:val="20"/>
                <w:szCs w:val="20"/>
              </w:rPr>
              <w:t>～</w:t>
            </w:r>
            <w:r w:rsidRPr="002833D1">
              <w:rPr>
                <w:rFonts w:ascii="細明體" w:eastAsia="細明體" w:hAnsi="細明體" w:cs="Arial"/>
                <w:color w:val="000000"/>
                <w:kern w:val="0"/>
                <w:sz w:val="20"/>
                <w:szCs w:val="20"/>
              </w:rPr>
              <w:t>10m</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20~200Hz</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多用作電臺廣播</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可用</w:t>
            </w:r>
            <w:r w:rsidRPr="002833D1">
              <w:rPr>
                <w:rFonts w:ascii="Times New Roman" w:hAnsi="Times New Roman"/>
                <w:color w:val="000000"/>
                <w:kern w:val="0"/>
                <w:sz w:val="20"/>
                <w:szCs w:val="20"/>
              </w:rPr>
              <w:t>HF</w:t>
            </w:r>
            <w:r w:rsidRPr="002833D1">
              <w:rPr>
                <w:rFonts w:ascii="Times New Roman" w:hAnsi="Times New Roman" w:hint="eastAsia"/>
                <w:color w:val="000000"/>
                <w:kern w:val="0"/>
                <w:sz w:val="20"/>
                <w:szCs w:val="20"/>
              </w:rPr>
              <w:t>表示</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環境音量標準中，將一天分為幾個時段進行管制？</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二</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三</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四</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五</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下列何者是噪音計需要校正的理由？</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受不同量測環境影響</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受不同測試人員影響</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受不同溫度影響</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受不同光源影響</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用麥克風演講的音量，大約是多少分貝？</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50</w:t>
            </w:r>
            <w:r w:rsidRPr="002833D1">
              <w:rPr>
                <w:rFonts w:ascii="Times New Roman" w:hAnsi="Times New Roman" w:hint="eastAsia"/>
                <w:color w:val="000000"/>
                <w:kern w:val="0"/>
                <w:sz w:val="20"/>
                <w:szCs w:val="20"/>
              </w:rPr>
              <w:t>分貝</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60</w:t>
            </w:r>
            <w:r w:rsidRPr="002833D1">
              <w:rPr>
                <w:rFonts w:ascii="Times New Roman" w:hAnsi="Times New Roman" w:hint="eastAsia"/>
                <w:color w:val="000000"/>
                <w:kern w:val="0"/>
                <w:sz w:val="20"/>
                <w:szCs w:val="20"/>
              </w:rPr>
              <w:t>分貝</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80</w:t>
            </w:r>
            <w:r w:rsidRPr="002833D1">
              <w:rPr>
                <w:rFonts w:ascii="Times New Roman" w:hAnsi="Times New Roman" w:hint="eastAsia"/>
                <w:color w:val="000000"/>
                <w:kern w:val="0"/>
                <w:sz w:val="20"/>
                <w:szCs w:val="20"/>
              </w:rPr>
              <w:t>分貝</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120</w:t>
            </w:r>
            <w:r w:rsidRPr="002833D1">
              <w:rPr>
                <w:rFonts w:ascii="Times New Roman" w:hAnsi="Times New Roman" w:hint="eastAsia"/>
                <w:color w:val="000000"/>
                <w:kern w:val="0"/>
                <w:sz w:val="20"/>
                <w:szCs w:val="20"/>
              </w:rPr>
              <w:t>分貝</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下列何者「不是」構成水足跡的三元素之一？</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綠色水足跡</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藍色水足跡</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灰色水足跡</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白色水足跡</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一般產品若有</w:t>
            </w:r>
            <w:r w:rsidRPr="002833D1">
              <w:rPr>
                <w:rFonts w:ascii="Times New Roman" w:hAnsi="Times New Roman"/>
                <w:color w:val="000000"/>
                <w:kern w:val="0"/>
                <w:sz w:val="20"/>
                <w:szCs w:val="20"/>
              </w:rPr>
              <w:t>RoHS</w:t>
            </w:r>
            <w:r w:rsidRPr="002833D1">
              <w:rPr>
                <w:rFonts w:ascii="Times New Roman" w:hAnsi="Times New Roman" w:hint="eastAsia"/>
                <w:color w:val="000000"/>
                <w:kern w:val="0"/>
                <w:sz w:val="20"/>
                <w:szCs w:val="20"/>
              </w:rPr>
              <w:t>標示代表何種意義？</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符合低碳的產品</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符合節水的產品</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符合限制有害物質之產品</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符合綠建材產品</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碳足跡標章內之數值代表什麼意義？</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數值越高越好</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產品之生命週期總減碳的數值量</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產品之生命週期總碳排放當量</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僅代表二氧化碳的排放</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下列哪一階段有碳足跡？</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材料使用</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產品製造</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產品運輸</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永續社會的達成需確保世代間正義的落實，下列敘述何者「不正確」？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確保資源與能源的永續使用</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鼓勵與補助非再生能源及相關設施與物品的研發與使用</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零廢棄為願景，訂定各種廢棄物的長期性減廢目標</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擴編海陸域的生態保護區並嚴格執行保護規範</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依據永續社會原則，下列敘述何者正確？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社會及經濟之發展應不超過環境承載力</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社會之發展可不受限制</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經濟之發展可超過環境及社會承載力</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環境承載力不需加以考量</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下列何者「不符合」永續發展的理念？</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以環境保護為導向，降低人類生活品質</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人類發展不超出環境承載力</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發展綠色科技</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促進地球村概念，加強國際合作</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下列何者「不是」保護弱勢族群與團體的作法？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保障原住民土地與資源之傳統使用及參與決策和管理權</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確保經濟與文化弱勢之社會群體受到政府與私人企業符合於環境正義原則之對待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提供貸款給中小企業，以提高其競爭力</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對於兒童、女性與老年人口之生存空間與生活所需給予特殊的關注</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「為環境資源的有限性與再生的限制性，因此對於環境保護的工作應以事先防備為要」此段敘述主要是說明環境權的何種特質？</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國民共有</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與後代子孫共享</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預防重於治療</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跨國界</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空污費徵收是符合下列何項敘述？</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符合受益者付費原則</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即默許排放者無線排放</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符合污染者付費原則</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符合污染者付費及受益者付費原則</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color w:val="000000"/>
                <w:kern w:val="0"/>
                <w:sz w:val="20"/>
                <w:szCs w:val="20"/>
              </w:rPr>
              <w:t>2000</w:t>
            </w:r>
            <w:r w:rsidRPr="002833D1">
              <w:rPr>
                <w:rFonts w:ascii="Times New Roman" w:hAnsi="Times New Roman" w:hint="eastAsia"/>
                <w:color w:val="000000"/>
                <w:kern w:val="0"/>
                <w:sz w:val="20"/>
                <w:szCs w:val="20"/>
              </w:rPr>
              <w:t>年印度哈里普爾社區發動反核非暴力抗爭，其居民主要是爭取什麼權力？</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選舉權</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知識權</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財產權</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環境權</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關於永續發展與環境公平正義之關係，下列何者「錯誤」？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公眾應多參與環境議題事務</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不關乎後代子孫資源問題</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應持續不間斷的去進行</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國際間應互相合作</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有關資源與能源應永續利用，下列何者「不是」再生能源？</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潮汐能</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地熱</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煤</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風能</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工廠生產後排放污染物需繳納污染防治費，此主張乃根據何種原則？</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污染者付費原則</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比例分配原則</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互不侵犯原則</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選用原則</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就環境影響評估政策而言，為保護環境之安全及永續利用，政府在開發土地前應對環境做出下列何種評估？</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對地區是否帶來繁榮</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開發是否對環境造成影響</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是否增加就業機會</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對附近住宅地價是否有幫助</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重大工程開發案之土方開挖量與填方量不平衡時之因應方式，下列哪個選項「不是」開發單位應有的因應策略及評估？</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儘量作到土方開挖量與填方量平衡</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可由他處外購土方來達到平衡</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可將多餘土方量送至合法土資場收納</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可將多餘土方量送至道路邊坡吸納</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有關氡</w:t>
            </w:r>
            <w:r w:rsidRPr="002833D1">
              <w:rPr>
                <w:rFonts w:ascii="Times New Roman" w:hAnsi="Times New Roman"/>
                <w:color w:val="000000"/>
                <w:kern w:val="0"/>
                <w:sz w:val="20"/>
                <w:szCs w:val="20"/>
              </w:rPr>
              <w:t>(Rn)</w:t>
            </w:r>
            <w:r w:rsidRPr="002833D1">
              <w:rPr>
                <w:rFonts w:ascii="Times New Roman" w:hAnsi="Times New Roman" w:hint="eastAsia"/>
                <w:color w:val="000000"/>
                <w:kern w:val="0"/>
                <w:sz w:val="20"/>
                <w:szCs w:val="20"/>
              </w:rPr>
              <w:t>致癌之敘述，下列何者「錯誤」？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在蛻變時發出</w:t>
            </w:r>
            <w:r w:rsidRPr="002833D1">
              <w:rPr>
                <w:rFonts w:ascii="Times New Roman" w:hAnsi="Times New Roman"/>
                <w:color w:val="000000"/>
                <w:kern w:val="0"/>
                <w:sz w:val="20"/>
                <w:szCs w:val="20"/>
              </w:rPr>
              <w:t>α</w:t>
            </w:r>
            <w:r w:rsidRPr="002833D1">
              <w:rPr>
                <w:rFonts w:ascii="Times New Roman" w:hAnsi="Times New Roman" w:hint="eastAsia"/>
                <w:color w:val="000000"/>
                <w:kern w:val="0"/>
                <w:sz w:val="20"/>
                <w:szCs w:val="20"/>
              </w:rPr>
              <w:t>粒子</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和鈾礦工之肺癌有關</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大理石材較木材建材可能有較高之氡</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氡以固體形態存於地表</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化學物質有污染環境或危害人體健康之虞者，為第幾類毒性化學物質？</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第一類</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第二類</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第三類</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第四類</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嬰兒飲用含有下列何種物質之飲用水會引起藍嬰症</w:t>
            </w:r>
            <w:r w:rsidRPr="002833D1">
              <w:rPr>
                <w:rFonts w:ascii="Times New Roman" w:hAnsi="Times New Roman"/>
                <w:color w:val="000000"/>
                <w:kern w:val="0"/>
                <w:sz w:val="20"/>
                <w:szCs w:val="20"/>
              </w:rPr>
              <w:t>(Bluebaby)</w:t>
            </w:r>
            <w:r w:rsidRPr="002833D1">
              <w:rPr>
                <w:rFonts w:ascii="Times New Roman" w:hAnsi="Times New Roman" w:hint="eastAsia"/>
                <w:color w:val="000000"/>
                <w:kern w:val="0"/>
                <w:sz w:val="20"/>
                <w:szCs w:val="20"/>
              </w:rPr>
              <w:t>？</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硝酸鹽</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磷酸鹽</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氰化物</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多氯聯苯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依據我國毒性化學物質分類，若屬於在環境中不易分解，或因生物蓄積、生物濃縮、生物轉化等作用，導致污染環境或危害人體健康的化學物質，被歸類為？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第一類毒性化學物質</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第二類毒性化學物質</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第三類毒性化學物質</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第四類毒性化學物質</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「環境荷爾蒙」又稱為下列哪一種化學物質？</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持久性污染物</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致癌性污染物</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蓄積性污染物</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內分泌干擾物</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空氣污染物中的二氧化氮，其顏色為何？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藍色</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紅棕色</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黃色</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綠色</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除了硫酸鹽之外，下列哪一種化學物質是導致酸雨形成的主要化學成份？</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氯離子</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鈉離子</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硝酸鹽</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金屬離子</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國際間為了減少有害廢棄物的產生，並避免跨國運送時造成環境污染，乃訂定哪一種公約或協定？</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巴塞爾公約</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京都議定書</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蒙特婁議定書</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華盛頓公約</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民國</w:t>
            </w:r>
            <w:r w:rsidRPr="002833D1">
              <w:rPr>
                <w:rFonts w:ascii="細明體" w:eastAsia="細明體" w:hAnsi="細明體" w:cs="Arial"/>
                <w:color w:val="000000"/>
                <w:kern w:val="0"/>
                <w:sz w:val="20"/>
                <w:szCs w:val="20"/>
              </w:rPr>
              <w:t>100</w:t>
            </w:r>
            <w:r w:rsidRPr="002833D1">
              <w:rPr>
                <w:rFonts w:ascii="細明體" w:eastAsia="細明體" w:hAnsi="細明體" w:cs="Arial" w:hint="eastAsia"/>
                <w:color w:val="000000"/>
                <w:kern w:val="0"/>
                <w:sz w:val="20"/>
                <w:szCs w:val="20"/>
              </w:rPr>
              <w:t>年，臺灣地區受輕度以下污染河川比率，為多少百分比？</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43.67%</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53.67%</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63.67%</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73.67%</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依據我國毒性化學物質分類，若化學物質經暴露後，將立即危害人體健康或生物生命者，被歸類為？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第一類毒性化學物質</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第二類毒性化學物質</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第三類毒性化學物質</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第四類毒性化學物質</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空氣污染物中的懸浮微粒，其對人體健康造成危害的主要因素在於什麼？</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細微懸浮微粒會深入肺部組織</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懸浮微粒會刺激眼睛</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懸浮微粒會干擾能見度</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懸浮微粒會導致器具髒污</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環保署針對臺灣地區河川進行水質監測，其例行檢測每隔多久一次？</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每週一次</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每月一次</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每季一次</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每年一次</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下列何者對於酸雨的描述「錯誤」？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pH</w:t>
            </w:r>
            <w:r w:rsidRPr="002833D1">
              <w:rPr>
                <w:rFonts w:ascii="Times New Roman" w:hAnsi="Times New Roman" w:hint="eastAsia"/>
                <w:color w:val="000000"/>
                <w:kern w:val="0"/>
                <w:sz w:val="20"/>
                <w:szCs w:val="20"/>
              </w:rPr>
              <w:t>值為</w:t>
            </w:r>
            <w:r w:rsidRPr="002833D1">
              <w:rPr>
                <w:rFonts w:ascii="Times New Roman" w:hAnsi="Times New Roman"/>
                <w:color w:val="000000"/>
                <w:kern w:val="0"/>
                <w:sz w:val="20"/>
                <w:szCs w:val="20"/>
              </w:rPr>
              <w:t>4.5</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衍生性污染物</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具有跨區域影響特性</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涉及層面廣泛</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放流水標準中的</w:t>
            </w:r>
            <w:r w:rsidRPr="002833D1">
              <w:rPr>
                <w:rFonts w:ascii="細明體" w:eastAsia="細明體" w:hAnsi="細明體" w:cs="Arial"/>
                <w:color w:val="000000"/>
                <w:kern w:val="0"/>
                <w:sz w:val="20"/>
                <w:szCs w:val="20"/>
              </w:rPr>
              <w:t>BOD</w:t>
            </w:r>
            <w:r w:rsidRPr="002833D1">
              <w:rPr>
                <w:rFonts w:ascii="細明體" w:eastAsia="細明體" w:hAnsi="細明體" w:cs="Arial" w:hint="eastAsia"/>
                <w:color w:val="000000"/>
                <w:kern w:val="0"/>
                <w:sz w:val="20"/>
                <w:szCs w:val="20"/>
              </w:rPr>
              <w:t>是指放流水中何種污染物的最大限量？</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懸浮物</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重金屬污染</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生物可分解有機物</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放射性物質</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石綿是一種公告列管毒性化學物質，它對人體最大的危害為何？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白血病</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肝癌</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矽肺症</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肺癌</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color w:val="000000"/>
                <w:kern w:val="0"/>
                <w:sz w:val="20"/>
                <w:szCs w:val="20"/>
              </w:rPr>
              <w:t>EuP(</w:t>
            </w:r>
            <w:r w:rsidRPr="002833D1">
              <w:rPr>
                <w:rFonts w:ascii="Times New Roman" w:hAnsi="Times New Roman" w:hint="eastAsia"/>
                <w:color w:val="000000"/>
                <w:kern w:val="0"/>
                <w:sz w:val="20"/>
                <w:szCs w:val="20"/>
              </w:rPr>
              <w:t>能源使用產品生態化設計指令</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的主要理念為下列何者？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生命週期思維</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生態說明書</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考慮成本效益</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何者「不是」聯合國環境規劃署所定義之清潔生產目的？</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永續發展</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工業與環境的互利互榮與永續發展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增加生態效益</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廠商為取得綠色工廠標章的措施</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何者對於產品回收率的提升是「沒有」幫助的？</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選擇單一材質作為零組件的原料</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降低生產成本</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產品設計應儘量避免使用將來不容易處理的材質</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儘量選擇在當地的生產市場可以回收再利用的物質</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下列何者為政府在推行清潔生產時的重點？</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對於企業給予財政補助</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對於推行清潔生產之企業，給予稅收減免等優惠</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鼓勵研究機構和高校的科技人員流向企業，開展技術創新</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下列何者為綠色工廠標章的清潔生產中的「一階指標項目」？</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生產製造</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環境化設計</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綠色管理與社會責任</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下列哪一項「不是」清潔生產的主要目標？</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增加整個產品對環境衝擊</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降低污染排放</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節省各個製程資源使用</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減少排放物及廢棄物的量與毒性</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下列何者是清潔生產的主要工作？</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評估產品的能源管理效率</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評估產品的污染控制</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評估產品的工程與製造</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下列何者是苗栗縣造橋鄉的文湖鐵道的特色？</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該砌石邊坡為原縱貫鐵道之路基，砌石具當時工匠特色</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為荷治時期海岸線鐵道之路基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為林業發展所建</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舊山線縱貫鐵路的最高點</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美國佛羅里達的珊瑚礁海域，發現近</w:t>
            </w:r>
            <w:r w:rsidRPr="002833D1">
              <w:rPr>
                <w:rFonts w:ascii="細明體" w:eastAsia="細明體" w:hAnsi="細明體" w:cs="Arial"/>
                <w:color w:val="000000"/>
                <w:kern w:val="0"/>
                <w:sz w:val="20"/>
                <w:szCs w:val="20"/>
              </w:rPr>
              <w:t>30</w:t>
            </w:r>
            <w:r w:rsidRPr="002833D1">
              <w:rPr>
                <w:rFonts w:ascii="細明體" w:eastAsia="細明體" w:hAnsi="細明體" w:cs="Arial" w:hint="eastAsia"/>
                <w:color w:val="000000"/>
                <w:kern w:val="0"/>
                <w:sz w:val="20"/>
                <w:szCs w:val="20"/>
              </w:rPr>
              <w:t>年珊瑚產生白化現象，連原本依賴珊瑚而生的魚群也不見。其現象主要是受到下列哪一個因素影響？</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過度捕撈</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沿岸開發</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被大量海藻覆蓋</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海洋酸化</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至</w:t>
            </w:r>
            <w:r w:rsidRPr="002833D1">
              <w:rPr>
                <w:rFonts w:ascii="細明體" w:eastAsia="細明體" w:hAnsi="細明體" w:cs="Arial"/>
                <w:color w:val="000000"/>
                <w:kern w:val="0"/>
                <w:sz w:val="20"/>
                <w:szCs w:val="20"/>
              </w:rPr>
              <w:t>2008</w:t>
            </w:r>
            <w:r w:rsidRPr="002833D1">
              <w:rPr>
                <w:rFonts w:ascii="細明體" w:eastAsia="細明體" w:hAnsi="細明體" w:cs="Arial" w:hint="eastAsia"/>
                <w:color w:val="000000"/>
                <w:kern w:val="0"/>
                <w:sz w:val="20"/>
                <w:szCs w:val="20"/>
              </w:rPr>
              <w:t>年為止，下列哪一個區域是全球最大的海洋死區？</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東海</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墨西哥灣</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幾內亞灣</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阿拉斯加灣</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「勞工健康保護規則」中規定，噪音在多少分貝以上，則屬於「特別危害健康之作業」？</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80</w:t>
            </w:r>
            <w:r w:rsidRPr="002833D1">
              <w:rPr>
                <w:rFonts w:ascii="Times New Roman" w:hAnsi="Times New Roman" w:hint="eastAsia"/>
                <w:color w:val="000000"/>
                <w:kern w:val="0"/>
                <w:sz w:val="20"/>
                <w:szCs w:val="20"/>
              </w:rPr>
              <w:t>分貝</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85</w:t>
            </w:r>
            <w:r w:rsidRPr="002833D1">
              <w:rPr>
                <w:rFonts w:ascii="Times New Roman" w:hAnsi="Times New Roman" w:hint="eastAsia"/>
                <w:color w:val="000000"/>
                <w:kern w:val="0"/>
                <w:sz w:val="20"/>
                <w:szCs w:val="20"/>
              </w:rPr>
              <w:t>分貝</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90</w:t>
            </w:r>
            <w:r w:rsidRPr="002833D1">
              <w:rPr>
                <w:rFonts w:ascii="Times New Roman" w:hAnsi="Times New Roman" w:hint="eastAsia"/>
                <w:color w:val="000000"/>
                <w:kern w:val="0"/>
                <w:sz w:val="20"/>
                <w:szCs w:val="20"/>
              </w:rPr>
              <w:t>分貝</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95</w:t>
            </w:r>
            <w:r w:rsidRPr="002833D1">
              <w:rPr>
                <w:rFonts w:ascii="Times New Roman" w:hAnsi="Times New Roman" w:hint="eastAsia"/>
                <w:color w:val="000000"/>
                <w:kern w:val="0"/>
                <w:sz w:val="20"/>
                <w:szCs w:val="20"/>
              </w:rPr>
              <w:t>分貝</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在夏季，環境髒亂容易造成登革熱疫情，下列有關登革熱的敘述何者「錯誤」？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感染者會有發燒的症狀</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為預防病媒，應在住屋加裝紗窗、紗門</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主要是經由埃及斑蚊、白線斑蚊叮吮而感染</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感染後就一定不會再感染</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糖尿病患者正確的飲食習慣以下何者「錯誤」？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低糖</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高糖</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高纖維</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低脂肪</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為甚麼自然的溫室效應，對於地球環境而言是重要的？</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因為避免溫室氣體過度排放</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因為能夠保存大氣的熱量</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因為能夠讓海平面維持不變</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因為能夠讓全球地表溫度持續上升</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達悟族的捕魚文化，如何展現符合生態保育的觀念？</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只捕撈飛魚，吃單一魚種</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按時節捕撈不同的魚</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大量捕撈並販賣的飛魚</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只捕撈飛魚的幼魚</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關於原住民族土地，以下敘述何者是「不正確」的？</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係指原住民族之傳統領域</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係指既有原住民保留地</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係指原住民私人或團體購買擁有的土地</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關於原住民得在原住民族地區依法從事之採集、狩獵與土石、應用水資源行為中，何者「不正確」？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僅能為非營利使用</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僅能在原住民族地區</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以傳統文化、祭儀或自用為限</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事前申請許可即可不受限制</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聚會所</w:t>
            </w:r>
            <w:r w:rsidRPr="002833D1">
              <w:rPr>
                <w:rFonts w:ascii="Times New Roman" w:hAnsi="Times New Roman"/>
                <w:color w:val="000000"/>
                <w:kern w:val="0"/>
                <w:sz w:val="20"/>
                <w:szCs w:val="20"/>
              </w:rPr>
              <w:t>(Kuba)</w:t>
            </w:r>
            <w:r w:rsidRPr="002833D1">
              <w:rPr>
                <w:rFonts w:ascii="Times New Roman" w:hAnsi="Times New Roman" w:hint="eastAsia"/>
                <w:color w:val="000000"/>
                <w:kern w:val="0"/>
                <w:sz w:val="20"/>
                <w:szCs w:val="20"/>
              </w:rPr>
              <w:t>是鄒族進行祭祀儀式的重地。下列關於聚會所的敘述，何者為「錯誤」？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為長老會議的開會場所</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為女子教育訓練的中心</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男子出征狩獵的集散之所</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部落公共事務的公告處</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針對一個國家、區域、公司、事業單位等所有活動，所產生的空氣污染物排放總量，稱為下列何者？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空氣污染排放清冊</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空氣污染排放係數</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空氣污染排放減量</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空氣污染排放管理</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為提昇環境品質及維護國人健康，環保署將針對下列何者納入管制？</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PM2.5</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PM10</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CO</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O3</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下列哪一種紫外線指數等級，具有較高的傷害性？</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UVI=2</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UVI=4</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UVI=6</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UVI=8</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下列何者是政府針對移動污染源提出的管制政策？</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針對電力業排放硫氧化物徵收空污費</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針對廢棄物焚化爐訂定管制標準</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訂定「固定污染源空氣污染物排放標準」</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發布「車用汽柴油成分管制標準」</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設置於工業區之盛行風下風處的監測站，屬於下列哪一類空氣品質監測站？</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一般測站</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工業測站</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交通測站</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背景測站</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環保署空氣品質監測站進行監測儀器校正時，除了採用標準氣體外，還會使用哪種氣體進行校正？</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氧氣</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零氣體</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臭氧</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二氧化碳</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根據《海洋污染防治法》，其所指稱之中央主管機關為何？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內政部</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經濟部</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農委會</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環保署</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「過去臺灣西南沿海常傳出某養殖動物大量死亡，經證實是工業廢水惹的禍，主因為工廠排出的化學廢料的銅含量過高。」以上述及的動物，最有可能為下列何者？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牡犡</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吳郭魚</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福壽螺</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鰤魚</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下列哪一種生物族群的生產力可比擬熱帶雨林？</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藻礁</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石滬</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珊瑚礁</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島礁</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當海域水體發生優養化時，將促使海洋環境中藻類的大量繁殖，常可發現下列哪一種現象？</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赤潮</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珊瑚白化</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聖嬰現象</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共生現象</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《蒙特婁議定書》之簽署，主要希望能夠保護下列哪一項地球環境？</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北極冰原</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地球臭氧層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酸化土壤</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德國黑森林</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下列何者「不是」石化工廠的逸散主要排放源？</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揮發性有機液體儲槽</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壓力槽</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設備元件</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廢水處理場</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市區環境中以種植植物綠化為主，藉以達到改善空氣品質，提昇生活環境品質等目的區域常稱之為什麼？</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空氣污染緩衝區</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空氣品質淨化區</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空氣污染防制區</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空氣品質管制區</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對於在特殊氣象條件下，長時間持續空氣品質嚴重惡化的現象，稱之為什麼？</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工安事件</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光化學煙霧</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空氣污染事件</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溫室效應</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對於產生粉塵之裸露地、露天燃燒及農業操作等污染源，常被歸類為下列何者？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逸散污染源</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移動污染源</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固定污染源</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揮發性污染源</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酸雨其正確的名稱應為酸性沉降，下列哪一種屬於乾酸沉降？</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酸雹</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酸雪</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酸霧</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酸落塵</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凡因建築物內空氣污染導致人體異常症狀，常被歸屬於下列哪一種疾病？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病態建築物症候群</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退伍軍人症</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嚴重急性呼吸系統綜合症</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禽流感</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對於一氧化碳的敘述，下列何者正確？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全部來自石化燃料的不完全燃燒</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空氣污染指標之一</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無色無味，比空氣重</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與血紅素的氧氣親和力低</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水田土壤受到鎘污染後，其污染土壤之主要途徑為何？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灌溉水受到臨近工廠排放鎘污染物質之影響</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受到臨近工廠空氣中排放鎘污染物質之影響</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人為置放鎘固體廢棄物於農田之影響</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人為放置鎘粉</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評估可利用超級累積植物吸收移除污染土壤中重金屬，土壤污染程度為何？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輕微污染區</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中度污染區</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嚴重污染區</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任何污染區</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一般地下水硝酸鹽的含量是以下列何者作為標準？</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氧</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氫</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氮</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氦</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國內列管的土壤及地下水控制及整治場址截至</w:t>
            </w:r>
            <w:r w:rsidRPr="002833D1">
              <w:rPr>
                <w:rFonts w:ascii="細明體" w:eastAsia="細明體" w:hAnsi="細明體" w:cs="Arial"/>
                <w:color w:val="000000"/>
                <w:kern w:val="0"/>
                <w:sz w:val="20"/>
                <w:szCs w:val="20"/>
              </w:rPr>
              <w:t>100</w:t>
            </w:r>
            <w:r w:rsidRPr="002833D1">
              <w:rPr>
                <w:rFonts w:ascii="細明體" w:eastAsia="細明體" w:hAnsi="細明體" w:cs="Arial" w:hint="eastAsia"/>
                <w:color w:val="000000"/>
                <w:kern w:val="0"/>
                <w:sz w:val="20"/>
                <w:szCs w:val="20"/>
              </w:rPr>
              <w:t>年底，以下列哪一個縣市最多？</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連江縣</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桃園縣</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臺中市</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臺東縣</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臺灣原住民族多具有極高的音樂藝術表現，下列何者為布農族的民族傳統音樂？</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八部合音</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口鼻笛</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口簧琴</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和聲合音</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魯凱族因應氣候變化及在地取材模式所建造出的會呼吸的房子為何？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半穴居</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石板屋</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毛胚屋</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咾咕石屋</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家屋構築格式主要可分為半豎穴式木屋與平地竹屋，為下列哪一族人傳統的住居型態？</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排灣族</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魯凱族</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布農族</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泰雅族</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以下何者「不是」魯凱族的狩獵規定</w:t>
            </w:r>
            <w:r w:rsidRPr="002833D1">
              <w:rPr>
                <w:rFonts w:ascii="Times New Roman" w:hAnsi="Times New Roman"/>
                <w:color w:val="000000"/>
                <w:kern w:val="0"/>
                <w:sz w:val="20"/>
                <w:szCs w:val="20"/>
              </w:rPr>
              <w:t>?</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雲豹是魯凱族的神聖動物，不可狩獵</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獵殺小動物是小人的行為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狩獵的季節集中在夏季</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熊雖然可以獵殺，但是會引來疾病的報應</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長期接觸或暴露於重金屬下會造成健康上的影響，並引發疾病。下列各項組合中，哪一組之因果相關性最低？</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錳－巴金森氏症候群</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汞－水俁病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鉻－致畸胎</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砷－烏腳病</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石綿經公告為致癌物後，相關作業多改用玻璃纖維替代，此種作法屬何種控制方法？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變更生產作業方法以達資源節省</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以低毒性物質代替高毒性物質</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以低價格之物質代替高價格之物質</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以高科技研發之產品取代原有的產品</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一般認為職業事故發生的主要原因為何？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工作場所髒亂</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工作場所噪音干擾</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工作場所的照明不佳</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工作人員的不安全動作或行為</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電鍍作業易使勞工暴露於下列何種形態之鉻而造成鼻中膈穿孔？</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煙霧</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粉塵</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霧滴</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燻煙</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我國目前高溫作業勞工作息時間標準，溫度以何指數為標準？</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熱舒適指數</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熱危害指數</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綜合溫度熱指數</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熱適應指數</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下列有關職業病的敘述，何者「錯誤」？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隧道及地下捷運工人易罹患潛水伕症</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打字員、職業鋼琴師易導致白指症</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蓄電池工易罹鉛中毒</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熔接工、玻璃成型工易導致白內障</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下列何者「不是」屬於化學窒息劑？</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氰化氫</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氨</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硫化氫</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一氧化碳</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下列有關鉛的生物偵測的敘述何者「錯誤」？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有機鉛化合物的吸收，主要是由皮膚吸收</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循環中的鉛，</w:t>
            </w:r>
            <w:r w:rsidRPr="002833D1">
              <w:rPr>
                <w:rFonts w:ascii="Times New Roman" w:hAnsi="Times New Roman"/>
                <w:color w:val="000000"/>
                <w:kern w:val="0"/>
                <w:sz w:val="20"/>
                <w:szCs w:val="20"/>
              </w:rPr>
              <w:t>90%</w:t>
            </w:r>
            <w:r w:rsidRPr="002833D1">
              <w:rPr>
                <w:rFonts w:ascii="Times New Roman" w:hAnsi="Times New Roman" w:hint="eastAsia"/>
                <w:color w:val="000000"/>
                <w:kern w:val="0"/>
                <w:sz w:val="20"/>
                <w:szCs w:val="20"/>
              </w:rPr>
              <w:t>會與紅血球結合</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90%</w:t>
            </w:r>
            <w:r w:rsidRPr="002833D1">
              <w:rPr>
                <w:rFonts w:ascii="Times New Roman" w:hAnsi="Times New Roman" w:hint="eastAsia"/>
                <w:color w:val="000000"/>
                <w:kern w:val="0"/>
                <w:sz w:val="20"/>
                <w:szCs w:val="20"/>
              </w:rPr>
              <w:t>的鉛會最後儲存於骨骼</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有機鉛的暴露，最好的偵測指標則是血中鉛濃度</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關於半導體工廠內引起化學性灼傷較嚴重的物質為下列何者？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二硫化碳</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正己烷</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氨氣</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氫氟酸</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熱危害中係由於大腦皮質血液供應不足而造成的虛脫狀態，係為下列何種熱危害症狀？</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熱衰竭</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失水</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熱痙攣</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熱中暑</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有關</w:t>
            </w:r>
            <w:r w:rsidRPr="002833D1">
              <w:rPr>
                <w:rFonts w:ascii="細明體" w:eastAsia="細明體" w:hAnsi="細明體" w:cs="Arial"/>
                <w:color w:val="000000"/>
                <w:kern w:val="0"/>
                <w:sz w:val="20"/>
                <w:szCs w:val="20"/>
              </w:rPr>
              <w:t>2013</w:t>
            </w:r>
            <w:r w:rsidRPr="002833D1">
              <w:rPr>
                <w:rFonts w:ascii="細明體" w:eastAsia="細明體" w:hAnsi="細明體" w:cs="Arial" w:hint="eastAsia"/>
                <w:color w:val="000000"/>
                <w:kern w:val="0"/>
                <w:sz w:val="20"/>
                <w:szCs w:val="20"/>
              </w:rPr>
              <w:t>年中國報告的</w:t>
            </w:r>
            <w:r w:rsidRPr="002833D1">
              <w:rPr>
                <w:rFonts w:ascii="細明體" w:eastAsia="細明體" w:hAnsi="細明體" w:cs="Arial"/>
                <w:color w:val="000000"/>
                <w:kern w:val="0"/>
                <w:sz w:val="20"/>
                <w:szCs w:val="20"/>
              </w:rPr>
              <w:t>H7N9</w:t>
            </w:r>
            <w:r w:rsidRPr="002833D1">
              <w:rPr>
                <w:rFonts w:ascii="細明體" w:eastAsia="細明體" w:hAnsi="細明體" w:cs="Arial" w:hint="eastAsia"/>
                <w:color w:val="000000"/>
                <w:kern w:val="0"/>
                <w:sz w:val="20"/>
                <w:szCs w:val="20"/>
              </w:rPr>
              <w:t>感染人類案例，下列敘述何者為「錯誤」？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發現感染案例後，一週內立即有疫苗開始生產</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勤洗手重視手的衛生可預防感染</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重視呼吸系統的衛生可預防感染</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重視食物安全衛生可預防感染</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有關愛滋病與人類免疫缺乏病毒</w:t>
            </w:r>
            <w:r w:rsidRPr="002833D1">
              <w:rPr>
                <w:rFonts w:ascii="細明體" w:eastAsia="細明體" w:hAnsi="細明體" w:cs="Arial"/>
                <w:color w:val="000000"/>
                <w:kern w:val="0"/>
                <w:sz w:val="20"/>
                <w:szCs w:val="20"/>
              </w:rPr>
              <w:t>(HIV)</w:t>
            </w:r>
            <w:r w:rsidRPr="002833D1">
              <w:rPr>
                <w:rFonts w:ascii="細明體" w:eastAsia="細明體" w:hAnsi="細明體" w:cs="Arial" w:hint="eastAsia"/>
                <w:color w:val="000000"/>
                <w:kern w:val="0"/>
                <w:sz w:val="20"/>
                <w:szCs w:val="20"/>
              </w:rPr>
              <w:t>之敘述，以下何者「錯誤」？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人類免疫缺乏病毒感染免疫系統的細胞，破壞或減損細胞功能</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愛滋病</w:t>
            </w:r>
            <w:r w:rsidRPr="002833D1">
              <w:rPr>
                <w:rFonts w:ascii="Times New Roman" w:hAnsi="Times New Roman"/>
                <w:color w:val="000000"/>
                <w:kern w:val="0"/>
                <w:sz w:val="20"/>
                <w:szCs w:val="20"/>
              </w:rPr>
              <w:t>(AIDS)</w:t>
            </w:r>
            <w:r w:rsidRPr="002833D1">
              <w:rPr>
                <w:rFonts w:ascii="Times New Roman" w:hAnsi="Times New Roman" w:hint="eastAsia"/>
                <w:color w:val="000000"/>
                <w:kern w:val="0"/>
                <w:sz w:val="20"/>
                <w:szCs w:val="20"/>
              </w:rPr>
              <w:t>，是一種經由性行為、血液或母子垂直傳染的疾病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愛滋病就是後天免疫缺乏症候群</w:t>
            </w:r>
            <w:r w:rsidRPr="002833D1">
              <w:rPr>
                <w:rFonts w:ascii="Times New Roman" w:hAnsi="Times New Roman"/>
                <w:color w:val="000000"/>
                <w:kern w:val="0"/>
                <w:sz w:val="20"/>
                <w:szCs w:val="20"/>
              </w:rPr>
              <w:t>(AcquiredImmunodeficiencySyndrome</w:t>
            </w:r>
            <w:r w:rsidRPr="002833D1">
              <w:rPr>
                <w:rFonts w:ascii="Times New Roman" w:hAnsi="Times New Roman" w:hint="eastAsia"/>
                <w:color w:val="000000"/>
                <w:kern w:val="0"/>
                <w:sz w:val="20"/>
                <w:szCs w:val="20"/>
              </w:rPr>
              <w:t>，</w:t>
            </w:r>
            <w:r w:rsidRPr="002833D1">
              <w:rPr>
                <w:rFonts w:ascii="Times New Roman" w:hAnsi="Times New Roman"/>
                <w:color w:val="000000"/>
                <w:kern w:val="0"/>
                <w:sz w:val="20"/>
                <w:szCs w:val="20"/>
              </w:rPr>
              <w:t>AIDS)</w:t>
            </w:r>
            <w:r w:rsidRPr="002833D1">
              <w:rPr>
                <w:rFonts w:ascii="Times New Roman" w:hAnsi="Times New Roman" w:hint="eastAsia"/>
                <w:color w:val="000000"/>
                <w:kern w:val="0"/>
                <w:sz w:val="20"/>
                <w:szCs w:val="20"/>
              </w:rPr>
              <w:t>的簡稱</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如果媽媽確定為愛滋病毒病患感染者，仍可餵母乳</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有關喝酒之敘述，下列何者正確？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酒精濫用是指因喝酒導致個人健康、人際關係或工作能力受到傷害</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酒精只傷肝，但不影響身體其他器官</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喝啤酒比喝烈酒安全</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小孩和青少年可以飲酒</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在臺灣，下列哪一類學校吸菸率最高？</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普通高中</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綜合高中</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職業高中</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夜校</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有關疫苗之敘述，下列何者「錯誤」？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不活化疫苗和較少的有害作用有關</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不活化疫苗產生的免疫力隨時間而減弱，因此需追加劑量</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活性減毒疫苗引起的免疫反應只限於體液免疫</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理想疫苗提供的保護長達數年，最長甚至可以終生</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有關食品安全之敘述，下列何者正確？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真空包裝的食物皆是無菌的可安心食用</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食用前要削皮的水果</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不必先洗</w:t>
            </w:r>
            <w:r w:rsidRPr="002833D1">
              <w:rPr>
                <w:rFonts w:ascii="Times New Roman" w:hAnsi="Times New Roman"/>
                <w:color w:val="000000"/>
                <w:kern w:val="0"/>
                <w:sz w:val="20"/>
                <w:szCs w:val="20"/>
              </w:rPr>
              <w:t>.</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食物用保鮮膜覆蓋直接用微波加熱既方便又安全</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購買食品注意包裝、貯放條件和保存期限</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因臺灣地區各地環境不同，登革熱案例較常出現在哪一地區？</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高雄</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臺東</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花蓮</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宜蘭</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提供安全的飲用水，可預防什麼兒童疾病？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腹瀉</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營養過剩</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腦膜炎</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口腔癌</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下列何者是黃金十年永續環境之主軸？</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綠能減碳</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生態家園</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災害防救</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我國政府在再生能源之規劃，以下何者「錯誤」？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鼔勵沼氣發電</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鼔勵小型風力發電</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日本福島核災後已停止地熱發電奬勵</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規劃打造陽光屋頂百萬座</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在臺灣架設太陽能板時，我們應注意什麼事項？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臺灣在北回歸線上，板面朝南可以得到最大效益</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場地周圍應有高樓保護</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周圍應有樹林遮蔽避免太熱</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周圍應有高物遮蔽，以免直接照射</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新北市三峽有一座碳中和樂園，所謂「碳中和」是指什麼？</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用碳去進行酸鹼中和作用</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用碳吸附空氣中酸性氣體</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把碳由中和帶到三峽園區放置</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計算碳排放，消耗量與減低量相互抵消</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辦公室事務機應放在較為通風之處，是因為它主要會產生下列何種空氣污染物？</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臭氧</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一氧化碳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甲醛</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二氧化碳</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下列何者「不是」室內甲醛的主要來源？</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油漆與塗料</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辦公室事務機</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合板與隔板</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清潔劑與立可白</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下列何者是國家公園空氣品質監測站應測定的項目？</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風向、風速</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鉛</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交通流量</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毒性污染物</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機車出廠滿五年每年應做一次排氣定檢，若未收到定檢通知單怎麼辦？</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不用定檢</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仍可持行車執照去定檢站檢驗</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自費定檢</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以上皆非</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機車車籍登記在某縣市，但機車目前在其他縣市使用，接到定檢通知時該如何辦理？</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可就近找任一環保局委託之定檢站檢驗</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必須至車籍所在地定檢站檢驗</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必須在使用地之定檢站檢驗</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以上皆非</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以下對酒精汽油之敍述，下列何者「錯誤」？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具有高辛烷值可提高汽油的抗爆性</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酒精含氧量高，使燃燒效率提高</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減少燃燒不完全所造成的廢氣污染</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不會對汽車材料中銅及鋅腐蝕性</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加油站中販售</w:t>
            </w:r>
            <w:r w:rsidRPr="002833D1">
              <w:rPr>
                <w:rFonts w:ascii="細明體" w:eastAsia="細明體" w:hAnsi="細明體" w:cs="Arial"/>
                <w:color w:val="000000"/>
                <w:kern w:val="0"/>
                <w:sz w:val="20"/>
                <w:szCs w:val="20"/>
              </w:rPr>
              <w:t>95</w:t>
            </w:r>
            <w:r w:rsidRPr="002833D1">
              <w:rPr>
                <w:rFonts w:ascii="細明體" w:eastAsia="細明體" w:hAnsi="細明體" w:cs="Arial" w:hint="eastAsia"/>
                <w:color w:val="000000"/>
                <w:kern w:val="0"/>
                <w:sz w:val="20"/>
                <w:szCs w:val="20"/>
              </w:rPr>
              <w:t>無鉛汽油，其中</w:t>
            </w:r>
            <w:r w:rsidRPr="002833D1">
              <w:rPr>
                <w:rFonts w:ascii="細明體" w:eastAsia="細明體" w:hAnsi="細明體" w:cs="Arial"/>
                <w:color w:val="000000"/>
                <w:kern w:val="0"/>
                <w:sz w:val="20"/>
                <w:szCs w:val="20"/>
              </w:rPr>
              <w:t>95</w:t>
            </w:r>
            <w:r w:rsidRPr="002833D1">
              <w:rPr>
                <w:rFonts w:ascii="細明體" w:eastAsia="細明體" w:hAnsi="細明體" w:cs="Arial" w:hint="eastAsia"/>
                <w:color w:val="000000"/>
                <w:kern w:val="0"/>
                <w:sz w:val="20"/>
                <w:szCs w:val="20"/>
              </w:rPr>
              <w:t>是指下列何者？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其辛烷值</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抗震爆性</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為</w:t>
            </w:r>
            <w:r w:rsidRPr="002833D1">
              <w:rPr>
                <w:rFonts w:ascii="Times New Roman" w:hAnsi="Times New Roman"/>
                <w:color w:val="000000"/>
                <w:kern w:val="0"/>
                <w:sz w:val="20"/>
                <w:szCs w:val="20"/>
              </w:rPr>
              <w:t>95</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其中加生質柴油</w:t>
            </w:r>
            <w:r w:rsidRPr="002833D1">
              <w:rPr>
                <w:rFonts w:ascii="Times New Roman" w:hAnsi="Times New Roman"/>
                <w:color w:val="000000"/>
                <w:kern w:val="0"/>
                <w:sz w:val="20"/>
                <w:szCs w:val="20"/>
              </w:rPr>
              <w:t>95%</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其中加上</w:t>
            </w:r>
            <w:r w:rsidRPr="002833D1">
              <w:rPr>
                <w:rFonts w:ascii="Times New Roman" w:hAnsi="Times New Roman"/>
                <w:color w:val="000000"/>
                <w:kern w:val="0"/>
                <w:sz w:val="20"/>
                <w:szCs w:val="20"/>
              </w:rPr>
              <w:t>95%</w:t>
            </w:r>
            <w:r w:rsidRPr="002833D1">
              <w:rPr>
                <w:rFonts w:ascii="Times New Roman" w:hAnsi="Times New Roman" w:hint="eastAsia"/>
                <w:color w:val="000000"/>
                <w:kern w:val="0"/>
                <w:sz w:val="20"/>
                <w:szCs w:val="20"/>
              </w:rPr>
              <w:t>的水</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只能加到油箱容量的</w:t>
            </w:r>
            <w:r w:rsidRPr="002833D1">
              <w:rPr>
                <w:rFonts w:ascii="Times New Roman" w:hAnsi="Times New Roman"/>
                <w:color w:val="000000"/>
                <w:kern w:val="0"/>
                <w:sz w:val="20"/>
                <w:szCs w:val="20"/>
              </w:rPr>
              <w:t>95%</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下列有關輻射之敍述何者正確？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非游離輻射較游離輻射能量強</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微波較無線電波強</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電磁場能量較光波能量強</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電磁場無熱效應也不會使溫度升高</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我國火力電廠燃燒產生的顆粒狀污染物</w:t>
            </w:r>
            <w:r w:rsidRPr="002833D1">
              <w:rPr>
                <w:rFonts w:ascii="細明體" w:eastAsia="細明體" w:hAnsi="細明體" w:cs="Arial"/>
                <w:color w:val="000000"/>
                <w:kern w:val="0"/>
                <w:sz w:val="20"/>
                <w:szCs w:val="20"/>
              </w:rPr>
              <w:t>(</w:t>
            </w:r>
            <w:r w:rsidRPr="002833D1">
              <w:rPr>
                <w:rFonts w:ascii="細明體" w:eastAsia="細明體" w:hAnsi="細明體" w:cs="Arial" w:hint="eastAsia"/>
                <w:color w:val="000000"/>
                <w:kern w:val="0"/>
                <w:sz w:val="20"/>
                <w:szCs w:val="20"/>
              </w:rPr>
              <w:t>懸浮微粒</w:t>
            </w:r>
            <w:r w:rsidRPr="002833D1">
              <w:rPr>
                <w:rFonts w:ascii="細明體" w:eastAsia="細明體" w:hAnsi="細明體" w:cs="Arial"/>
                <w:color w:val="000000"/>
                <w:kern w:val="0"/>
                <w:sz w:val="20"/>
                <w:szCs w:val="20"/>
              </w:rPr>
              <w:t>)</w:t>
            </w:r>
            <w:r w:rsidRPr="002833D1">
              <w:rPr>
                <w:rFonts w:ascii="細明體" w:eastAsia="細明體" w:hAnsi="細明體" w:cs="Arial" w:hint="eastAsia"/>
                <w:color w:val="000000"/>
                <w:kern w:val="0"/>
                <w:sz w:val="20"/>
                <w:szCs w:val="20"/>
              </w:rPr>
              <w:t>，通常如何處理？</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可直接排出</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利用靜電集塵器去除，其排氣符合環保法規</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因環保法規未有限制，所以自訂標準處理</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用大量水直接沖洗後再排氣</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傳統美濃的油紙傘，為何又被稱為「黑油傘」？</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用黑色的傘骨製成，呈黑紅色</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紙傘價格非常昂貴，以黑金色為主</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製造過程中將傘置放在鍋內和桐油一起煮</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傘面呈現黑色，是因為染料調配的關係</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碳交易主要是交易何種溫室氣體的排放量？</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HCHO</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CO2</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CO</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CH4</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下列敘述何者「錯誤」？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溫室效應的氣體中，最主要的是二氧化碳</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溫室氣體污染物來源主要是畜牧業</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正常情況下水蒸氣才是地球上最重要之溫室效應氣體</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溫室效應會使全球氣溫節節上升</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下列敘述何者正確？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氟氯碳化物只會破壞臭氧層，與溫室效應無關</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溫室效應是溫室氣體攔截地球表面反射的紫外線</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溫室氣體的增加，加強了溫室效應，是造成全球暖化的主要原因</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溫室效應是太陽一直放出過多的熱所造成的</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「某溫室氣體多屬天然排放，自然界的生物厭氧腐解作用時會排放，如水體流動性不高之湖泊、濕地等均有較高貢獻」，以上描述是指下列何種氣體？</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二氧化碳</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甲烷</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氧化亞氮</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氫氟碳化物</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臺灣將哪一年訂為節能減碳年？</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2013</w:t>
            </w:r>
            <w:r w:rsidRPr="002833D1">
              <w:rPr>
                <w:rFonts w:ascii="Times New Roman" w:hAnsi="Times New Roman" w:hint="eastAsia"/>
                <w:color w:val="000000"/>
                <w:kern w:val="0"/>
                <w:sz w:val="20"/>
                <w:szCs w:val="20"/>
              </w:rPr>
              <w:t>年</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2010</w:t>
            </w:r>
            <w:r w:rsidRPr="002833D1">
              <w:rPr>
                <w:rFonts w:ascii="Times New Roman" w:hAnsi="Times New Roman" w:hint="eastAsia"/>
                <w:color w:val="000000"/>
                <w:kern w:val="0"/>
                <w:sz w:val="20"/>
                <w:szCs w:val="20"/>
              </w:rPr>
              <w:t>年</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2007</w:t>
            </w:r>
            <w:r w:rsidRPr="002833D1">
              <w:rPr>
                <w:rFonts w:ascii="Times New Roman" w:hAnsi="Times New Roman" w:hint="eastAsia"/>
                <w:color w:val="000000"/>
                <w:kern w:val="0"/>
                <w:sz w:val="20"/>
                <w:szCs w:val="20"/>
              </w:rPr>
              <w:t>年</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2004</w:t>
            </w:r>
            <w:r w:rsidRPr="002833D1">
              <w:rPr>
                <w:rFonts w:ascii="Times New Roman" w:hAnsi="Times New Roman" w:hint="eastAsia"/>
                <w:color w:val="000000"/>
                <w:kern w:val="0"/>
                <w:sz w:val="20"/>
                <w:szCs w:val="20"/>
              </w:rPr>
              <w:t>年</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有關二氧化碳的減量，下列何者為</w:t>
            </w:r>
            <w:r w:rsidRPr="002833D1">
              <w:rPr>
                <w:rFonts w:ascii="細明體" w:eastAsia="細明體" w:hAnsi="細明體" w:cs="Arial"/>
                <w:color w:val="000000"/>
                <w:kern w:val="0"/>
                <w:sz w:val="20"/>
                <w:szCs w:val="20"/>
              </w:rPr>
              <w:t>CCS</w:t>
            </w:r>
            <w:r w:rsidRPr="002833D1">
              <w:rPr>
                <w:rFonts w:ascii="細明體" w:eastAsia="細明體" w:hAnsi="細明體" w:cs="Arial" w:hint="eastAsia"/>
                <w:color w:val="000000"/>
                <w:kern w:val="0"/>
                <w:sz w:val="20"/>
                <w:szCs w:val="20"/>
              </w:rPr>
              <w:t>的中文名稱？</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課徵碳稅</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發展潔淨的替代能源</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預燃、氧燃燒技術</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二氧化碳捕集與封存</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限制溫室氣體的排放的主要作用是什麼？</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大氣的逆輻射作用</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大氣對太陽散射作用</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大氣對地面輻射的吸收作用</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大氣對太陽輻射的反射</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殺蟲劑名稱中常以「</w:t>
            </w:r>
            <w:r w:rsidRPr="002833D1">
              <w:rPr>
                <w:rFonts w:ascii="細明體" w:eastAsia="細明體" w:hAnsi="細明體" w:cs="Arial"/>
                <w:color w:val="000000"/>
                <w:kern w:val="0"/>
                <w:sz w:val="20"/>
                <w:szCs w:val="20"/>
              </w:rPr>
              <w:t>XX</w:t>
            </w:r>
            <w:r w:rsidRPr="002833D1">
              <w:rPr>
                <w:rFonts w:ascii="細明體" w:eastAsia="細明體" w:hAnsi="細明體" w:cs="Arial" w:hint="eastAsia"/>
                <w:color w:val="000000"/>
                <w:kern w:val="0"/>
                <w:sz w:val="20"/>
                <w:szCs w:val="20"/>
              </w:rPr>
              <w:t>寧」稱呼的是下列何種殺蟲劑？</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有機氯系殺蟲劑</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氨基甲酸劑</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合成除蟲菊劑</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有機磷系殺蟲劑</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殺蟲劑名稱中常以「</w:t>
            </w:r>
            <w:r w:rsidRPr="002833D1">
              <w:rPr>
                <w:rFonts w:ascii="細明體" w:eastAsia="細明體" w:hAnsi="細明體" w:cs="Arial"/>
                <w:color w:val="000000"/>
                <w:kern w:val="0"/>
                <w:sz w:val="20"/>
                <w:szCs w:val="20"/>
              </w:rPr>
              <w:t>XX</w:t>
            </w:r>
            <w:r w:rsidRPr="002833D1">
              <w:rPr>
                <w:rFonts w:ascii="細明體" w:eastAsia="細明體" w:hAnsi="細明體" w:cs="Arial" w:hint="eastAsia"/>
                <w:color w:val="000000"/>
                <w:kern w:val="0"/>
                <w:sz w:val="20"/>
                <w:szCs w:val="20"/>
              </w:rPr>
              <w:t>丹」稱呼的是下列何種殺蟲劑？</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有機氯系殺蟲劑</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氨基甲酸劑</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合成除蟲菊劑</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有機磷系殺蟲劑</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下列哪一種行為是屬於偽造環境用藥的情形？</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超過有效期限</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擅自添加著色劑</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有效成分含量與容許誤差範圍不符</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摻雜或抽換國內外產品</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何太太因錯誤使用殺蟲藥，導致全身無力頭暈噁心等症狀，當何太太被送進醫院後，醫生首先要知道下列何種資訊？</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殺蟲劑的種類</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殺蟲劑的劑量</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殺蟲劑的濃度</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殺蟲劑的品牌</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環保署針對世紀之毒「戴奧辛」有哪些加強管制措施？</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限制焚化爐設立地點</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管控焚化爐燃燒垃圾時段</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管制污染原料來源</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實驗室實驗後產生的廢液，應該如何處理？</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留著以後可能還會用到</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不管他，棄置於原地</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倒入廢液桶中，集中回收處理</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直接倒入洗手槽中</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下列何者「不是」垃圾前處理的目的？</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減少污染減輕災害</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增進營運效率</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回收可用物質</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回收轉化物或能源</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在追求生態效益的前提下，下列何者「不是」產品設計及製造「搖籃到搖籃」的設計理念？</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降低有害廢棄物的使用</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消除廢棄物的觀念</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創造多樣性</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使用再生能源與碳管理</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物品或其包裝、容器在經食用或使用後，會產生以下何種情形時，政府將要求由製造、輸入業者負責回收清除處理？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含長期不易腐化的成分</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含有害物質之成分</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不易清除、處理</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有關愛滋病，與人類免疫缺乏病毒</w:t>
            </w:r>
            <w:r w:rsidRPr="002833D1">
              <w:rPr>
                <w:rFonts w:ascii="細明體" w:eastAsia="細明體" w:hAnsi="細明體" w:cs="Arial"/>
                <w:color w:val="000000"/>
                <w:kern w:val="0"/>
                <w:sz w:val="20"/>
                <w:szCs w:val="20"/>
              </w:rPr>
              <w:t>(HIV)</w:t>
            </w:r>
            <w:r w:rsidRPr="002833D1">
              <w:rPr>
                <w:rFonts w:ascii="細明體" w:eastAsia="細明體" w:hAnsi="細明體" w:cs="Arial" w:hint="eastAsia"/>
                <w:color w:val="000000"/>
                <w:kern w:val="0"/>
                <w:sz w:val="20"/>
                <w:szCs w:val="20"/>
              </w:rPr>
              <w:t>之敘述，以下何者「錯誤」？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人類免疫缺乏病毒感染免疫系統的細胞，破壞或減損細胞功能</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愛滋病是一種經由性行為、血液或母子垂直傳染的疾病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愛滋病簡稱為</w:t>
            </w:r>
            <w:r w:rsidRPr="002833D1">
              <w:rPr>
                <w:rFonts w:ascii="Times New Roman" w:hAnsi="Times New Roman"/>
                <w:color w:val="000000"/>
                <w:kern w:val="0"/>
                <w:sz w:val="20"/>
                <w:szCs w:val="20"/>
              </w:rPr>
              <w:t>AIDS</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癌症是人類免疫缺乏病毒感染者的主要死因</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供水系統維持一定自由有效餘氯的目的為何？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提高有機物濃度</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穩定水質的硬度和色度</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增加自來水的口感</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可預防細菌的滋生</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在水龍頭上使用外接橡皮水管時應注意何種情況發生？</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水管無固定，使水管脫落浪費水資源</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水管浸泡於清潔用水中導致水塔水源受污染</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水管長時間日曬導致脆化</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飲用水水質標準中，下列何者為影響健康之物質？</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重金屬</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三鹵甲烷</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農藥</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市售瓶裝礦泉水中含有下列何種物質？</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礦物鹽</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微量元素</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CO2</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一般家庭在家中煮飲用水，當水沸騰時會讓水再煮</w:t>
            </w:r>
            <w:r w:rsidRPr="002833D1">
              <w:rPr>
                <w:rFonts w:ascii="細明體" w:eastAsia="細明體" w:hAnsi="細明體" w:cs="Arial"/>
                <w:color w:val="000000"/>
                <w:kern w:val="0"/>
                <w:sz w:val="20"/>
                <w:szCs w:val="20"/>
              </w:rPr>
              <w:t>3</w:t>
            </w:r>
            <w:r w:rsidRPr="002833D1">
              <w:rPr>
                <w:rFonts w:ascii="細明體" w:eastAsia="細明體" w:hAnsi="細明體" w:cs="Arial" w:hint="eastAsia"/>
                <w:color w:val="000000"/>
                <w:kern w:val="0"/>
                <w:sz w:val="20"/>
                <w:szCs w:val="20"/>
              </w:rPr>
              <w:t>至</w:t>
            </w:r>
            <w:r w:rsidRPr="002833D1">
              <w:rPr>
                <w:rFonts w:ascii="細明體" w:eastAsia="細明體" w:hAnsi="細明體" w:cs="Arial"/>
                <w:color w:val="000000"/>
                <w:kern w:val="0"/>
                <w:sz w:val="20"/>
                <w:szCs w:val="20"/>
              </w:rPr>
              <w:t>5</w:t>
            </w:r>
            <w:r w:rsidRPr="002833D1">
              <w:rPr>
                <w:rFonts w:ascii="細明體" w:eastAsia="細明體" w:hAnsi="細明體" w:cs="Arial" w:hint="eastAsia"/>
                <w:color w:val="000000"/>
                <w:kern w:val="0"/>
                <w:sz w:val="20"/>
                <w:szCs w:val="20"/>
              </w:rPr>
              <w:t>分鐘，這個動作能消除大量的何種物質？</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重金屬</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二氧化碳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三鹵甲烷</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塑化劑</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下列何項開發行為需進行環境影響評估？</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開闢臺中市東勢林場遊樂區</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臺大體育館舉辦大型演唱會</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舉辦馬拉松國際競賽</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在社區公園舉辦大型園遊會</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依據我國對極低頻磁場</w:t>
            </w:r>
            <w:r w:rsidRPr="002833D1">
              <w:rPr>
                <w:rFonts w:ascii="細明體" w:eastAsia="細明體" w:hAnsi="細明體" w:cs="Arial"/>
                <w:color w:val="000000"/>
                <w:kern w:val="0"/>
                <w:sz w:val="20"/>
                <w:szCs w:val="20"/>
              </w:rPr>
              <w:t>(60Hz)</w:t>
            </w:r>
            <w:r w:rsidRPr="002833D1">
              <w:rPr>
                <w:rFonts w:ascii="細明體" w:eastAsia="細明體" w:hAnsi="細明體" w:cs="Arial" w:hint="eastAsia"/>
                <w:color w:val="000000"/>
                <w:kern w:val="0"/>
                <w:sz w:val="20"/>
                <w:szCs w:val="20"/>
              </w:rPr>
              <w:t>的曝露規定，對一般民眾之管制準則為？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0.83μT(</w:t>
            </w:r>
            <w:r w:rsidRPr="002833D1">
              <w:rPr>
                <w:rFonts w:ascii="Times New Roman" w:hAnsi="Times New Roman" w:hint="eastAsia"/>
                <w:color w:val="000000"/>
                <w:kern w:val="0"/>
                <w:sz w:val="20"/>
                <w:szCs w:val="20"/>
              </w:rPr>
              <w:t>微特士拉</w:t>
            </w:r>
            <w:r w:rsidRPr="002833D1">
              <w:rPr>
                <w:rFonts w:ascii="Times New Roman" w:hAnsi="Times New Roman"/>
                <w:color w:val="000000"/>
                <w:kern w:val="0"/>
                <w:sz w:val="20"/>
                <w:szCs w:val="20"/>
              </w:rPr>
              <w:t>)</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8.3μT(</w:t>
            </w:r>
            <w:r w:rsidRPr="002833D1">
              <w:rPr>
                <w:rFonts w:ascii="Times New Roman" w:hAnsi="Times New Roman" w:hint="eastAsia"/>
                <w:color w:val="000000"/>
                <w:kern w:val="0"/>
                <w:sz w:val="20"/>
                <w:szCs w:val="20"/>
              </w:rPr>
              <w:t>微特士拉</w:t>
            </w:r>
            <w:r w:rsidRPr="002833D1">
              <w:rPr>
                <w:rFonts w:ascii="Times New Roman" w:hAnsi="Times New Roman"/>
                <w:color w:val="000000"/>
                <w:kern w:val="0"/>
                <w:sz w:val="20"/>
                <w:szCs w:val="20"/>
              </w:rPr>
              <w:t>)</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83.3μT(</w:t>
            </w:r>
            <w:r w:rsidRPr="002833D1">
              <w:rPr>
                <w:rFonts w:ascii="Times New Roman" w:hAnsi="Times New Roman" w:hint="eastAsia"/>
                <w:color w:val="000000"/>
                <w:kern w:val="0"/>
                <w:sz w:val="20"/>
                <w:szCs w:val="20"/>
              </w:rPr>
              <w:t>微特士拉</w:t>
            </w:r>
            <w:r w:rsidRPr="002833D1">
              <w:rPr>
                <w:rFonts w:ascii="Times New Roman" w:hAnsi="Times New Roman"/>
                <w:color w:val="000000"/>
                <w:kern w:val="0"/>
                <w:sz w:val="20"/>
                <w:szCs w:val="20"/>
              </w:rPr>
              <w:t>)</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833μT(</w:t>
            </w:r>
            <w:r w:rsidRPr="002833D1">
              <w:rPr>
                <w:rFonts w:ascii="Times New Roman" w:hAnsi="Times New Roman" w:hint="eastAsia"/>
                <w:color w:val="000000"/>
                <w:kern w:val="0"/>
                <w:sz w:val="20"/>
                <w:szCs w:val="20"/>
              </w:rPr>
              <w:t>微特士拉</w:t>
            </w:r>
            <w:r w:rsidRPr="002833D1">
              <w:rPr>
                <w:rFonts w:ascii="Times New Roman" w:hAnsi="Times New Roman"/>
                <w:color w:val="000000"/>
                <w:kern w:val="0"/>
                <w:sz w:val="20"/>
                <w:szCs w:val="20"/>
              </w:rPr>
              <w:t>)</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家中養的狗太吵，可能會被罰多少錢？</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300-600</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600-1,200</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1,800-2,400</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3,000-15,000</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下列哪個縣市，</w:t>
            </w:r>
            <w:r w:rsidRPr="002833D1">
              <w:rPr>
                <w:rFonts w:ascii="細明體" w:eastAsia="細明體" w:hAnsi="細明體" w:cs="Arial"/>
                <w:color w:val="000000"/>
                <w:kern w:val="0"/>
                <w:sz w:val="20"/>
                <w:szCs w:val="20"/>
              </w:rPr>
              <w:t>2011</w:t>
            </w:r>
            <w:r w:rsidRPr="002833D1">
              <w:rPr>
                <w:rFonts w:ascii="細明體" w:eastAsia="細明體" w:hAnsi="細明體" w:cs="Arial" w:hint="eastAsia"/>
                <w:color w:val="000000"/>
                <w:kern w:val="0"/>
                <w:sz w:val="20"/>
                <w:szCs w:val="20"/>
              </w:rPr>
              <w:t>年獲得環保署優選為「低碳示範城市」？</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臺北市</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宜蘭縣</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桃園縣</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花蓮縣</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新細明體" w:cs="Arial"/>
                <w:color w:val="000000"/>
                <w:kern w:val="0"/>
                <w:sz w:val="20"/>
                <w:szCs w:val="20"/>
              </w:rPr>
            </w:pPr>
            <w:r w:rsidRPr="002833D1">
              <w:rPr>
                <w:rFonts w:ascii="新細明體" w:hAnsi="新細明體" w:cs="Arial" w:hint="eastAsia"/>
                <w:color w:val="000000"/>
                <w:kern w:val="0"/>
                <w:sz w:val="20"/>
                <w:szCs w:val="20"/>
              </w:rPr>
              <w:t>下列何者是對環境荷爾蒙正確的描述？</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新細明體" w:cs="Arial"/>
                <w:color w:val="000000"/>
                <w:kern w:val="0"/>
                <w:sz w:val="20"/>
                <w:szCs w:val="20"/>
              </w:rPr>
            </w:pPr>
            <w:r w:rsidRPr="002833D1">
              <w:rPr>
                <w:rFonts w:ascii="新細明體" w:hAnsi="新細明體" w:cs="Arial" w:hint="eastAsia"/>
                <w:color w:val="000000"/>
                <w:kern w:val="0"/>
                <w:sz w:val="20"/>
                <w:szCs w:val="20"/>
              </w:rPr>
              <w:t>影響差異與性別無關</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影響程度與年齡成反比</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不會影響免疫力</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不會影響神經系統</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下列哪一項因素使人不易察覺環境荷爾蒙對人體造成的影響？</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人們忽視它的影響力</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好發於青少年期</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科技落後</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非立即有顯著影響</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新細明體" w:cs="Arial"/>
                <w:color w:val="000000"/>
                <w:kern w:val="0"/>
                <w:sz w:val="20"/>
                <w:szCs w:val="20"/>
              </w:rPr>
            </w:pPr>
            <w:r w:rsidRPr="002833D1">
              <w:rPr>
                <w:rFonts w:ascii="新細明體" w:hAnsi="新細明體" w:cs="Arial" w:hint="eastAsia"/>
                <w:color w:val="000000"/>
                <w:kern w:val="0"/>
                <w:sz w:val="20"/>
                <w:szCs w:val="20"/>
              </w:rPr>
              <w:t>下列何者「不是」我國政府</w:t>
            </w:r>
            <w:r w:rsidRPr="002833D1">
              <w:rPr>
                <w:rFonts w:ascii="新細明體" w:hAnsi="新細明體" w:cs="Arial"/>
                <w:color w:val="000000"/>
                <w:kern w:val="0"/>
                <w:sz w:val="20"/>
                <w:szCs w:val="20"/>
              </w:rPr>
              <w:t>99</w:t>
            </w:r>
            <w:r w:rsidRPr="002833D1">
              <w:rPr>
                <w:rFonts w:ascii="新細明體" w:hAnsi="新細明體" w:cs="Arial" w:hint="eastAsia"/>
                <w:color w:val="000000"/>
                <w:kern w:val="0"/>
                <w:sz w:val="20"/>
                <w:szCs w:val="20"/>
              </w:rPr>
              <w:t>年至</w:t>
            </w:r>
            <w:r w:rsidRPr="002833D1">
              <w:rPr>
                <w:rFonts w:ascii="新細明體" w:hAnsi="新細明體" w:cs="Arial"/>
                <w:color w:val="000000"/>
                <w:kern w:val="0"/>
                <w:sz w:val="20"/>
                <w:szCs w:val="20"/>
              </w:rPr>
              <w:t>104</w:t>
            </w:r>
            <w:r w:rsidRPr="002833D1">
              <w:rPr>
                <w:rFonts w:ascii="新細明體" w:hAnsi="新細明體" w:cs="Arial" w:hint="eastAsia"/>
                <w:color w:val="000000"/>
                <w:kern w:val="0"/>
                <w:sz w:val="20"/>
                <w:szCs w:val="20"/>
              </w:rPr>
              <w:t>年預防環境荷爾蒙的執行策略？</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進行產品、環境等抽測及監控</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各主管機關向民眾加強宣導</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各主管機關增修訂法規</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成立跨國際預防組織</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美國超級基金污染場址可能造成的人體健康危害，下列何者「不是」應優先考量的健康狀況前三者？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出生缺陷及生殖障礙</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癌症</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免疫功能失調</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生物累積性</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臺灣何種基金的徵收及運用與美國「超級基金」相近？</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資源回收管理基金</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空氣污染防制基金</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土壤及地下水污染整治基金</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垃圾及一般廢棄物清除處理基金</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「鎘米」事件曾是臺灣重要的生態事件，這是哪一種污染所造成的？</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固體廢棄物污染</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工業廢水排放</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空氣污染</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人為放置鎘粉</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盜油引起之土壤及地下水污染，在何種土壤狀況下會引起大面積嚴重污染？</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砂土地區</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紅壤地區及下層為礫石層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全部土層均為紅土區</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全部土層均為黃土區</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下列哪個選項最有可能會造成區域性大面積地下水污染？</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中小企業工廠排放廢水入河川</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市區一般加油站漏油</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油灌車於高速公路翻覆</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油庫之大油槽漏油</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關於土壤氣體抽除法處理污染土壤，下列何者為「錯誤」？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不需要挖掘地面</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不需添加化學藥劑</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安全</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以非真空方式抽出</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臺灣東部蛇紋岩地區風化生成之土壤中，何種重金屬含量偏高？</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鎘與鉛</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銅與鋅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砷與汞</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鉻與鎳</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土壤遭受重金屬污染之現行復育防治技術，下列何者為「錯誤」？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翻土法</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客土法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施用土壤改良劑</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水淋溶法</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下列哪個方法可以處理重金屬污染的土壤？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生物堆法</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生物通氣法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萃取法</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海水污染程度指標「</w:t>
            </w:r>
            <w:r w:rsidRPr="002833D1">
              <w:rPr>
                <w:rFonts w:ascii="細明體" w:eastAsia="細明體" w:hAnsi="細明體" w:cs="Arial"/>
                <w:color w:val="000000"/>
                <w:kern w:val="0"/>
                <w:sz w:val="20"/>
                <w:szCs w:val="20"/>
              </w:rPr>
              <w:t>Cl-/(CO32-+HCO3-)</w:t>
            </w:r>
            <w:r w:rsidRPr="002833D1">
              <w:rPr>
                <w:rFonts w:ascii="細明體" w:eastAsia="細明體" w:hAnsi="細明體" w:cs="Arial" w:hint="eastAsia"/>
                <w:color w:val="000000"/>
                <w:kern w:val="0"/>
                <w:sz w:val="20"/>
                <w:szCs w:val="20"/>
              </w:rPr>
              <w:t>」屬於中度海水污染的標準為何？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比值</w:t>
            </w:r>
            <w:r w:rsidRPr="002833D1">
              <w:rPr>
                <w:rFonts w:ascii="Times New Roman" w:hAnsi="Times New Roman"/>
                <w:color w:val="000000"/>
                <w:kern w:val="0"/>
                <w:sz w:val="20"/>
                <w:szCs w:val="20"/>
              </w:rPr>
              <w:t>1</w:t>
            </w:r>
            <w:r w:rsidRPr="002833D1">
              <w:rPr>
                <w:rFonts w:ascii="Times New Roman" w:hAnsi="Times New Roman" w:hint="eastAsia"/>
                <w:color w:val="000000"/>
                <w:kern w:val="0"/>
                <w:sz w:val="20"/>
                <w:szCs w:val="20"/>
              </w:rPr>
              <w:t>〜</w:t>
            </w:r>
            <w:r w:rsidRPr="002833D1">
              <w:rPr>
                <w:rFonts w:ascii="Times New Roman" w:hAnsi="Times New Roman"/>
                <w:color w:val="000000"/>
                <w:kern w:val="0"/>
                <w:sz w:val="20"/>
                <w:szCs w:val="20"/>
              </w:rPr>
              <w:t>2</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比值</w:t>
            </w:r>
            <w:r w:rsidRPr="002833D1">
              <w:rPr>
                <w:rFonts w:ascii="Times New Roman" w:hAnsi="Times New Roman"/>
                <w:color w:val="000000"/>
                <w:kern w:val="0"/>
                <w:sz w:val="20"/>
                <w:szCs w:val="20"/>
              </w:rPr>
              <w:t>2</w:t>
            </w:r>
            <w:r w:rsidRPr="002833D1">
              <w:rPr>
                <w:rFonts w:ascii="Times New Roman" w:hAnsi="Times New Roman" w:hint="eastAsia"/>
                <w:color w:val="000000"/>
                <w:kern w:val="0"/>
                <w:sz w:val="20"/>
                <w:szCs w:val="20"/>
              </w:rPr>
              <w:t>〜</w:t>
            </w:r>
            <w:r w:rsidRPr="002833D1">
              <w:rPr>
                <w:rFonts w:ascii="Times New Roman" w:hAnsi="Times New Roman"/>
                <w:color w:val="000000"/>
                <w:kern w:val="0"/>
                <w:sz w:val="20"/>
                <w:szCs w:val="20"/>
              </w:rPr>
              <w:t>5</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比值</w:t>
            </w:r>
            <w:r w:rsidRPr="002833D1">
              <w:rPr>
                <w:rFonts w:ascii="Times New Roman" w:hAnsi="Times New Roman"/>
                <w:color w:val="000000"/>
                <w:kern w:val="0"/>
                <w:sz w:val="20"/>
                <w:szCs w:val="20"/>
              </w:rPr>
              <w:t>5</w:t>
            </w:r>
            <w:r w:rsidRPr="002833D1">
              <w:rPr>
                <w:rFonts w:ascii="Times New Roman" w:hAnsi="Times New Roman" w:hint="eastAsia"/>
                <w:color w:val="000000"/>
                <w:kern w:val="0"/>
                <w:sz w:val="20"/>
                <w:szCs w:val="20"/>
              </w:rPr>
              <w:t>〜</w:t>
            </w:r>
            <w:r w:rsidRPr="002833D1">
              <w:rPr>
                <w:rFonts w:ascii="Times New Roman" w:hAnsi="Times New Roman"/>
                <w:color w:val="000000"/>
                <w:kern w:val="0"/>
                <w:sz w:val="20"/>
                <w:szCs w:val="20"/>
              </w:rPr>
              <w:t>10</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比值</w:t>
            </w:r>
            <w:r w:rsidRPr="002833D1">
              <w:rPr>
                <w:rFonts w:ascii="Times New Roman" w:hAnsi="Times New Roman"/>
                <w:color w:val="000000"/>
                <w:kern w:val="0"/>
                <w:sz w:val="20"/>
                <w:szCs w:val="20"/>
              </w:rPr>
              <w:t>10</w:t>
            </w:r>
            <w:r w:rsidRPr="002833D1">
              <w:rPr>
                <w:rFonts w:ascii="Times New Roman" w:hAnsi="Times New Roman" w:hint="eastAsia"/>
                <w:color w:val="000000"/>
                <w:kern w:val="0"/>
                <w:sz w:val="20"/>
                <w:szCs w:val="20"/>
              </w:rPr>
              <w:t>〜</w:t>
            </w:r>
            <w:r w:rsidRPr="002833D1">
              <w:rPr>
                <w:rFonts w:ascii="Times New Roman" w:hAnsi="Times New Roman"/>
                <w:color w:val="000000"/>
                <w:kern w:val="0"/>
                <w:sz w:val="20"/>
                <w:szCs w:val="20"/>
              </w:rPr>
              <w:t>200</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為防止土壤污染惡化，環保署訂定下列哪個標準來管制土壤污染物濃度？</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土壤污染物排放標準</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土壤污染管制標準</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土壤污染控制標準</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土壤污染濃度標準</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下列何者為預防地下儲油槽污染地下水的防範措施？</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設置污水處理設施</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加裝蒸氣萃取井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連接之管線使用非腐蝕材料</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種植樹木</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土壤</w:t>
            </w:r>
            <w:r w:rsidRPr="002833D1">
              <w:rPr>
                <w:rFonts w:ascii="細明體" w:eastAsia="細明體" w:hAnsi="細明體" w:cs="Arial"/>
                <w:color w:val="000000"/>
                <w:kern w:val="0"/>
                <w:sz w:val="20"/>
                <w:szCs w:val="20"/>
              </w:rPr>
              <w:t>pH</w:t>
            </w:r>
            <w:r w:rsidRPr="002833D1">
              <w:rPr>
                <w:rFonts w:ascii="細明體" w:eastAsia="細明體" w:hAnsi="細明體" w:cs="Arial" w:hint="eastAsia"/>
                <w:color w:val="000000"/>
                <w:kern w:val="0"/>
                <w:sz w:val="20"/>
                <w:szCs w:val="20"/>
              </w:rPr>
              <w:t>變化對植物養分之可利用性影響很大，但增高</w:t>
            </w:r>
            <w:r w:rsidRPr="002833D1">
              <w:rPr>
                <w:rFonts w:ascii="細明體" w:eastAsia="細明體" w:hAnsi="細明體" w:cs="Arial"/>
                <w:color w:val="000000"/>
                <w:kern w:val="0"/>
                <w:sz w:val="20"/>
                <w:szCs w:val="20"/>
              </w:rPr>
              <w:t>pH</w:t>
            </w:r>
            <w:r w:rsidRPr="002833D1">
              <w:rPr>
                <w:rFonts w:ascii="細明體" w:eastAsia="細明體" w:hAnsi="細明體" w:cs="Arial" w:hint="eastAsia"/>
                <w:color w:val="000000"/>
                <w:kern w:val="0"/>
                <w:sz w:val="20"/>
                <w:szCs w:val="20"/>
              </w:rPr>
              <w:t>對何種元素利用不受影響？</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K</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Ca</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Mg</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下列哪些元素「不是」植物營養所需之多量元素？</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鉀</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鈣</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鎂</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銅</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下列何者「不是」控制場址公告為整治場址的要件之一？</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位於飲用水水源水質保護區內</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單一污染物最高濃度達土壤或地下水污染管制標準一倍</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位於風景特定區</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位於學校</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下列哪些方式是國內外地下水監測井常用的鑿井方式？</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氣錘式鑽堡</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中空螺旋鑽</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水沖式旋鑽或頓鑽</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設置場置性監測井時，需考慮下列哪些項目？</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監測井設置間距</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監測井設置深度</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監測井位置</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民國</w:t>
            </w:r>
            <w:r w:rsidRPr="002833D1">
              <w:rPr>
                <w:rFonts w:ascii="細明體" w:eastAsia="細明體" w:hAnsi="細明體" w:cs="Arial"/>
                <w:color w:val="000000"/>
                <w:kern w:val="0"/>
                <w:sz w:val="20"/>
                <w:szCs w:val="20"/>
              </w:rPr>
              <w:t>59</w:t>
            </w:r>
            <w:r w:rsidRPr="002833D1">
              <w:rPr>
                <w:rFonts w:ascii="細明體" w:eastAsia="細明體" w:hAnsi="細明體" w:cs="Arial" w:hint="eastAsia"/>
                <w:color w:val="000000"/>
                <w:kern w:val="0"/>
                <w:sz w:val="20"/>
                <w:szCs w:val="20"/>
              </w:rPr>
              <w:t>年設立的臺灣美國無線電公司</w:t>
            </w:r>
            <w:r w:rsidRPr="002833D1">
              <w:rPr>
                <w:rFonts w:ascii="細明體" w:eastAsia="細明體" w:hAnsi="細明體" w:cs="Arial"/>
                <w:color w:val="000000"/>
                <w:kern w:val="0"/>
                <w:sz w:val="20"/>
                <w:szCs w:val="20"/>
              </w:rPr>
              <w:t>(RCA)</w:t>
            </w:r>
            <w:r w:rsidRPr="002833D1">
              <w:rPr>
                <w:rFonts w:ascii="細明體" w:eastAsia="細明體" w:hAnsi="細明體" w:cs="Arial" w:hint="eastAsia"/>
                <w:color w:val="000000"/>
                <w:kern w:val="0"/>
                <w:sz w:val="20"/>
                <w:szCs w:val="20"/>
              </w:rPr>
              <w:t>，發生地下水嚴重污染事件，下列何者為該場址主要污染物之一？</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苯</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戴奧辛</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四氯乙烯</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多氯聯苯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河川水質由水質參數之濃度值來計算所得之指標積分值，下列何者為「錯誤」？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氨氮</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生化需氧量</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溶氧</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硬度</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我國為了處理重大緊急公害糾紛，設有緊急公害糾紛處理小組，召集人依法由以下何者兼任？</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環保署署長</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行政院副院長</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司法院院長</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警政署署長</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直轄市、縣</w:t>
            </w:r>
            <w:r w:rsidRPr="002833D1">
              <w:rPr>
                <w:rFonts w:ascii="細明體" w:eastAsia="細明體" w:hAnsi="細明體" w:cs="Arial"/>
                <w:color w:val="000000"/>
                <w:kern w:val="0"/>
                <w:sz w:val="20"/>
                <w:szCs w:val="20"/>
              </w:rPr>
              <w:t>(</w:t>
            </w:r>
            <w:r w:rsidRPr="002833D1">
              <w:rPr>
                <w:rFonts w:ascii="細明體" w:eastAsia="細明體" w:hAnsi="細明體" w:cs="Arial" w:hint="eastAsia"/>
                <w:color w:val="000000"/>
                <w:kern w:val="0"/>
                <w:sz w:val="20"/>
                <w:szCs w:val="20"/>
              </w:rPr>
              <w:t>市</w:t>
            </w:r>
            <w:r w:rsidRPr="002833D1">
              <w:rPr>
                <w:rFonts w:ascii="細明體" w:eastAsia="細明體" w:hAnsi="細明體" w:cs="Arial"/>
                <w:color w:val="000000"/>
                <w:kern w:val="0"/>
                <w:sz w:val="20"/>
                <w:szCs w:val="20"/>
              </w:rPr>
              <w:t>)</w:t>
            </w:r>
            <w:r w:rsidRPr="002833D1">
              <w:rPr>
                <w:rFonts w:ascii="細明體" w:eastAsia="細明體" w:hAnsi="細明體" w:cs="Arial" w:hint="eastAsia"/>
                <w:color w:val="000000"/>
                <w:kern w:val="0"/>
                <w:sz w:val="20"/>
                <w:szCs w:val="20"/>
              </w:rPr>
              <w:t>政府因應公害事件啟動公害糾紛緊急紓處小組，視個案特性及需要，依法可以再擴增下列哪些小組？</w:t>
            </w:r>
            <w:r w:rsidRPr="002833D1">
              <w:rPr>
                <w:rFonts w:ascii="細明體" w:eastAsia="細明體" w:hAnsi="細明體" w:cs="Arial"/>
                <w:color w:val="000000"/>
                <w:kern w:val="0"/>
                <w:sz w:val="20"/>
                <w:szCs w:val="20"/>
              </w:rPr>
              <w:t>(A)</w:t>
            </w:r>
            <w:r w:rsidRPr="002833D1">
              <w:rPr>
                <w:rFonts w:ascii="細明體" w:eastAsia="細明體" w:hAnsi="細明體" w:cs="Arial" w:hint="eastAsia"/>
                <w:color w:val="000000"/>
                <w:kern w:val="0"/>
                <w:sz w:val="20"/>
                <w:szCs w:val="20"/>
              </w:rPr>
              <w:t>污染事件查證組；</w:t>
            </w:r>
            <w:r w:rsidRPr="002833D1">
              <w:rPr>
                <w:rFonts w:ascii="細明體" w:eastAsia="細明體" w:hAnsi="細明體" w:cs="Arial"/>
                <w:color w:val="000000"/>
                <w:kern w:val="0"/>
                <w:sz w:val="20"/>
                <w:szCs w:val="20"/>
              </w:rPr>
              <w:t>(B)</w:t>
            </w:r>
            <w:r w:rsidRPr="002833D1">
              <w:rPr>
                <w:rFonts w:ascii="細明體" w:eastAsia="細明體" w:hAnsi="細明體" w:cs="Arial" w:hint="eastAsia"/>
                <w:color w:val="000000"/>
                <w:kern w:val="0"/>
                <w:sz w:val="20"/>
                <w:szCs w:val="20"/>
              </w:rPr>
              <w:t>民意整合協調組；</w:t>
            </w:r>
            <w:r w:rsidRPr="002833D1">
              <w:rPr>
                <w:rFonts w:ascii="細明體" w:eastAsia="細明體" w:hAnsi="細明體" w:cs="Arial"/>
                <w:color w:val="000000"/>
                <w:kern w:val="0"/>
                <w:sz w:val="20"/>
                <w:szCs w:val="20"/>
              </w:rPr>
              <w:t>(C)</w:t>
            </w:r>
            <w:r w:rsidRPr="002833D1">
              <w:rPr>
                <w:rFonts w:ascii="細明體" w:eastAsia="細明體" w:hAnsi="細明體" w:cs="Arial" w:hint="eastAsia"/>
                <w:color w:val="000000"/>
                <w:kern w:val="0"/>
                <w:sz w:val="20"/>
                <w:szCs w:val="20"/>
              </w:rPr>
              <w:t>健康影響評估組；</w:t>
            </w:r>
            <w:r w:rsidRPr="002833D1">
              <w:rPr>
                <w:rFonts w:ascii="細明體" w:eastAsia="細明體" w:hAnsi="細明體" w:cs="Arial"/>
                <w:color w:val="000000"/>
                <w:kern w:val="0"/>
                <w:sz w:val="20"/>
                <w:szCs w:val="20"/>
              </w:rPr>
              <w:t>(D)</w:t>
            </w:r>
            <w:r w:rsidRPr="002833D1">
              <w:rPr>
                <w:rFonts w:ascii="細明體" w:eastAsia="細明體" w:hAnsi="細明體" w:cs="Arial" w:hint="eastAsia"/>
                <w:color w:val="000000"/>
                <w:kern w:val="0"/>
                <w:sz w:val="20"/>
                <w:szCs w:val="20"/>
              </w:rPr>
              <w:t>損害程度評估組</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ABC</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ACD</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BCD</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公害糾紛事件如果經第一審法院辯論終結，是否可以再申請調處或裁決？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只能申請調處</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只能申請裁決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皆可申請</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皆不可申請</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當公害發生時，鄰近列管污染源許可證是重要的比對資料，許可證主要可以檢視列管污染源哪些廠內資訊？</w:t>
            </w:r>
            <w:r w:rsidRPr="002833D1">
              <w:rPr>
                <w:rFonts w:ascii="細明體" w:eastAsia="細明體" w:hAnsi="細明體" w:cs="Arial"/>
                <w:color w:val="000000"/>
                <w:kern w:val="0"/>
                <w:sz w:val="20"/>
                <w:szCs w:val="20"/>
              </w:rPr>
              <w:t>(A)</w:t>
            </w:r>
            <w:r w:rsidRPr="002833D1">
              <w:rPr>
                <w:rFonts w:ascii="細明體" w:eastAsia="細明體" w:hAnsi="細明體" w:cs="Arial" w:hint="eastAsia"/>
                <w:color w:val="000000"/>
                <w:kern w:val="0"/>
                <w:sz w:val="20"/>
                <w:szCs w:val="20"/>
              </w:rPr>
              <w:t>使用原</w:t>
            </w:r>
            <w:r w:rsidRPr="002833D1">
              <w:rPr>
                <w:rFonts w:ascii="細明體" w:eastAsia="細明體" w:hAnsi="細明體" w:cs="Arial"/>
                <w:color w:val="000000"/>
                <w:kern w:val="0"/>
                <w:sz w:val="20"/>
                <w:szCs w:val="20"/>
              </w:rPr>
              <w:t>(</w:t>
            </w:r>
            <w:r w:rsidRPr="002833D1">
              <w:rPr>
                <w:rFonts w:ascii="細明體" w:eastAsia="細明體" w:hAnsi="細明體" w:cs="Arial" w:hint="eastAsia"/>
                <w:color w:val="000000"/>
                <w:kern w:val="0"/>
                <w:sz w:val="20"/>
                <w:szCs w:val="20"/>
              </w:rPr>
              <w:t>物</w:t>
            </w:r>
            <w:r w:rsidRPr="002833D1">
              <w:rPr>
                <w:rFonts w:ascii="細明體" w:eastAsia="細明體" w:hAnsi="細明體" w:cs="Arial"/>
                <w:color w:val="000000"/>
                <w:kern w:val="0"/>
                <w:sz w:val="20"/>
                <w:szCs w:val="20"/>
              </w:rPr>
              <w:t>)</w:t>
            </w:r>
            <w:r w:rsidRPr="002833D1">
              <w:rPr>
                <w:rFonts w:ascii="細明體" w:eastAsia="細明體" w:hAnsi="細明體" w:cs="Arial" w:hint="eastAsia"/>
                <w:color w:val="000000"/>
                <w:kern w:val="0"/>
                <w:sz w:val="20"/>
                <w:szCs w:val="20"/>
              </w:rPr>
              <w:t>料</w:t>
            </w:r>
            <w:r w:rsidRPr="002833D1">
              <w:rPr>
                <w:rFonts w:ascii="細明體" w:eastAsia="細明體" w:hAnsi="細明體" w:cs="Arial"/>
                <w:color w:val="000000"/>
                <w:kern w:val="0"/>
                <w:sz w:val="20"/>
                <w:szCs w:val="20"/>
              </w:rPr>
              <w:t>(B)</w:t>
            </w:r>
            <w:r w:rsidRPr="002833D1">
              <w:rPr>
                <w:rFonts w:ascii="細明體" w:eastAsia="細明體" w:hAnsi="細明體" w:cs="Arial" w:hint="eastAsia"/>
                <w:color w:val="000000"/>
                <w:kern w:val="0"/>
                <w:sz w:val="20"/>
                <w:szCs w:val="20"/>
              </w:rPr>
              <w:t>使用燃料</w:t>
            </w:r>
            <w:r w:rsidRPr="002833D1">
              <w:rPr>
                <w:rFonts w:ascii="細明體" w:eastAsia="細明體" w:hAnsi="細明體" w:cs="Arial"/>
                <w:color w:val="000000"/>
                <w:kern w:val="0"/>
                <w:sz w:val="20"/>
                <w:szCs w:val="20"/>
              </w:rPr>
              <w:t>(C)</w:t>
            </w:r>
            <w:r w:rsidRPr="002833D1">
              <w:rPr>
                <w:rFonts w:ascii="細明體" w:eastAsia="細明體" w:hAnsi="細明體" w:cs="Arial" w:hint="eastAsia"/>
                <w:color w:val="000000"/>
                <w:kern w:val="0"/>
                <w:sz w:val="20"/>
                <w:szCs w:val="20"/>
              </w:rPr>
              <w:t>資源回收廠商</w:t>
            </w:r>
            <w:r w:rsidRPr="002833D1">
              <w:rPr>
                <w:rFonts w:ascii="細明體" w:eastAsia="細明體" w:hAnsi="細明體" w:cs="Arial"/>
                <w:color w:val="000000"/>
                <w:kern w:val="0"/>
                <w:sz w:val="20"/>
                <w:szCs w:val="20"/>
              </w:rPr>
              <w:t>(D)</w:t>
            </w:r>
            <w:r w:rsidRPr="002833D1">
              <w:rPr>
                <w:rFonts w:ascii="細明體" w:eastAsia="細明體" w:hAnsi="細明體" w:cs="Arial" w:hint="eastAsia"/>
                <w:color w:val="000000"/>
                <w:kern w:val="0"/>
                <w:sz w:val="20"/>
                <w:szCs w:val="20"/>
              </w:rPr>
              <w:t>產品種類</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ABC</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ABD</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BCD</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ABCD</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由</w:t>
            </w:r>
            <w:r w:rsidRPr="002833D1">
              <w:rPr>
                <w:rFonts w:ascii="細明體" w:eastAsia="細明體" w:hAnsi="細明體" w:cs="Arial"/>
                <w:color w:val="000000"/>
                <w:kern w:val="0"/>
                <w:sz w:val="20"/>
                <w:szCs w:val="20"/>
              </w:rPr>
              <w:t>AIHA</w:t>
            </w:r>
            <w:r w:rsidRPr="002833D1">
              <w:rPr>
                <w:rFonts w:ascii="細明體" w:eastAsia="細明體" w:hAnsi="細明體" w:cs="Arial" w:hint="eastAsia"/>
                <w:color w:val="000000"/>
                <w:kern w:val="0"/>
                <w:sz w:val="20"/>
                <w:szCs w:val="20"/>
              </w:rPr>
              <w:t>美國工業衛生協會所制定的</w:t>
            </w:r>
            <w:r w:rsidRPr="002833D1">
              <w:rPr>
                <w:rFonts w:ascii="細明體" w:eastAsia="細明體" w:hAnsi="細明體" w:cs="Arial"/>
                <w:color w:val="000000"/>
                <w:kern w:val="0"/>
                <w:sz w:val="20"/>
                <w:szCs w:val="20"/>
              </w:rPr>
              <w:t>ERPG</w:t>
            </w:r>
            <w:r w:rsidRPr="002833D1">
              <w:rPr>
                <w:rFonts w:ascii="細明體" w:eastAsia="細明體" w:hAnsi="細明體" w:cs="Arial" w:hint="eastAsia"/>
                <w:color w:val="000000"/>
                <w:kern w:val="0"/>
                <w:sz w:val="20"/>
                <w:szCs w:val="20"/>
              </w:rPr>
              <w:t>，其第一級毒性物質之允許暴露程度，以下描述何者正確？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有毒氣體環境中，不會有不良影響的最大容許濃度</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新細明體" w:cs="Arial"/>
                <w:color w:val="000000"/>
                <w:kern w:val="0"/>
                <w:sz w:val="20"/>
                <w:szCs w:val="20"/>
              </w:rPr>
            </w:pPr>
            <w:r w:rsidRPr="002833D1">
              <w:rPr>
                <w:rFonts w:ascii="新細明體" w:hAnsi="新細明體" w:cs="Arial" w:hint="eastAsia"/>
                <w:color w:val="000000"/>
                <w:kern w:val="0"/>
                <w:sz w:val="20"/>
                <w:szCs w:val="20"/>
              </w:rPr>
              <w:t>有毒氣體環境中，不致使身體造成不可恢復傷害的最大容許濃度</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有毒氣體環境中，不致對生命造成威脅的最大容許濃度</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聯合國教科文組織的英文簡稱為何？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UNESCO</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UNDP</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UNIDO</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UNWTO</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河川污染指標</w:t>
            </w:r>
            <w:r w:rsidRPr="002833D1">
              <w:rPr>
                <w:rFonts w:ascii="細明體" w:eastAsia="細明體" w:hAnsi="細明體" w:cs="Arial"/>
                <w:color w:val="000000"/>
                <w:kern w:val="0"/>
                <w:sz w:val="20"/>
                <w:szCs w:val="20"/>
              </w:rPr>
              <w:t>(RPI)</w:t>
            </w:r>
            <w:r w:rsidRPr="002833D1">
              <w:rPr>
                <w:rFonts w:ascii="細明體" w:eastAsia="細明體" w:hAnsi="細明體" w:cs="Arial" w:hint="eastAsia"/>
                <w:color w:val="000000"/>
                <w:kern w:val="0"/>
                <w:sz w:val="20"/>
                <w:szCs w:val="20"/>
              </w:rPr>
              <w:t>用以衡量之參數是？</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r w:rsidRPr="002833D1">
              <w:rPr>
                <w:rFonts w:ascii="Times New Roman" w:hAnsi="Times New Roman" w:hint="eastAsia"/>
                <w:color w:val="000000"/>
                <w:kern w:val="0"/>
                <w:sz w:val="20"/>
                <w:szCs w:val="20"/>
              </w:rPr>
              <w:t>個</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r w:rsidRPr="002833D1">
              <w:rPr>
                <w:rFonts w:ascii="Times New Roman" w:hAnsi="Times New Roman" w:hint="eastAsia"/>
                <w:color w:val="000000"/>
                <w:kern w:val="0"/>
                <w:sz w:val="20"/>
                <w:szCs w:val="20"/>
              </w:rPr>
              <w:t>個</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5</w:t>
            </w:r>
            <w:r w:rsidRPr="002833D1">
              <w:rPr>
                <w:rFonts w:ascii="Times New Roman" w:hAnsi="Times New Roman" w:hint="eastAsia"/>
                <w:color w:val="000000"/>
                <w:kern w:val="0"/>
                <w:sz w:val="20"/>
                <w:szCs w:val="20"/>
              </w:rPr>
              <w:t>個</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r w:rsidRPr="002833D1">
              <w:rPr>
                <w:rFonts w:ascii="Times New Roman" w:hAnsi="Times New Roman" w:hint="eastAsia"/>
                <w:color w:val="000000"/>
                <w:kern w:val="0"/>
                <w:sz w:val="20"/>
                <w:szCs w:val="20"/>
              </w:rPr>
              <w:t>個</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「非點源污染」較無法確定其排入河川之位置，以下何種屬於非點源污染？</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居家污水</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工業廢水</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逕流廢水</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畜牧廢水</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環保署所規劃之河川污染整治願景包括不缺氧指標，所謂不缺氧是指河水溶氧值高於下列哪一個值？</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2mg/L</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4mg/L</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6mg/L</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8mg/L</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水中溶氧會受水體溫度及鹽度所影響，下列何種情況下水中溶氧最高？</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溫度高且鹽度低</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溫度和鹽度均低</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溫度低且鹽度高</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溫度和鹽度均高</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下列何種反應會產生甲烷等臭味物質？</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光合作用</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氧化作用</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硝化作用</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厭氧作用</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總凱氏氮</w:t>
            </w:r>
            <w:r w:rsidRPr="002833D1">
              <w:rPr>
                <w:rFonts w:ascii="細明體" w:eastAsia="細明體" w:hAnsi="細明體" w:cs="Arial"/>
                <w:color w:val="000000"/>
                <w:kern w:val="0"/>
                <w:sz w:val="20"/>
                <w:szCs w:val="20"/>
              </w:rPr>
              <w:t>(TotalKjeldahlnitrogen,TKN)</w:t>
            </w:r>
            <w:r w:rsidRPr="002833D1">
              <w:rPr>
                <w:rFonts w:ascii="細明體" w:eastAsia="細明體" w:hAnsi="細明體" w:cs="Arial" w:hint="eastAsia"/>
                <w:color w:val="000000"/>
                <w:kern w:val="0"/>
                <w:sz w:val="20"/>
                <w:szCs w:val="20"/>
              </w:rPr>
              <w:t>係由下列何種物質所組成？</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有機氮</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硝酸氮</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有機氮</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氨氮</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有機氮</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亞硝酸氮</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氨氮</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硝酸氮</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在水污染管制區內，使用毒品、藥品或電流捕捉水生物將被裁罰，係依據何種法令之規定？</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下水道法</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飲用水管理辦法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水污染防治法</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水利法</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高屏溪等五大流域為保護飲用水源，曾進行養豬戶</w:t>
            </w:r>
            <w:r w:rsidRPr="002833D1">
              <w:rPr>
                <w:rFonts w:ascii="細明體" w:eastAsia="細明體" w:hAnsi="細明體" w:cs="Arial"/>
                <w:color w:val="000000"/>
                <w:kern w:val="0"/>
                <w:sz w:val="20"/>
                <w:szCs w:val="20"/>
              </w:rPr>
              <w:t>(</w:t>
            </w:r>
            <w:r w:rsidRPr="002833D1">
              <w:rPr>
                <w:rFonts w:ascii="細明體" w:eastAsia="細明體" w:hAnsi="細明體" w:cs="Arial" w:hint="eastAsia"/>
                <w:color w:val="000000"/>
                <w:kern w:val="0"/>
                <w:sz w:val="20"/>
                <w:szCs w:val="20"/>
              </w:rPr>
              <w:t>場</w:t>
            </w:r>
            <w:r w:rsidRPr="002833D1">
              <w:rPr>
                <w:rFonts w:ascii="細明體" w:eastAsia="細明體" w:hAnsi="細明體" w:cs="Arial"/>
                <w:color w:val="000000"/>
                <w:kern w:val="0"/>
                <w:sz w:val="20"/>
                <w:szCs w:val="20"/>
              </w:rPr>
              <w:t>)</w:t>
            </w:r>
            <w:r w:rsidRPr="002833D1">
              <w:rPr>
                <w:rFonts w:ascii="細明體" w:eastAsia="細明體" w:hAnsi="細明體" w:cs="Arial" w:hint="eastAsia"/>
                <w:color w:val="000000"/>
                <w:kern w:val="0"/>
                <w:sz w:val="20"/>
                <w:szCs w:val="20"/>
              </w:rPr>
              <w:t>依法拆除補償工作，此項作為對何種污染物改善成效最佳？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化學需氧量</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氨氮</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重金屬</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懸浮固體物</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為有效提升河川水質，削減排入河川的污染量，可行的改善技術為下列何者？</w:t>
            </w:r>
            <w:r w:rsidRPr="002833D1">
              <w:rPr>
                <w:rFonts w:ascii="細明體" w:eastAsia="細明體" w:hAnsi="細明體" w:cs="Arial"/>
                <w:color w:val="000000"/>
                <w:kern w:val="0"/>
                <w:sz w:val="20"/>
                <w:szCs w:val="20"/>
              </w:rPr>
              <w:t>(A)</w:t>
            </w:r>
            <w:r w:rsidRPr="002833D1">
              <w:rPr>
                <w:rFonts w:ascii="細明體" w:eastAsia="細明體" w:hAnsi="細明體" w:cs="Arial" w:hint="eastAsia"/>
                <w:color w:val="000000"/>
                <w:kern w:val="0"/>
                <w:sz w:val="20"/>
                <w:szCs w:val="20"/>
              </w:rPr>
              <w:t>建置人工溼地</w:t>
            </w:r>
            <w:r w:rsidRPr="002833D1">
              <w:rPr>
                <w:rFonts w:ascii="細明體" w:eastAsia="細明體" w:hAnsi="細明體" w:cs="Arial"/>
                <w:color w:val="000000"/>
                <w:kern w:val="0"/>
                <w:sz w:val="20"/>
                <w:szCs w:val="20"/>
              </w:rPr>
              <w:t>(B)</w:t>
            </w:r>
            <w:r w:rsidRPr="002833D1">
              <w:rPr>
                <w:rFonts w:ascii="細明體" w:eastAsia="細明體" w:hAnsi="細明體" w:cs="Arial" w:hint="eastAsia"/>
                <w:color w:val="000000"/>
                <w:kern w:val="0"/>
                <w:sz w:val="20"/>
                <w:szCs w:val="20"/>
              </w:rPr>
              <w:t>提昇畜牧業生產量</w:t>
            </w:r>
            <w:r w:rsidRPr="002833D1">
              <w:rPr>
                <w:rFonts w:ascii="細明體" w:eastAsia="細明體" w:hAnsi="細明體" w:cs="Arial"/>
                <w:color w:val="000000"/>
                <w:kern w:val="0"/>
                <w:sz w:val="20"/>
                <w:szCs w:val="20"/>
              </w:rPr>
              <w:t>(C)</w:t>
            </w:r>
            <w:r w:rsidRPr="002833D1">
              <w:rPr>
                <w:rFonts w:ascii="細明體" w:eastAsia="細明體" w:hAnsi="細明體" w:cs="Arial" w:hint="eastAsia"/>
                <w:color w:val="000000"/>
                <w:kern w:val="0"/>
                <w:sz w:val="20"/>
                <w:szCs w:val="20"/>
              </w:rPr>
              <w:t>建置礫間接觸系統</w:t>
            </w:r>
            <w:r w:rsidRPr="002833D1">
              <w:rPr>
                <w:rFonts w:ascii="細明體" w:eastAsia="細明體" w:hAnsi="細明體" w:cs="Arial"/>
                <w:color w:val="000000"/>
                <w:kern w:val="0"/>
                <w:sz w:val="20"/>
                <w:szCs w:val="20"/>
              </w:rPr>
              <w:t>(D)</w:t>
            </w:r>
            <w:r w:rsidRPr="002833D1">
              <w:rPr>
                <w:rFonts w:ascii="細明體" w:eastAsia="細明體" w:hAnsi="細明體" w:cs="Arial" w:hint="eastAsia"/>
                <w:color w:val="000000"/>
                <w:kern w:val="0"/>
                <w:sz w:val="20"/>
                <w:szCs w:val="20"/>
              </w:rPr>
              <w:t>增設曝氣設施</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ABC</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BCD</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ABCD</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ACD</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河川水質污染監測的分類系統在國內稱為河川污染指標</w:t>
            </w:r>
            <w:r w:rsidRPr="002833D1">
              <w:rPr>
                <w:rFonts w:ascii="細明體" w:eastAsia="細明體" w:hAnsi="細明體" w:cs="Arial"/>
                <w:color w:val="000000"/>
                <w:kern w:val="0"/>
                <w:sz w:val="20"/>
                <w:szCs w:val="20"/>
              </w:rPr>
              <w:t>(RPI)</w:t>
            </w:r>
            <w:r w:rsidRPr="002833D1">
              <w:rPr>
                <w:rFonts w:ascii="細明體" w:eastAsia="細明體" w:hAnsi="細明體" w:cs="Arial" w:hint="eastAsia"/>
                <w:color w:val="000000"/>
                <w:kern w:val="0"/>
                <w:sz w:val="20"/>
                <w:szCs w:val="20"/>
              </w:rPr>
              <w:t>，下列何者「不是」指標項目？</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懸浮固體</w:t>
            </w:r>
            <w:r w:rsidRPr="002833D1">
              <w:rPr>
                <w:rFonts w:ascii="Times New Roman" w:hAnsi="Times New Roman"/>
                <w:color w:val="000000"/>
                <w:kern w:val="0"/>
                <w:sz w:val="20"/>
                <w:szCs w:val="20"/>
              </w:rPr>
              <w:t>(SS)</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酸鹼值</w:t>
            </w:r>
            <w:r w:rsidRPr="002833D1">
              <w:rPr>
                <w:rFonts w:ascii="Times New Roman" w:hAnsi="Times New Roman"/>
                <w:color w:val="000000"/>
                <w:kern w:val="0"/>
                <w:sz w:val="20"/>
                <w:szCs w:val="20"/>
              </w:rPr>
              <w:t>(pH)</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溶氧</w:t>
            </w:r>
            <w:r w:rsidRPr="002833D1">
              <w:rPr>
                <w:rFonts w:ascii="Times New Roman" w:hAnsi="Times New Roman"/>
                <w:color w:val="000000"/>
                <w:kern w:val="0"/>
                <w:sz w:val="20"/>
                <w:szCs w:val="20"/>
              </w:rPr>
              <w:t>(DO)</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生化需氧量</w:t>
            </w:r>
            <w:r w:rsidRPr="002833D1">
              <w:rPr>
                <w:rFonts w:ascii="Times New Roman" w:hAnsi="Times New Roman"/>
                <w:color w:val="000000"/>
                <w:kern w:val="0"/>
                <w:sz w:val="20"/>
                <w:szCs w:val="20"/>
              </w:rPr>
              <w:t>(BOD)</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下列何者「不是」河川整體調查項目？</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水質品質評估</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底質品質評估</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生物指標</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表面植物密度</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自然水體中的鹼度可由下列何項化學物質提供？</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氯離子</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鈉離子</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碳酸氫根</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硫酸根</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自來水中若添加過多的含氯消毒劑，可能會導致三鹵甲烷的生成，三鹵甲烷的英文縮寫為何？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THMs</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TOCs</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TCWs</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PSI</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下列何者是降低水中氨氮濃度的方法？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加入硫化鋁</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加入硝化菌</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加入酸</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加入還原劑</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下列何者「不是」卡爾森優養化指標</w:t>
            </w:r>
            <w:r w:rsidRPr="002833D1">
              <w:rPr>
                <w:rFonts w:ascii="細明體" w:eastAsia="細明體" w:hAnsi="細明體" w:cs="Arial"/>
                <w:color w:val="000000"/>
                <w:kern w:val="0"/>
                <w:sz w:val="20"/>
                <w:szCs w:val="20"/>
              </w:rPr>
              <w:t>(CTSI)</w:t>
            </w:r>
            <w:r w:rsidRPr="002833D1">
              <w:rPr>
                <w:rFonts w:ascii="細明體" w:eastAsia="細明體" w:hAnsi="細明體" w:cs="Arial" w:hint="eastAsia"/>
                <w:color w:val="000000"/>
                <w:kern w:val="0"/>
                <w:sz w:val="20"/>
                <w:szCs w:val="20"/>
              </w:rPr>
              <w:t>所需測定之項目？</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總磷</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透明度</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水中葉綠素</w:t>
            </w:r>
            <w:r w:rsidRPr="002833D1">
              <w:rPr>
                <w:rFonts w:ascii="Times New Roman" w:hAnsi="Times New Roman"/>
                <w:color w:val="000000"/>
                <w:kern w:val="0"/>
                <w:sz w:val="20"/>
                <w:szCs w:val="20"/>
              </w:rPr>
              <w:t>a</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pH</w:t>
            </w:r>
            <w:r w:rsidRPr="002833D1">
              <w:rPr>
                <w:rFonts w:ascii="Times New Roman" w:hAnsi="Times New Roman" w:hint="eastAsia"/>
                <w:color w:val="000000"/>
                <w:kern w:val="0"/>
                <w:sz w:val="20"/>
                <w:szCs w:val="20"/>
              </w:rPr>
              <w:t>值</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下列何者「不是」在計算卡爾森指數</w:t>
            </w:r>
            <w:r w:rsidRPr="002833D1">
              <w:rPr>
                <w:rFonts w:ascii="細明體" w:eastAsia="細明體" w:hAnsi="細明體" w:cs="Arial"/>
                <w:color w:val="000000"/>
                <w:kern w:val="0"/>
                <w:sz w:val="20"/>
                <w:szCs w:val="20"/>
              </w:rPr>
              <w:t>(Carlsontrophicstateindex</w:t>
            </w:r>
            <w:r w:rsidRPr="002833D1">
              <w:rPr>
                <w:rFonts w:ascii="細明體" w:eastAsia="細明體" w:hAnsi="細明體" w:cs="Arial" w:hint="eastAsia"/>
                <w:color w:val="000000"/>
                <w:kern w:val="0"/>
                <w:sz w:val="20"/>
                <w:szCs w:val="20"/>
              </w:rPr>
              <w:t>，</w:t>
            </w:r>
            <w:r w:rsidRPr="002833D1">
              <w:rPr>
                <w:rFonts w:ascii="細明體" w:eastAsia="細明體" w:hAnsi="細明體" w:cs="Arial"/>
                <w:color w:val="000000"/>
                <w:kern w:val="0"/>
                <w:sz w:val="20"/>
                <w:szCs w:val="20"/>
              </w:rPr>
              <w:t>CTSI)</w:t>
            </w:r>
            <w:r w:rsidRPr="002833D1">
              <w:rPr>
                <w:rFonts w:ascii="細明體" w:eastAsia="細明體" w:hAnsi="細明體" w:cs="Arial" w:hint="eastAsia"/>
                <w:color w:val="000000"/>
                <w:kern w:val="0"/>
                <w:sz w:val="20"/>
                <w:szCs w:val="20"/>
              </w:rPr>
              <w:t>必須有的水質項目？</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葉綠素</w:t>
            </w:r>
            <w:r w:rsidRPr="002833D1">
              <w:rPr>
                <w:rFonts w:ascii="Times New Roman" w:hAnsi="Times New Roman"/>
                <w:color w:val="000000"/>
                <w:kern w:val="0"/>
                <w:sz w:val="20"/>
                <w:szCs w:val="20"/>
              </w:rPr>
              <w:t>-a</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濁度</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透明度</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總磷</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下列何者是水質檢測的物理項目？</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硬度</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透視度</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溶氧量</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鹼度</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下列何者是常用的優養化指標？</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上層水溶氧指標</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多樣性指標法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卡爾森指數</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動物生長潛勢</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水樣化學需氧量的分析約需時多久？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3~5</w:t>
            </w:r>
            <w:r w:rsidRPr="002833D1">
              <w:rPr>
                <w:rFonts w:ascii="Times New Roman" w:hAnsi="Times New Roman" w:hint="eastAsia"/>
                <w:color w:val="000000"/>
                <w:kern w:val="0"/>
                <w:sz w:val="20"/>
                <w:szCs w:val="20"/>
              </w:rPr>
              <w:t>小時</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r w:rsidRPr="002833D1">
              <w:rPr>
                <w:rFonts w:ascii="Times New Roman" w:hAnsi="Times New Roman" w:hint="eastAsia"/>
                <w:color w:val="000000"/>
                <w:kern w:val="0"/>
                <w:sz w:val="20"/>
                <w:szCs w:val="20"/>
              </w:rPr>
              <w:t>天</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5</w:t>
            </w:r>
            <w:r w:rsidRPr="002833D1">
              <w:rPr>
                <w:rFonts w:ascii="Times New Roman" w:hAnsi="Times New Roman" w:hint="eastAsia"/>
                <w:color w:val="000000"/>
                <w:kern w:val="0"/>
                <w:sz w:val="20"/>
                <w:szCs w:val="20"/>
              </w:rPr>
              <w:t>天</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7</w:t>
            </w:r>
            <w:r w:rsidRPr="002833D1">
              <w:rPr>
                <w:rFonts w:ascii="Times New Roman" w:hAnsi="Times New Roman" w:hint="eastAsia"/>
                <w:color w:val="000000"/>
                <w:kern w:val="0"/>
                <w:sz w:val="20"/>
                <w:szCs w:val="20"/>
              </w:rPr>
              <w:t>天</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下列哪一項「不是」水中濁度過高時可能產生的不利影響？</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干擾水生植物之光合作用</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增加浮游生物</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干擾魚類呼吸</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影響淨水處理時的成效</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我們以哪兩種生物指標評估海灘水質的優劣？</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好氧菌和厭氧菌</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致病菌和腸球菌</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大腸桿菌和致病菌</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大腸桿菌群和腸球菌</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下列何者「不是」污染總量管制的原則？</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各污染源採用同一排放標準</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公平分配排放總量</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總量管制與濃度管制相結合</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尋求區域水污染控制成本最小化</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下列哪一項河川水質參數，「不屬於」判定河川水質優劣的主要參數？</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氨氮</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生化需氧量</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溶氧</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透明度</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水質監測項目中之總硬度最適合以下列何種方式檢驗？</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電極法</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離子層析法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濁度法</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EDTA</w:t>
            </w:r>
            <w:r w:rsidRPr="002833D1">
              <w:rPr>
                <w:rFonts w:ascii="Times New Roman" w:hAnsi="Times New Roman" w:hint="eastAsia"/>
                <w:color w:val="000000"/>
                <w:kern w:val="0"/>
                <w:sz w:val="20"/>
                <w:szCs w:val="20"/>
              </w:rPr>
              <w:t>滴定法</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根據卡爾森優養指數，超過多少值則稱為優養？</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20</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40</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30</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50</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下列何者「不是」我國用於檢測生物急毒性之生物？</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水蚤</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孔雀魚</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鯉魚</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米蝦</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下列何者是放流水標準主要劃分的差異？</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依排放污染源之行業劃分</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依早午晚的時間劃分</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依排放廢水的總量劃分</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依排放季節劃分</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下列何者「不是」自來水以氯消毒之目的？</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操作簡便</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成本較低</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不會有二次殘留</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氧化效果佳</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家庭污水經污水道至污水處理場進行處理後，須符合下列哪種法規訂定的標準，才能排放至河流？</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環境教育法</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水污染防治法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廢棄物清理法</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環境影響評估法</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當河川發現下列何種魚類時，表示河川水質較為乾淨？</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鱒魚</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臺灣馬口魚</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泥鰍</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大眼華鯿</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下列哪一外來種可能「不是」由於人為蓄意引入所造成的？</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互花米草</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福壽螺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小花蔓澤蘭</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吳郭魚</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下列對於人工溼地的敍述何者是正確的？</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人工溼地所種植的植物主要為造景用途，對污水處理沒有效用</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與污水處理廠相比較，以人工溼地系統來處理污染能較節省能源，為比較環保的方式</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人工溼地因為多用於污水處理，因此不具有保存生物多樣性的功能</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人工溼地建造完成後即能如同天然溼地運作，不需要人為介入經營重理</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下列何者是《蒙特婁議定書》的內容？</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管制國際間野生動植物貿易手段</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管制破壞臭氧層物質</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推動維護全球生物多樣性</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推動全球溼地保育</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為了維護海洋資源，下列哪一項「不是」政府對於漁業管理的做法？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制定禁漁區及禁漁期</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給予休漁補助</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限制漁民的年齡</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限制使用的漁具及漁法</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對於外來種經營管理的敍述下列何者「錯誤」？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提供正確知識與資訊並廣泛宣導與教育，增進大眾對外來物種影響的認識與認知</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針對各種蓄意、非蓄意引入管道設計足夠的偵測機</w:t>
            </w:r>
            <w:r w:rsidRPr="002833D1">
              <w:rPr>
                <w:rFonts w:ascii="Times New Roman" w:hAnsi="Times New Roman"/>
                <w:color w:val="000000"/>
                <w:kern w:val="0"/>
                <w:sz w:val="20"/>
                <w:szCs w:val="20"/>
              </w:rPr>
              <w:br/>
            </w:r>
            <w:r w:rsidRPr="002833D1">
              <w:rPr>
                <w:rFonts w:ascii="Times New Roman" w:hAnsi="Times New Roman" w:hint="eastAsia"/>
                <w:color w:val="000000"/>
                <w:kern w:val="0"/>
                <w:sz w:val="20"/>
                <w:szCs w:val="20"/>
              </w:rPr>
              <w:t>制，並能夠快速反應</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立法管制外來種，限制外來種引進的管理及規範</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限制對於外來種的研究以減少意外引入的機會</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下列哪一物種為臺灣海洋魚類的外來入侵種？</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台灣櫻花鉤吻鮭</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紅鼓魚</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高身鯝魚</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石斑魚</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對於海洋生物多樣性的描述，下列何者為正確？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海洋生物在高分類位階</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門或綱</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的生物多樣性高於陸域生態系</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臺灣具有高的海洋生物多樣性的原因之一是由於同時有冷、暖洋流於沿海交會</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海洋生物具有高的遺傳多樣性，普遍有隱蔽種和同胞種的存在</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以下何者「不是」臺灣綠建築的九大指標之一？</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經濟價值</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基地保水性</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日常節能</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生物多樣性降低</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下列何者「不是」綠建築的主要特徵？</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高隱私</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省資源</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低污染</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省能源</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綠建築在臺灣共分為九大指標和四大指標群，以下哪一項是減廢指標群裡的項目？</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污水及垃圾的改善</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日常節能</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二氧化碳減量</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室內環境</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綠建築的綠地面積愈多愈好。日本建設省要求綠覆蓋最好能在多少百分比以上，才不會造成人的焦慮？</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5</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10</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20</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30</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日常耗能以空調與照明用電佔最大比例，尤其以空調耗能影響為最。在臺灣，夏日的建築空調耗電佔總尖峰用量的多少？</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二分之一</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三分之一</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四分之一</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五分之一</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在建築二氧化碳減量上，下列何者為「錯誤」的敘述？</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儘量使用荷重較輕的鋼結構，避免使用磚石及鋼筋混凝土結構</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廢棄的水泥物、土石及磚塊又難以再回收利用</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鋼筋混凝土產生的二氧化碳小於鋼結構</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鋼筋混凝土的耗能量大於鋼結構</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若每年的建築物節能能夠達到</w:t>
            </w:r>
            <w:r w:rsidRPr="002833D1">
              <w:rPr>
                <w:rFonts w:ascii="Times New Roman" w:hAnsi="Times New Roman"/>
                <w:color w:val="000000"/>
                <w:kern w:val="0"/>
                <w:sz w:val="20"/>
                <w:szCs w:val="20"/>
              </w:rPr>
              <w:t>20%</w:t>
            </w:r>
            <w:r w:rsidRPr="002833D1">
              <w:rPr>
                <w:rFonts w:ascii="Times New Roman" w:hAnsi="Times New Roman" w:hint="eastAsia"/>
                <w:color w:val="000000"/>
                <w:kern w:val="0"/>
                <w:sz w:val="20"/>
                <w:szCs w:val="20"/>
              </w:rPr>
              <w:t>，每年約可節約多少億元？</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10</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20</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30</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森林中每立方公尺的木材量，每年可以固定約多少噸的二氧化碳？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5</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10</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100</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以前化石能源十分充足時，人類都不太注意亂度所形成的能源。以下哪一項動力的發明是有效利用分散殘餘的能量？</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電梯發電</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油電混合動力</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腳踏車的頭燈</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下列對於美國「全面性環境應變補償及責任法」敘述何者「錯誤」？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授權於美國環境保護署對許多廢棄物棄置場所進行探究</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通常指的是美國超級基金法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起源於美國發生的「愛渠」事件</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美國國會於</w:t>
            </w:r>
            <w:r w:rsidRPr="002833D1">
              <w:rPr>
                <w:rFonts w:ascii="Times New Roman" w:hAnsi="Times New Roman"/>
                <w:color w:val="000000"/>
                <w:kern w:val="0"/>
                <w:sz w:val="20"/>
                <w:szCs w:val="20"/>
              </w:rPr>
              <w:t>1960</w:t>
            </w:r>
            <w:r w:rsidRPr="002833D1">
              <w:rPr>
                <w:rFonts w:ascii="Times New Roman" w:hAnsi="Times New Roman" w:hint="eastAsia"/>
                <w:color w:val="000000"/>
                <w:kern w:val="0"/>
                <w:sz w:val="20"/>
                <w:szCs w:val="20"/>
              </w:rPr>
              <w:t>年通過此法</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針對防災四階段來說，下列何者屬於「復建」</w:t>
            </w:r>
            <w:r w:rsidRPr="002833D1">
              <w:rPr>
                <w:rFonts w:ascii="細明體" w:eastAsia="細明體" w:hAnsi="細明體" w:cs="Arial"/>
                <w:color w:val="000000"/>
                <w:kern w:val="0"/>
                <w:sz w:val="20"/>
                <w:szCs w:val="20"/>
              </w:rPr>
              <w:t>(Recovery)</w:t>
            </w:r>
            <w:r w:rsidRPr="002833D1">
              <w:rPr>
                <w:rFonts w:ascii="細明體" w:eastAsia="細明體" w:hAnsi="細明體" w:cs="Arial" w:hint="eastAsia"/>
                <w:color w:val="000000"/>
                <w:kern w:val="0"/>
                <w:sz w:val="20"/>
                <w:szCs w:val="20"/>
              </w:rPr>
              <w:t>的措施？</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災民的收容與撤離</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重建公共建設</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防止二次災害發生</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擬定疏散避難演練</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何謂土壤液化？</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土壤顆粒因高溫高壓，由固體變為液體</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地震後土壤顆粒堆疊方式改變，原本空隙中的水分被擠出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連日降雨使得土壤長時間泡在水中而軟化</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土壤被酸雨侵蝕溶解</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以下對於土石、邊坡之敘述何者正確？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大顆粒會沉澱到土石流的最底層</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順向坡滑動是一種平面型滑動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深層滑動指厚度約</w:t>
            </w:r>
            <w:r w:rsidRPr="002833D1">
              <w:rPr>
                <w:rFonts w:ascii="Times New Roman" w:hAnsi="Times New Roman"/>
                <w:color w:val="000000"/>
                <w:kern w:val="0"/>
                <w:sz w:val="20"/>
                <w:szCs w:val="20"/>
              </w:rPr>
              <w:t>3</w:t>
            </w:r>
            <w:r w:rsidRPr="002833D1">
              <w:rPr>
                <w:rFonts w:ascii="Times New Roman" w:hAnsi="Times New Roman" w:hint="eastAsia"/>
                <w:color w:val="000000"/>
                <w:kern w:val="0"/>
                <w:sz w:val="20"/>
                <w:szCs w:val="20"/>
              </w:rPr>
              <w:t>公尺的土壤移動</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落石指受節理切割之岩塊自坡面墜落</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關於地震規模以下敘述何者正確？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與地震釋放能量有關</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多以整數之分級表示其大小</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數字愈大、地震愈小</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同一地震，不同地區其規模不一</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下列何種行為「不會」導致海嘯現象？</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海底火山的噴發</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海底山崩</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核爆</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颱風</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下列何者是造成暴潮的原因？</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板塊移動</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全球暖化</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颱風</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地層下陷</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熱帶雨林消失將對環境帶來什麼影響？</w:t>
            </w:r>
            <w:r w:rsidRPr="002833D1">
              <w:rPr>
                <w:rFonts w:ascii="細明體" w:eastAsia="細明體" w:hAnsi="細明體" w:cs="Arial"/>
                <w:color w:val="000000"/>
                <w:kern w:val="0"/>
                <w:sz w:val="20"/>
                <w:szCs w:val="20"/>
              </w:rPr>
              <w:t>(A)</w:t>
            </w:r>
            <w:r w:rsidRPr="002833D1">
              <w:rPr>
                <w:rFonts w:ascii="細明體" w:eastAsia="細明體" w:hAnsi="細明體" w:cs="Arial" w:hint="eastAsia"/>
                <w:color w:val="000000"/>
                <w:kern w:val="0"/>
                <w:sz w:val="20"/>
                <w:szCs w:val="20"/>
              </w:rPr>
              <w:t>氣候異常</w:t>
            </w:r>
            <w:r w:rsidRPr="002833D1">
              <w:rPr>
                <w:rFonts w:ascii="細明體" w:eastAsia="細明體" w:hAnsi="細明體" w:cs="Arial"/>
                <w:color w:val="000000"/>
                <w:kern w:val="0"/>
                <w:sz w:val="20"/>
                <w:szCs w:val="20"/>
              </w:rPr>
              <w:t>(B)</w:t>
            </w:r>
            <w:r w:rsidRPr="002833D1">
              <w:rPr>
                <w:rFonts w:ascii="細明體" w:eastAsia="細明體" w:hAnsi="細明體" w:cs="Arial" w:hint="eastAsia"/>
                <w:color w:val="000000"/>
                <w:kern w:val="0"/>
                <w:sz w:val="20"/>
                <w:szCs w:val="20"/>
              </w:rPr>
              <w:t>全球溫度上升</w:t>
            </w:r>
            <w:r w:rsidRPr="002833D1">
              <w:rPr>
                <w:rFonts w:ascii="細明體" w:eastAsia="細明體" w:hAnsi="細明體" w:cs="Arial"/>
                <w:color w:val="000000"/>
                <w:kern w:val="0"/>
                <w:sz w:val="20"/>
                <w:szCs w:val="20"/>
              </w:rPr>
              <w:t>(C)</w:t>
            </w:r>
            <w:r w:rsidRPr="002833D1">
              <w:rPr>
                <w:rFonts w:ascii="細明體" w:eastAsia="細明體" w:hAnsi="細明體" w:cs="Arial" w:hint="eastAsia"/>
                <w:color w:val="000000"/>
                <w:kern w:val="0"/>
                <w:sz w:val="20"/>
                <w:szCs w:val="20"/>
              </w:rPr>
              <w:t>水土流失</w:t>
            </w:r>
            <w:r w:rsidRPr="002833D1">
              <w:rPr>
                <w:rFonts w:ascii="細明體" w:eastAsia="細明體" w:hAnsi="細明體" w:cs="Arial"/>
                <w:color w:val="000000"/>
                <w:kern w:val="0"/>
                <w:sz w:val="20"/>
                <w:szCs w:val="20"/>
              </w:rPr>
              <w:t>(D)</w:t>
            </w:r>
            <w:r w:rsidRPr="002833D1">
              <w:rPr>
                <w:rFonts w:ascii="細明體" w:eastAsia="細明體" w:hAnsi="細明體" w:cs="Arial" w:hint="eastAsia"/>
                <w:color w:val="000000"/>
                <w:kern w:val="0"/>
                <w:sz w:val="20"/>
                <w:szCs w:val="20"/>
              </w:rPr>
              <w:t>再生能源增加。</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AB</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BCD</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ABC</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BD</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面對社區的開發，我們應該用何種態度面對？</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為了維護家園的生活品質，我們應該抵抗社區的開發</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無論開發地點是否在自身住家旁，都去參與開發事宜</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謹慎考量並查詢相關的資料，回饋給社區負責人</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下列關於社區參與的內容，何者正確？</w:t>
            </w:r>
            <w:r w:rsidRPr="002833D1">
              <w:rPr>
                <w:rFonts w:ascii="Times New Roman" w:hAnsi="Times New Roman"/>
                <w:color w:val="000000"/>
                <w:kern w:val="0"/>
                <w:sz w:val="20"/>
                <w:szCs w:val="20"/>
              </w:rPr>
              <w:t>(A)</w:t>
            </w:r>
            <w:r w:rsidRPr="002833D1">
              <w:rPr>
                <w:rFonts w:ascii="Times New Roman" w:hAnsi="Times New Roman" w:hint="eastAsia"/>
                <w:color w:val="000000"/>
                <w:kern w:val="0"/>
                <w:sz w:val="20"/>
                <w:szCs w:val="20"/>
              </w:rPr>
              <w:t>確認社區參與的角色</w:t>
            </w:r>
            <w:r w:rsidRPr="002833D1">
              <w:rPr>
                <w:rFonts w:ascii="Times New Roman" w:hAnsi="Times New Roman"/>
                <w:color w:val="000000"/>
                <w:kern w:val="0"/>
                <w:sz w:val="20"/>
                <w:szCs w:val="20"/>
              </w:rPr>
              <w:t>(B)</w:t>
            </w:r>
            <w:r w:rsidRPr="002833D1">
              <w:rPr>
                <w:rFonts w:ascii="Times New Roman" w:hAnsi="Times New Roman" w:hint="eastAsia"/>
                <w:color w:val="000000"/>
                <w:kern w:val="0"/>
                <w:sz w:val="20"/>
                <w:szCs w:val="20"/>
              </w:rPr>
              <w:t>組織權益相關的團體及個人</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確認利害關係人</w:t>
            </w:r>
            <w:r w:rsidRPr="002833D1">
              <w:rPr>
                <w:rFonts w:ascii="Times New Roman" w:hAnsi="Times New Roman"/>
                <w:color w:val="000000"/>
                <w:kern w:val="0"/>
                <w:sz w:val="20"/>
                <w:szCs w:val="20"/>
              </w:rPr>
              <w:t>)(C)</w:t>
            </w:r>
            <w:r w:rsidRPr="002833D1">
              <w:rPr>
                <w:rFonts w:ascii="Times New Roman" w:hAnsi="Times New Roman" w:hint="eastAsia"/>
                <w:color w:val="000000"/>
                <w:kern w:val="0"/>
                <w:sz w:val="20"/>
                <w:szCs w:val="20"/>
              </w:rPr>
              <w:t>邀社區領袖參與</w:t>
            </w:r>
            <w:r w:rsidRPr="002833D1">
              <w:rPr>
                <w:rFonts w:ascii="Times New Roman" w:hAnsi="Times New Roman"/>
                <w:color w:val="000000"/>
                <w:kern w:val="0"/>
                <w:sz w:val="20"/>
                <w:szCs w:val="20"/>
              </w:rPr>
              <w:t>(D)</w:t>
            </w:r>
            <w:r w:rsidRPr="002833D1">
              <w:rPr>
                <w:rFonts w:ascii="Times New Roman" w:hAnsi="Times New Roman" w:hint="eastAsia"/>
                <w:color w:val="000000"/>
                <w:kern w:val="0"/>
                <w:sz w:val="20"/>
                <w:szCs w:val="20"/>
              </w:rPr>
              <w:t>瞭解當地特色</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參與資源調查</w:t>
            </w:r>
            <w:r w:rsidRPr="002833D1">
              <w:rPr>
                <w:rFonts w:ascii="Times New Roman" w:hAnsi="Times New Roman"/>
                <w:color w:val="000000"/>
                <w:kern w:val="0"/>
                <w:sz w:val="20"/>
                <w:szCs w:val="20"/>
              </w:rPr>
              <w:t>)</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AB</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ABC</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ACD</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ABCD</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下列何者為凝聚居民社區參與的重要關鍵？</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社區經費</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政府官員</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地方感</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地方勢力</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依據社區營造的理念與做法，採循序漸進的方式進行三階段的推動，下列何者「錯誤」？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社區自主</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居民參與</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政府補助</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永續經營</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下列何者「不是」社區參與相關產業成功推動的因素應包含哪些項目？</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政治因素</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增進社區的應變能力</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財務及人力資源的支持</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社區當地之生態</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下列何者「不是」社區保育與公共參與應優先從事的項目為？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可幫助政府相關單位取得知識</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可作為資源管理規劃與合作協商的基礎</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作為資源管理的手段，大量無限制的使用資源</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促進地方感情融洽</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依室內空氣品質標準，室內二氧化碳</w:t>
            </w:r>
            <w:r w:rsidRPr="002833D1">
              <w:rPr>
                <w:rFonts w:ascii="細明體" w:eastAsia="細明體" w:hAnsi="細明體" w:cs="Arial"/>
                <w:color w:val="000000"/>
                <w:kern w:val="0"/>
                <w:sz w:val="20"/>
                <w:szCs w:val="20"/>
              </w:rPr>
              <w:t>8</w:t>
            </w:r>
            <w:r w:rsidRPr="002833D1">
              <w:rPr>
                <w:rFonts w:ascii="細明體" w:eastAsia="細明體" w:hAnsi="細明體" w:cs="Arial" w:hint="eastAsia"/>
                <w:color w:val="000000"/>
                <w:kern w:val="0"/>
                <w:sz w:val="20"/>
                <w:szCs w:val="20"/>
              </w:rPr>
              <w:t>小時濃度標準為多少</w:t>
            </w:r>
            <w:r w:rsidRPr="002833D1">
              <w:rPr>
                <w:rFonts w:ascii="細明體" w:eastAsia="細明體" w:hAnsi="細明體" w:cs="Arial"/>
                <w:color w:val="000000"/>
                <w:kern w:val="0"/>
                <w:sz w:val="20"/>
                <w:szCs w:val="20"/>
              </w:rPr>
              <w:t>ppm</w:t>
            </w:r>
            <w:r w:rsidRPr="002833D1">
              <w:rPr>
                <w:rFonts w:ascii="細明體" w:eastAsia="細明體" w:hAnsi="細明體" w:cs="Arial" w:hint="eastAsia"/>
                <w:color w:val="000000"/>
                <w:kern w:val="0"/>
                <w:sz w:val="20"/>
                <w:szCs w:val="20"/>
              </w:rPr>
              <w:t>？</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250ppm</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500ppm</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1000ppm</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2000ppm</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我國《空氣污染防制法》中，下列何者屬於衍生性污染物？</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鉛</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臭氧</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氯化氫</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二氧化硫</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新細明體" w:cs="Arial"/>
                <w:color w:val="000000"/>
                <w:kern w:val="0"/>
                <w:sz w:val="20"/>
                <w:szCs w:val="20"/>
              </w:rPr>
            </w:pPr>
            <w:r w:rsidRPr="002833D1">
              <w:rPr>
                <w:rFonts w:ascii="新細明體" w:hAnsi="新細明體" w:cs="Arial" w:hint="eastAsia"/>
                <w:color w:val="000000"/>
                <w:kern w:val="0"/>
                <w:sz w:val="20"/>
                <w:szCs w:val="20"/>
              </w:rPr>
              <w:t>下列何者「不是」中國大陸華北地區近十年來，沙塵暴越來越嚴重的因素？</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人口增長</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氣候變遷</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降雨分配不均</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過度畜牧</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下列何者會影響電磁波特性？</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傳播速度</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強度</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頻率</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在電磁場管制上，我國對行動電話基地臺產生電磁波之參考位準值，目前國家通訊委員會</w:t>
            </w:r>
            <w:r w:rsidRPr="002833D1">
              <w:rPr>
                <w:rFonts w:ascii="細明體" w:eastAsia="細明體" w:hAnsi="細明體" w:cs="Arial"/>
                <w:color w:val="000000"/>
                <w:kern w:val="0"/>
                <w:sz w:val="20"/>
                <w:szCs w:val="20"/>
              </w:rPr>
              <w:t>(NCC)</w:t>
            </w:r>
            <w:r w:rsidRPr="002833D1">
              <w:rPr>
                <w:rFonts w:ascii="細明體" w:eastAsia="細明體" w:hAnsi="細明體" w:cs="Arial" w:hint="eastAsia"/>
                <w:color w:val="000000"/>
                <w:kern w:val="0"/>
                <w:sz w:val="20"/>
                <w:szCs w:val="20"/>
              </w:rPr>
              <w:t>已將該參考位準則納入第幾代行動通信業務管理規則中？</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第一代</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第二代</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第三代</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第四代</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現在生活中廣泛運用的無線電波，如收音機、電視機。下列何者為其波長？</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0.1-15cm</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400-700nm</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15cm-2km</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100-400nm</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下列哪個範圍的波長在我們眼中看起來為紅色？</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200-400nm</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400-600nm</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600-800nm</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以上皆非</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下列何者是聯合國政府間氣候變遷委員會簡稱？</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IPCC</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FAO</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UNFCCC</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UNCSD</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《京都議定書》在</w:t>
            </w:r>
            <w:r w:rsidRPr="002833D1">
              <w:rPr>
                <w:rFonts w:ascii="細明體" w:eastAsia="細明體" w:hAnsi="細明體" w:cs="Arial"/>
                <w:color w:val="000000"/>
                <w:kern w:val="0"/>
                <w:sz w:val="20"/>
                <w:szCs w:val="20"/>
              </w:rPr>
              <w:t>1997</w:t>
            </w:r>
            <w:r w:rsidRPr="002833D1">
              <w:rPr>
                <w:rFonts w:ascii="細明體" w:eastAsia="細明體" w:hAnsi="細明體" w:cs="Arial" w:hint="eastAsia"/>
                <w:color w:val="000000"/>
                <w:kern w:val="0"/>
                <w:sz w:val="20"/>
                <w:szCs w:val="20"/>
              </w:rPr>
              <w:t>年日本京都會議時簽訂，明確訂定各國溫室氣體減量責任與時程。但是在各國各有其考量下，到了哪一年二月才生效？</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1998</w:t>
            </w:r>
            <w:r w:rsidRPr="002833D1">
              <w:rPr>
                <w:rFonts w:ascii="Times New Roman" w:hAnsi="Times New Roman" w:hint="eastAsia"/>
                <w:color w:val="000000"/>
                <w:kern w:val="0"/>
                <w:sz w:val="20"/>
                <w:szCs w:val="20"/>
              </w:rPr>
              <w:t>年</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2000</w:t>
            </w:r>
            <w:r w:rsidRPr="002833D1">
              <w:rPr>
                <w:rFonts w:ascii="Times New Roman" w:hAnsi="Times New Roman" w:hint="eastAsia"/>
                <w:color w:val="000000"/>
                <w:kern w:val="0"/>
                <w:sz w:val="20"/>
                <w:szCs w:val="20"/>
              </w:rPr>
              <w:t>年</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2002</w:t>
            </w:r>
            <w:r w:rsidRPr="002833D1">
              <w:rPr>
                <w:rFonts w:ascii="Times New Roman" w:hAnsi="Times New Roman" w:hint="eastAsia"/>
                <w:color w:val="000000"/>
                <w:kern w:val="0"/>
                <w:sz w:val="20"/>
                <w:szCs w:val="20"/>
              </w:rPr>
              <w:t>年</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2005</w:t>
            </w:r>
            <w:r w:rsidRPr="002833D1">
              <w:rPr>
                <w:rFonts w:ascii="Times New Roman" w:hAnsi="Times New Roman" w:hint="eastAsia"/>
                <w:color w:val="000000"/>
                <w:kern w:val="0"/>
                <w:sz w:val="20"/>
                <w:szCs w:val="20"/>
              </w:rPr>
              <w:t>年</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根據經建會</w:t>
            </w:r>
            <w:r w:rsidRPr="002833D1">
              <w:rPr>
                <w:rFonts w:ascii="細明體" w:eastAsia="細明體" w:hAnsi="細明體" w:cs="Arial"/>
                <w:color w:val="000000"/>
                <w:kern w:val="0"/>
                <w:sz w:val="20"/>
                <w:szCs w:val="20"/>
              </w:rPr>
              <w:t>2012</w:t>
            </w:r>
            <w:r w:rsidRPr="002833D1">
              <w:rPr>
                <w:rFonts w:ascii="細明體" w:eastAsia="細明體" w:hAnsi="細明體" w:cs="Arial" w:hint="eastAsia"/>
                <w:color w:val="000000"/>
                <w:kern w:val="0"/>
                <w:sz w:val="20"/>
                <w:szCs w:val="20"/>
              </w:rPr>
              <w:t>年「國家氣候變遷調適政策綱領」指出，臺灣周遭海域海平面上升速率與同期全球上升速率平均值比較之正確描述？</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速率慢</w:t>
            </w:r>
            <w:r w:rsidRPr="002833D1">
              <w:rPr>
                <w:rFonts w:ascii="Times New Roman" w:hAnsi="Times New Roman"/>
                <w:color w:val="000000"/>
                <w:kern w:val="0"/>
                <w:sz w:val="20"/>
                <w:szCs w:val="20"/>
              </w:rPr>
              <w:t>5</w:t>
            </w:r>
            <w:r w:rsidRPr="002833D1">
              <w:rPr>
                <w:rFonts w:ascii="Times New Roman" w:hAnsi="Times New Roman" w:hint="eastAsia"/>
                <w:color w:val="000000"/>
                <w:kern w:val="0"/>
                <w:sz w:val="20"/>
                <w:szCs w:val="20"/>
              </w:rPr>
              <w:t>倍左右</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速率慢</w:t>
            </w:r>
            <w:r w:rsidRPr="002833D1">
              <w:rPr>
                <w:rFonts w:ascii="Times New Roman" w:hAnsi="Times New Roman"/>
                <w:color w:val="000000"/>
                <w:kern w:val="0"/>
                <w:sz w:val="20"/>
                <w:szCs w:val="20"/>
              </w:rPr>
              <w:t>2</w:t>
            </w:r>
            <w:r w:rsidRPr="002833D1">
              <w:rPr>
                <w:rFonts w:ascii="Times New Roman" w:hAnsi="Times New Roman" w:hint="eastAsia"/>
                <w:color w:val="000000"/>
                <w:kern w:val="0"/>
                <w:sz w:val="20"/>
                <w:szCs w:val="20"/>
              </w:rPr>
              <w:t>倍左右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大略相同</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速率快</w:t>
            </w:r>
            <w:r w:rsidRPr="002833D1">
              <w:rPr>
                <w:rFonts w:ascii="Times New Roman" w:hAnsi="Times New Roman"/>
                <w:color w:val="000000"/>
                <w:kern w:val="0"/>
                <w:sz w:val="20"/>
                <w:szCs w:val="20"/>
              </w:rPr>
              <w:t>2</w:t>
            </w:r>
            <w:r w:rsidRPr="002833D1">
              <w:rPr>
                <w:rFonts w:ascii="Times New Roman" w:hAnsi="Times New Roman" w:hint="eastAsia"/>
                <w:color w:val="000000"/>
                <w:kern w:val="0"/>
                <w:sz w:val="20"/>
                <w:szCs w:val="20"/>
              </w:rPr>
              <w:t>倍左右</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以下哪一項「不是」優先處理高風險地區的原因？</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複合性災害風險增加程度</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脆弱度</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復原難度</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生命財產損失程度</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推動災害預警科技整合，強化災害模擬與預警有助成為許多決策的依據。下列哪一項「不是」其目的？</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減災</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防災預警</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發展防災技術</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土地管理</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檢視、修訂既有或新建維生基礎設施之設計與抗災能力時，應以何者為假設條件？</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最貴技術</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未來一百年可能出現極端氣候</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當年最符合成本的工法為假設條件</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歷史上曾發生之最嚴重事件可能再發生的機率</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針對災區土石災害防治，若現有工程方法暫無法克服，則可採用軟體防災措施因應。「軟體防災措施」指的是什麼？</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崩塌地處理</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植生復育</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治理策略、工法</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疏散避難規劃及演練</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以下哪一項「不是」建立以調適為目的之土地使用管理相關配套機制？</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建構國土保育區的土地使用績效管制</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建立受災土地之合宜的救助、補償機制等配套措施</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中央應訂定成長管理指標，做為評估檢討國家發展、資源使用之依據</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建立生態系服務付費制度</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首都與周邊地區相鄰之河流堤防防洪設計值應該要如何整合？</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都市應高於外圍</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都市與其外圍交界處之保護量要得以銜接</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付得起錢的城市設計值可以較高</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依照河川流域兩旁都市人口密度開發程度來設計</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都市內要落實設置滯洪及設施與空間，以下哪一項「不是」適宜優先考慮之處？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公園</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學校</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復耕可能性高之農地</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公有土地</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為了提升產業抗逆境能力，需要培育的作物品系中「不包括」哪些類別？</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耐病蟲害</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耐旱</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耐澇及耐鹽</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耐輻射線</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全球氣候變遷與溫室效應的影響日益明顯，減緩與調適為各國政府因應氣候變遷威脅的兩大重要策略。「減緩」指的是何種策略？</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減低民眾對於溫室效應和全球暖化議題的迷思，認真面對問題</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以人類的科技結合自然的覆育，提高溫室氣體的排放</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讓環境經由自然方式覆育，並減低溫室效應</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以人為干預的方式，減少溫室氣體排放量</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以下哪些減緩碳排放量或調適策略「不會」產生空間上的競合關係，需要透過土地使用規劃的機制來處理？</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興建綠色基盤設施</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防災資源分派</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發展機會</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下列何者為持久性有機污染物？</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達馬松</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戴奧辛</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巴拉松</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氯乙烯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環保署每年督導各縣市環保單位每月最少各抽驗飲用水水質幾件以上？</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5</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10</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15</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水質項目裡的硒如過量會為害身體何處？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循環系統</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神經系統</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消化系統</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心臟血管系統</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下列有關水質之敘述，何者「錯誤」？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美國飲用水中最常出現的寄生蟲是梨形原蟲</w:t>
            </w:r>
            <w:r w:rsidRPr="002833D1">
              <w:rPr>
                <w:rFonts w:ascii="Times New Roman" w:hAnsi="Times New Roman"/>
                <w:color w:val="000000"/>
                <w:kern w:val="0"/>
                <w:sz w:val="20"/>
                <w:szCs w:val="20"/>
              </w:rPr>
              <w:t>(Giardia)</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飲用含高濃度氟化物水源的民眾普遍都沒有蛀牙，但有黃斑牙的情形</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硝酸銅處理之主要目的為除去水中藻類之臭味</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曝氣處理，可以氧化水中鐵、錳</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臺電每年在夏季用電尖峰實施「夏月電價」。以下何者關於夏月電價的敘述為正確？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於每年</w:t>
            </w:r>
            <w:r w:rsidRPr="002833D1">
              <w:rPr>
                <w:rFonts w:ascii="Times New Roman" w:hAnsi="Times New Roman"/>
                <w:color w:val="000000"/>
                <w:kern w:val="0"/>
                <w:sz w:val="20"/>
                <w:szCs w:val="20"/>
              </w:rPr>
              <w:t>6-10</w:t>
            </w:r>
            <w:r w:rsidRPr="002833D1">
              <w:rPr>
                <w:rFonts w:ascii="Times New Roman" w:hAnsi="Times New Roman" w:hint="eastAsia"/>
                <w:color w:val="000000"/>
                <w:kern w:val="0"/>
                <w:sz w:val="20"/>
                <w:szCs w:val="20"/>
              </w:rPr>
              <w:t>月實施</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調降供電成本較低的夏月電價</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夏月電價收費較高</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夏月電價只針對家庭用戶實施</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如果地球沒有溫室效應，對整體環境會造成何種影響？</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北極熊不會面對滅絕的問題</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環境會變更美好</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地球氣溫會忽高忽低</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對環境沒有影響</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路邊有佔用道路的廢棄車輛，警察機關會先以書面通知車輛所有人</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有牌照者</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，逾期仍未清理或認領，將由環保機關公告，經公告幾個月無人認領，再由環保機關送交處理廠處理？</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r w:rsidRPr="002833D1">
              <w:rPr>
                <w:rFonts w:ascii="Times New Roman" w:hAnsi="Times New Roman" w:hint="eastAsia"/>
                <w:color w:val="000000"/>
                <w:kern w:val="0"/>
                <w:sz w:val="20"/>
                <w:szCs w:val="20"/>
              </w:rPr>
              <w:t>個月</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r w:rsidRPr="002833D1">
              <w:rPr>
                <w:rFonts w:ascii="Times New Roman" w:hAnsi="Times New Roman" w:hint="eastAsia"/>
                <w:color w:val="000000"/>
                <w:kern w:val="0"/>
                <w:sz w:val="20"/>
                <w:szCs w:val="20"/>
              </w:rPr>
              <w:t>個月</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r w:rsidRPr="002833D1">
              <w:rPr>
                <w:rFonts w:ascii="Times New Roman" w:hAnsi="Times New Roman" w:hint="eastAsia"/>
                <w:color w:val="000000"/>
                <w:kern w:val="0"/>
                <w:sz w:val="20"/>
                <w:szCs w:val="20"/>
              </w:rPr>
              <w:t>個月</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r w:rsidRPr="002833D1">
              <w:rPr>
                <w:rFonts w:ascii="Times New Roman" w:hAnsi="Times New Roman" w:hint="eastAsia"/>
                <w:color w:val="000000"/>
                <w:kern w:val="0"/>
                <w:sz w:val="20"/>
                <w:szCs w:val="20"/>
              </w:rPr>
              <w:t>個月</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臺灣地區何時開始實施廢乾電池全面回收？</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民國</w:t>
            </w:r>
            <w:r w:rsidRPr="002833D1">
              <w:rPr>
                <w:rFonts w:ascii="Times New Roman" w:hAnsi="Times New Roman"/>
                <w:color w:val="000000"/>
                <w:kern w:val="0"/>
                <w:sz w:val="20"/>
                <w:szCs w:val="20"/>
              </w:rPr>
              <w:t>88</w:t>
            </w:r>
            <w:r w:rsidRPr="002833D1">
              <w:rPr>
                <w:rFonts w:ascii="Times New Roman" w:hAnsi="Times New Roman" w:hint="eastAsia"/>
                <w:color w:val="000000"/>
                <w:kern w:val="0"/>
                <w:sz w:val="20"/>
                <w:szCs w:val="20"/>
              </w:rPr>
              <w:t>年</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民國</w:t>
            </w:r>
            <w:r w:rsidRPr="002833D1">
              <w:rPr>
                <w:rFonts w:ascii="Times New Roman" w:hAnsi="Times New Roman"/>
                <w:color w:val="000000"/>
                <w:kern w:val="0"/>
                <w:sz w:val="20"/>
                <w:szCs w:val="20"/>
              </w:rPr>
              <w:t>96</w:t>
            </w:r>
            <w:r w:rsidRPr="002833D1">
              <w:rPr>
                <w:rFonts w:ascii="Times New Roman" w:hAnsi="Times New Roman" w:hint="eastAsia"/>
                <w:color w:val="000000"/>
                <w:kern w:val="0"/>
                <w:sz w:val="20"/>
                <w:szCs w:val="20"/>
              </w:rPr>
              <w:t>年</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民國</w:t>
            </w:r>
            <w:r w:rsidRPr="002833D1">
              <w:rPr>
                <w:rFonts w:ascii="Times New Roman" w:hAnsi="Times New Roman"/>
                <w:color w:val="000000"/>
                <w:kern w:val="0"/>
                <w:sz w:val="20"/>
                <w:szCs w:val="20"/>
              </w:rPr>
              <w:t>98</w:t>
            </w:r>
            <w:r w:rsidRPr="002833D1">
              <w:rPr>
                <w:rFonts w:ascii="Times New Roman" w:hAnsi="Times New Roman" w:hint="eastAsia"/>
                <w:color w:val="000000"/>
                <w:kern w:val="0"/>
                <w:sz w:val="20"/>
                <w:szCs w:val="20"/>
              </w:rPr>
              <w:t>年</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民國</w:t>
            </w:r>
            <w:r w:rsidRPr="002833D1">
              <w:rPr>
                <w:rFonts w:ascii="Times New Roman" w:hAnsi="Times New Roman"/>
                <w:color w:val="000000"/>
                <w:kern w:val="0"/>
                <w:sz w:val="20"/>
                <w:szCs w:val="20"/>
              </w:rPr>
              <w:t>100</w:t>
            </w:r>
            <w:r w:rsidRPr="002833D1">
              <w:rPr>
                <w:rFonts w:ascii="Times New Roman" w:hAnsi="Times New Roman" w:hint="eastAsia"/>
                <w:color w:val="000000"/>
                <w:kern w:val="0"/>
                <w:sz w:val="20"/>
                <w:szCs w:val="20"/>
              </w:rPr>
              <w:t>年</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依據廢棄物清理法，家中有一臺</w:t>
            </w:r>
            <w:r w:rsidRPr="002833D1">
              <w:rPr>
                <w:rFonts w:ascii="Times New Roman" w:hAnsi="Times New Roman"/>
                <w:color w:val="000000"/>
                <w:kern w:val="0"/>
                <w:sz w:val="20"/>
                <w:szCs w:val="20"/>
              </w:rPr>
              <w:t>15</w:t>
            </w:r>
            <w:r w:rsidRPr="002833D1">
              <w:rPr>
                <w:rFonts w:ascii="Times New Roman" w:hAnsi="Times New Roman" w:hint="eastAsia"/>
                <w:color w:val="000000"/>
                <w:kern w:val="0"/>
                <w:sz w:val="20"/>
                <w:szCs w:val="20"/>
              </w:rPr>
              <w:t>年老汽車要報廢，可以申請多少獎勵金？</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$10,000</w:t>
            </w:r>
            <w:r w:rsidRPr="002833D1">
              <w:rPr>
                <w:rFonts w:ascii="Times New Roman" w:hAnsi="Times New Roman" w:hint="eastAsia"/>
                <w:color w:val="000000"/>
                <w:kern w:val="0"/>
                <w:sz w:val="20"/>
                <w:szCs w:val="20"/>
              </w:rPr>
              <w:t>元</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$5,000</w:t>
            </w:r>
            <w:r w:rsidRPr="002833D1">
              <w:rPr>
                <w:rFonts w:ascii="Times New Roman" w:hAnsi="Times New Roman" w:hint="eastAsia"/>
                <w:color w:val="000000"/>
                <w:kern w:val="0"/>
                <w:sz w:val="20"/>
                <w:szCs w:val="20"/>
              </w:rPr>
              <w:t>元</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$1,000</w:t>
            </w:r>
            <w:r w:rsidRPr="002833D1">
              <w:rPr>
                <w:rFonts w:ascii="Times New Roman" w:hAnsi="Times New Roman" w:hint="eastAsia"/>
                <w:color w:val="000000"/>
                <w:kern w:val="0"/>
                <w:sz w:val="20"/>
                <w:szCs w:val="20"/>
              </w:rPr>
              <w:t>元</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500</w:t>
            </w:r>
            <w:r w:rsidRPr="002833D1">
              <w:rPr>
                <w:rFonts w:ascii="Times New Roman" w:hAnsi="Times New Roman" w:hint="eastAsia"/>
                <w:color w:val="000000"/>
                <w:kern w:val="0"/>
                <w:sz w:val="20"/>
                <w:szCs w:val="20"/>
              </w:rPr>
              <w:t>元</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關於資源回收再利用法公告的行為，下列何者「錯誤」？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限制產品過度包裝</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限制塑膠類托盤及包裝盒使用</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廢棄物應由製造業者負責處理</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公營事業或機構、軍事機關應優先採購環保產品</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保麗龍是由何種塑膠材料製成？</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聚苯乙烯</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聚氯乙烯</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聚丙烯</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聚乙烯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下列何者「不是」再生利用的行為？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回收紙類製造再生紙</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酒瓶清洗後再使用</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玻璃瓶磨粉後混入行道磚</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以上皆非</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一般紙容器的組成成分為何？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紙</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塑膠</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紙</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臘</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純紙</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下列哪一項是「再生資源」項目？</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玻璃</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瀝青混凝土挖</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刨</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除料</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水淬高爐石</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碴</w:t>
            </w:r>
            <w:r w:rsidRPr="002833D1">
              <w:rPr>
                <w:rFonts w:ascii="Times New Roman" w:hAnsi="Times New Roman"/>
                <w:color w:val="000000"/>
                <w:kern w:val="0"/>
                <w:sz w:val="20"/>
                <w:szCs w:val="20"/>
              </w:rPr>
              <w:t>)</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「低污染、可回收、省能源」指的是哪種標章？</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環保署</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環保標章</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環保署</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能源之星</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能源局</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節能標章</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建研所</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綠建材標章</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民國</w:t>
            </w:r>
            <w:r w:rsidRPr="002833D1">
              <w:rPr>
                <w:rFonts w:ascii="細明體" w:eastAsia="細明體" w:hAnsi="細明體" w:cs="Arial"/>
                <w:color w:val="000000"/>
                <w:kern w:val="0"/>
                <w:sz w:val="20"/>
                <w:szCs w:val="20"/>
              </w:rPr>
              <w:t>98</w:t>
            </w:r>
            <w:r w:rsidRPr="002833D1">
              <w:rPr>
                <w:rFonts w:ascii="細明體" w:eastAsia="細明體" w:hAnsi="細明體" w:cs="Arial" w:hint="eastAsia"/>
                <w:color w:val="000000"/>
                <w:kern w:val="0"/>
                <w:sz w:val="20"/>
                <w:szCs w:val="20"/>
              </w:rPr>
              <w:t>年何時起政府機關及學校開始推動「四省</w:t>
            </w:r>
            <w:r w:rsidRPr="002833D1">
              <w:rPr>
                <w:rFonts w:ascii="細明體" w:eastAsia="細明體" w:hAnsi="細明體" w:cs="Arial"/>
                <w:color w:val="000000"/>
                <w:kern w:val="0"/>
                <w:sz w:val="20"/>
                <w:szCs w:val="20"/>
              </w:rPr>
              <w:t>(</w:t>
            </w:r>
            <w:r w:rsidRPr="002833D1">
              <w:rPr>
                <w:rFonts w:ascii="細明體" w:eastAsia="細明體" w:hAnsi="細明體" w:cs="Arial" w:hint="eastAsia"/>
                <w:color w:val="000000"/>
                <w:kern w:val="0"/>
                <w:sz w:val="20"/>
                <w:szCs w:val="20"/>
              </w:rPr>
              <w:t>省電、省油、省水、省紙</w:t>
            </w:r>
            <w:r w:rsidRPr="002833D1">
              <w:rPr>
                <w:rFonts w:ascii="細明體" w:eastAsia="細明體" w:hAnsi="細明體" w:cs="Arial"/>
                <w:color w:val="000000"/>
                <w:kern w:val="0"/>
                <w:sz w:val="20"/>
                <w:szCs w:val="20"/>
              </w:rPr>
              <w:t>)</w:t>
            </w:r>
            <w:r w:rsidRPr="002833D1">
              <w:rPr>
                <w:rFonts w:ascii="細明體" w:eastAsia="細明體" w:hAnsi="細明體" w:cs="Arial" w:hint="eastAsia"/>
                <w:color w:val="000000"/>
                <w:kern w:val="0"/>
                <w:sz w:val="20"/>
                <w:szCs w:val="20"/>
              </w:rPr>
              <w:t>專案計畫」？</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98</w:t>
            </w:r>
            <w:r w:rsidRPr="002833D1">
              <w:rPr>
                <w:rFonts w:ascii="Times New Roman" w:hAnsi="Times New Roman" w:hint="eastAsia"/>
                <w:color w:val="000000"/>
                <w:kern w:val="0"/>
                <w:sz w:val="20"/>
                <w:szCs w:val="20"/>
              </w:rPr>
              <w:t>年</w:t>
            </w:r>
            <w:r w:rsidRPr="002833D1">
              <w:rPr>
                <w:rFonts w:ascii="Times New Roman" w:hAnsi="Times New Roman"/>
                <w:color w:val="000000"/>
                <w:kern w:val="0"/>
                <w:sz w:val="20"/>
                <w:szCs w:val="20"/>
              </w:rPr>
              <w:t>3</w:t>
            </w:r>
            <w:r w:rsidRPr="002833D1">
              <w:rPr>
                <w:rFonts w:ascii="Times New Roman" w:hAnsi="Times New Roman" w:hint="eastAsia"/>
                <w:color w:val="000000"/>
                <w:kern w:val="0"/>
                <w:sz w:val="20"/>
                <w:szCs w:val="20"/>
              </w:rPr>
              <w:t>月</w:t>
            </w:r>
            <w:r w:rsidRPr="002833D1">
              <w:rPr>
                <w:rFonts w:ascii="Times New Roman" w:hAnsi="Times New Roman"/>
                <w:color w:val="000000"/>
                <w:kern w:val="0"/>
                <w:sz w:val="20"/>
                <w:szCs w:val="20"/>
              </w:rPr>
              <w:t>16</w:t>
            </w:r>
            <w:r w:rsidRPr="002833D1">
              <w:rPr>
                <w:rFonts w:ascii="Times New Roman" w:hAnsi="Times New Roman" w:hint="eastAsia"/>
                <w:color w:val="000000"/>
                <w:kern w:val="0"/>
                <w:sz w:val="20"/>
                <w:szCs w:val="20"/>
              </w:rPr>
              <w:t>日</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98</w:t>
            </w:r>
            <w:r w:rsidRPr="002833D1">
              <w:rPr>
                <w:rFonts w:ascii="Times New Roman" w:hAnsi="Times New Roman" w:hint="eastAsia"/>
                <w:color w:val="000000"/>
                <w:kern w:val="0"/>
                <w:sz w:val="20"/>
                <w:szCs w:val="20"/>
              </w:rPr>
              <w:t>年</w:t>
            </w:r>
            <w:r w:rsidRPr="002833D1">
              <w:rPr>
                <w:rFonts w:ascii="Times New Roman" w:hAnsi="Times New Roman"/>
                <w:color w:val="000000"/>
                <w:kern w:val="0"/>
                <w:sz w:val="20"/>
                <w:szCs w:val="20"/>
              </w:rPr>
              <w:t>6</w:t>
            </w:r>
            <w:r w:rsidRPr="002833D1">
              <w:rPr>
                <w:rFonts w:ascii="Times New Roman" w:hAnsi="Times New Roman" w:hint="eastAsia"/>
                <w:color w:val="000000"/>
                <w:kern w:val="0"/>
                <w:sz w:val="20"/>
                <w:szCs w:val="20"/>
              </w:rPr>
              <w:t>月</w:t>
            </w:r>
            <w:r w:rsidRPr="002833D1">
              <w:rPr>
                <w:rFonts w:ascii="Times New Roman" w:hAnsi="Times New Roman"/>
                <w:color w:val="000000"/>
                <w:kern w:val="0"/>
                <w:sz w:val="20"/>
                <w:szCs w:val="20"/>
              </w:rPr>
              <w:t>16</w:t>
            </w:r>
            <w:r w:rsidRPr="002833D1">
              <w:rPr>
                <w:rFonts w:ascii="Times New Roman" w:hAnsi="Times New Roman" w:hint="eastAsia"/>
                <w:color w:val="000000"/>
                <w:kern w:val="0"/>
                <w:sz w:val="20"/>
                <w:szCs w:val="20"/>
              </w:rPr>
              <w:t>日</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98</w:t>
            </w:r>
            <w:r w:rsidRPr="002833D1">
              <w:rPr>
                <w:rFonts w:ascii="Times New Roman" w:hAnsi="Times New Roman" w:hint="eastAsia"/>
                <w:color w:val="000000"/>
                <w:kern w:val="0"/>
                <w:sz w:val="20"/>
                <w:szCs w:val="20"/>
              </w:rPr>
              <w:t>年</w:t>
            </w:r>
            <w:r w:rsidRPr="002833D1">
              <w:rPr>
                <w:rFonts w:ascii="Times New Roman" w:hAnsi="Times New Roman"/>
                <w:color w:val="000000"/>
                <w:kern w:val="0"/>
                <w:sz w:val="20"/>
                <w:szCs w:val="20"/>
              </w:rPr>
              <w:t>9</w:t>
            </w:r>
            <w:r w:rsidRPr="002833D1">
              <w:rPr>
                <w:rFonts w:ascii="Times New Roman" w:hAnsi="Times New Roman" w:hint="eastAsia"/>
                <w:color w:val="000000"/>
                <w:kern w:val="0"/>
                <w:sz w:val="20"/>
                <w:szCs w:val="20"/>
              </w:rPr>
              <w:t>月</w:t>
            </w:r>
            <w:r w:rsidRPr="002833D1">
              <w:rPr>
                <w:rFonts w:ascii="Times New Roman" w:hAnsi="Times New Roman"/>
                <w:color w:val="000000"/>
                <w:kern w:val="0"/>
                <w:sz w:val="20"/>
                <w:szCs w:val="20"/>
              </w:rPr>
              <w:t>16</w:t>
            </w:r>
            <w:r w:rsidRPr="002833D1">
              <w:rPr>
                <w:rFonts w:ascii="Times New Roman" w:hAnsi="Times New Roman" w:hint="eastAsia"/>
                <w:color w:val="000000"/>
                <w:kern w:val="0"/>
                <w:sz w:val="20"/>
                <w:szCs w:val="20"/>
              </w:rPr>
              <w:t>日</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98</w:t>
            </w:r>
            <w:r w:rsidRPr="002833D1">
              <w:rPr>
                <w:rFonts w:ascii="Times New Roman" w:hAnsi="Times New Roman" w:hint="eastAsia"/>
                <w:color w:val="000000"/>
                <w:kern w:val="0"/>
                <w:sz w:val="20"/>
                <w:szCs w:val="20"/>
              </w:rPr>
              <w:t>年</w:t>
            </w:r>
            <w:r w:rsidRPr="002833D1">
              <w:rPr>
                <w:rFonts w:ascii="Times New Roman" w:hAnsi="Times New Roman"/>
                <w:color w:val="000000"/>
                <w:kern w:val="0"/>
                <w:sz w:val="20"/>
                <w:szCs w:val="20"/>
              </w:rPr>
              <w:t>12</w:t>
            </w:r>
            <w:r w:rsidRPr="002833D1">
              <w:rPr>
                <w:rFonts w:ascii="Times New Roman" w:hAnsi="Times New Roman" w:hint="eastAsia"/>
                <w:color w:val="000000"/>
                <w:kern w:val="0"/>
                <w:sz w:val="20"/>
                <w:szCs w:val="20"/>
              </w:rPr>
              <w:t>月</w:t>
            </w:r>
            <w:r w:rsidRPr="002833D1">
              <w:rPr>
                <w:rFonts w:ascii="Times New Roman" w:hAnsi="Times New Roman"/>
                <w:color w:val="000000"/>
                <w:kern w:val="0"/>
                <w:sz w:val="20"/>
                <w:szCs w:val="20"/>
              </w:rPr>
              <w:t>16</w:t>
            </w:r>
            <w:r w:rsidRPr="002833D1">
              <w:rPr>
                <w:rFonts w:ascii="Times New Roman" w:hAnsi="Times New Roman" w:hint="eastAsia"/>
                <w:color w:val="000000"/>
                <w:kern w:val="0"/>
                <w:sz w:val="20"/>
                <w:szCs w:val="20"/>
              </w:rPr>
              <w:t>日</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關於蒸汽鍋爐的敘述，下列何者正確？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為貫流式鍋爐</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需裝置排氣含氧量感測元件或檢測孔</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為處理有毒廢氣者</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都市及產業廢棄物混燒</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臺灣目前採用</w:t>
            </w:r>
            <w:r w:rsidRPr="002833D1">
              <w:rPr>
                <w:rFonts w:ascii="細明體" w:eastAsia="細明體" w:hAnsi="細明體" w:cs="Arial"/>
                <w:color w:val="000000"/>
                <w:kern w:val="0"/>
                <w:sz w:val="20"/>
                <w:szCs w:val="20"/>
              </w:rPr>
              <w:t>RPI</w:t>
            </w:r>
            <w:r w:rsidRPr="002833D1">
              <w:rPr>
                <w:rFonts w:ascii="細明體" w:eastAsia="細明體" w:hAnsi="細明體" w:cs="Arial" w:hint="eastAsia"/>
                <w:color w:val="000000"/>
                <w:kern w:val="0"/>
                <w:sz w:val="20"/>
                <w:szCs w:val="20"/>
              </w:rPr>
              <w:t>評估河川污染，河川污染指標由</w:t>
            </w:r>
            <w:r w:rsidRPr="002833D1">
              <w:rPr>
                <w:rFonts w:ascii="細明體" w:eastAsia="細明體" w:hAnsi="細明體" w:cs="Arial"/>
                <w:color w:val="000000"/>
                <w:kern w:val="0"/>
                <w:sz w:val="20"/>
                <w:szCs w:val="20"/>
              </w:rPr>
              <w:t>(A)</w:t>
            </w:r>
            <w:r w:rsidRPr="002833D1">
              <w:rPr>
                <w:rFonts w:ascii="細明體" w:eastAsia="細明體" w:hAnsi="細明體" w:cs="Arial" w:hint="eastAsia"/>
                <w:color w:val="000000"/>
                <w:kern w:val="0"/>
                <w:sz w:val="20"/>
                <w:szCs w:val="20"/>
              </w:rPr>
              <w:t>生化需氧量</w:t>
            </w:r>
            <w:r w:rsidRPr="002833D1">
              <w:rPr>
                <w:rFonts w:ascii="細明體" w:eastAsia="細明體" w:hAnsi="細明體" w:cs="Arial"/>
                <w:color w:val="000000"/>
                <w:kern w:val="0"/>
                <w:sz w:val="20"/>
                <w:szCs w:val="20"/>
              </w:rPr>
              <w:t>(B)</w:t>
            </w:r>
            <w:r w:rsidRPr="002833D1">
              <w:rPr>
                <w:rFonts w:ascii="細明體" w:eastAsia="細明體" w:hAnsi="細明體" w:cs="Arial" w:hint="eastAsia"/>
                <w:color w:val="000000"/>
                <w:kern w:val="0"/>
                <w:sz w:val="20"/>
                <w:szCs w:val="20"/>
              </w:rPr>
              <w:t>溶氧量</w:t>
            </w:r>
            <w:r w:rsidRPr="002833D1">
              <w:rPr>
                <w:rFonts w:ascii="細明體" w:eastAsia="細明體" w:hAnsi="細明體" w:cs="Arial"/>
                <w:color w:val="000000"/>
                <w:kern w:val="0"/>
                <w:sz w:val="20"/>
                <w:szCs w:val="20"/>
              </w:rPr>
              <w:t>(C)</w:t>
            </w:r>
            <w:r w:rsidRPr="002833D1">
              <w:rPr>
                <w:rFonts w:ascii="細明體" w:eastAsia="細明體" w:hAnsi="細明體" w:cs="Arial" w:hint="eastAsia"/>
                <w:color w:val="000000"/>
                <w:kern w:val="0"/>
                <w:sz w:val="20"/>
                <w:szCs w:val="20"/>
              </w:rPr>
              <w:t>氨氮</w:t>
            </w:r>
            <w:r w:rsidRPr="002833D1">
              <w:rPr>
                <w:rFonts w:ascii="細明體" w:eastAsia="細明體" w:hAnsi="細明體" w:cs="Arial"/>
                <w:color w:val="000000"/>
                <w:kern w:val="0"/>
                <w:sz w:val="20"/>
                <w:szCs w:val="20"/>
              </w:rPr>
              <w:t>(D)</w:t>
            </w:r>
            <w:r w:rsidRPr="002833D1">
              <w:rPr>
                <w:rFonts w:ascii="細明體" w:eastAsia="細明體" w:hAnsi="細明體" w:cs="Arial" w:hint="eastAsia"/>
                <w:color w:val="000000"/>
                <w:kern w:val="0"/>
                <w:sz w:val="20"/>
                <w:szCs w:val="20"/>
              </w:rPr>
              <w:t>懸浮固體</w:t>
            </w:r>
            <w:r w:rsidRPr="002833D1">
              <w:rPr>
                <w:rFonts w:ascii="細明體" w:eastAsia="細明體" w:hAnsi="細明體" w:cs="Arial"/>
                <w:color w:val="000000"/>
                <w:kern w:val="0"/>
                <w:sz w:val="20"/>
                <w:szCs w:val="20"/>
              </w:rPr>
              <w:t>(E)</w:t>
            </w:r>
            <w:r w:rsidRPr="002833D1">
              <w:rPr>
                <w:rFonts w:ascii="細明體" w:eastAsia="細明體" w:hAnsi="細明體" w:cs="Arial" w:hint="eastAsia"/>
                <w:color w:val="000000"/>
                <w:kern w:val="0"/>
                <w:sz w:val="20"/>
                <w:szCs w:val="20"/>
              </w:rPr>
              <w:t>懸浮液體以上哪些項目之水質參數所組成？</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ABCD</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ABDE</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BCDE</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ABCDE</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藻類及浮游生物大量累積造成優養化的定律是？</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比格斯定律</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歐姆定律</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克卜勒定律</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亞佛加厥定律</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何謂綠色消費？</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日常生活採行簡樸節約原則</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選購有環保標章的產品</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對環境傷害較少者</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下列何者「不是」環境標誌的用途？</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促使區域環境品質標準提昇的催化劑</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喚醒民眾對環境議題的覺知</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幫助消費者確認產品符合某些規格</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裝飾美化商品</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下列何者為「回收紙製品環保標章規格標準」之環境訴求？</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衛生紙的回收紙混合率應為</w:t>
            </w:r>
            <w:r w:rsidRPr="002833D1">
              <w:rPr>
                <w:rFonts w:ascii="Times New Roman" w:hAnsi="Times New Roman"/>
                <w:color w:val="000000"/>
                <w:kern w:val="0"/>
                <w:sz w:val="20"/>
                <w:szCs w:val="20"/>
              </w:rPr>
              <w:t>100</w:t>
            </w:r>
            <w:r w:rsidRPr="002833D1">
              <w:rPr>
                <w:rFonts w:ascii="Times New Roman" w:hAnsi="Times New Roman" w:hint="eastAsia"/>
                <w:color w:val="000000"/>
                <w:kern w:val="0"/>
                <w:sz w:val="20"/>
                <w:szCs w:val="20"/>
              </w:rPr>
              <w:t>％</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擦手紙的回收紙混合率應為</w:t>
            </w:r>
            <w:r w:rsidRPr="002833D1">
              <w:rPr>
                <w:rFonts w:ascii="Times New Roman" w:hAnsi="Times New Roman"/>
                <w:color w:val="000000"/>
                <w:kern w:val="0"/>
                <w:sz w:val="20"/>
                <w:szCs w:val="20"/>
              </w:rPr>
              <w:t>90</w:t>
            </w:r>
            <w:r w:rsidRPr="002833D1">
              <w:rPr>
                <w:rFonts w:ascii="Times New Roman" w:hAnsi="Times New Roman" w:hint="eastAsia"/>
                <w:color w:val="000000"/>
                <w:kern w:val="0"/>
                <w:sz w:val="20"/>
                <w:szCs w:val="20"/>
              </w:rPr>
              <w:t>％</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含</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以上</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再生紙含</w:t>
            </w:r>
            <w:r w:rsidRPr="002833D1">
              <w:rPr>
                <w:rFonts w:ascii="Times New Roman" w:hAnsi="Times New Roman"/>
                <w:color w:val="000000"/>
                <w:kern w:val="0"/>
                <w:sz w:val="20"/>
                <w:szCs w:val="20"/>
              </w:rPr>
              <w:t>50%</w:t>
            </w:r>
            <w:r w:rsidRPr="002833D1">
              <w:rPr>
                <w:rFonts w:ascii="Times New Roman" w:hAnsi="Times New Roman" w:hint="eastAsia"/>
                <w:color w:val="000000"/>
                <w:kern w:val="0"/>
                <w:sz w:val="20"/>
                <w:szCs w:val="20"/>
              </w:rPr>
              <w:t>以上回收紙混合率</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下列何者是正確的綠色行銷策略？</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提供正確環保觀念與知識</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不引導過度消費</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提供綠色商品相關資訊</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臺灣的綠建築共分成幾級？</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r w:rsidRPr="002833D1">
              <w:rPr>
                <w:rFonts w:ascii="Times New Roman" w:hAnsi="Times New Roman" w:hint="eastAsia"/>
                <w:color w:val="000000"/>
                <w:kern w:val="0"/>
                <w:sz w:val="20"/>
                <w:szCs w:val="20"/>
              </w:rPr>
              <w:t>級</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5</w:t>
            </w:r>
            <w:r w:rsidRPr="002833D1">
              <w:rPr>
                <w:rFonts w:ascii="Times New Roman" w:hAnsi="Times New Roman" w:hint="eastAsia"/>
                <w:color w:val="000000"/>
                <w:kern w:val="0"/>
                <w:sz w:val="20"/>
                <w:szCs w:val="20"/>
              </w:rPr>
              <w:t>級</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7</w:t>
            </w:r>
            <w:r w:rsidRPr="002833D1">
              <w:rPr>
                <w:rFonts w:ascii="Times New Roman" w:hAnsi="Times New Roman" w:hint="eastAsia"/>
                <w:color w:val="000000"/>
                <w:kern w:val="0"/>
                <w:sz w:val="20"/>
                <w:szCs w:val="20"/>
              </w:rPr>
              <w:t>級</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9</w:t>
            </w:r>
            <w:r w:rsidRPr="002833D1">
              <w:rPr>
                <w:rFonts w:ascii="Times New Roman" w:hAnsi="Times New Roman" w:hint="eastAsia"/>
                <w:color w:val="000000"/>
                <w:kern w:val="0"/>
                <w:sz w:val="20"/>
                <w:szCs w:val="20"/>
              </w:rPr>
              <w:t>級</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全球生質燃料中，以下何者所佔的比例較多？</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氣態燃料</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生質酒精</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固態衍生燃料</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液態煉解油</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世界上最大的建築整合風力發電系統位於哪個國家？</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法國</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中國</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美國</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日本</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如果陽明山地區要進行能源開發，最適合者為何？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太陽能</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風力能</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生質能</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地熱能</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在採購冷氣時，將冷氣能力除以對應的消耗電功率，所得到的數值稱為什麼？</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BBR</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DDE</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EER</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PPR</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生質柴油主要使用在哪個國家或地區？</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美國</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巴西</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歐盟</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中國</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民國</w:t>
            </w:r>
            <w:r w:rsidRPr="002833D1">
              <w:rPr>
                <w:rFonts w:ascii="細明體" w:eastAsia="細明體" w:hAnsi="細明體" w:cs="Arial"/>
                <w:color w:val="000000"/>
                <w:kern w:val="0"/>
                <w:sz w:val="20"/>
                <w:szCs w:val="20"/>
              </w:rPr>
              <w:t>102</w:t>
            </w:r>
            <w:r w:rsidRPr="002833D1">
              <w:rPr>
                <w:rFonts w:ascii="細明體" w:eastAsia="細明體" w:hAnsi="細明體" w:cs="Arial" w:hint="eastAsia"/>
                <w:color w:val="000000"/>
                <w:kern w:val="0"/>
                <w:sz w:val="20"/>
                <w:szCs w:val="20"/>
              </w:rPr>
              <w:t>年我國垃圾處理方式，以哪一種方法為主？</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傾倒</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掩埋</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焚化</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填海</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噪音測量時，噪音計應放置於下列何種高度？</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放在地板上</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距離地板</w:t>
            </w:r>
            <w:r w:rsidRPr="002833D1">
              <w:rPr>
                <w:rFonts w:ascii="Times New Roman" w:hAnsi="Times New Roman"/>
                <w:color w:val="000000"/>
                <w:kern w:val="0"/>
                <w:sz w:val="20"/>
                <w:szCs w:val="20"/>
              </w:rPr>
              <w:t>0.8-1</w:t>
            </w:r>
            <w:r w:rsidRPr="002833D1">
              <w:rPr>
                <w:rFonts w:ascii="Times New Roman" w:hAnsi="Times New Roman" w:hint="eastAsia"/>
                <w:color w:val="000000"/>
                <w:kern w:val="0"/>
                <w:sz w:val="20"/>
                <w:szCs w:val="20"/>
              </w:rPr>
              <w:t>公尺高</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距離地板</w:t>
            </w:r>
            <w:r w:rsidRPr="002833D1">
              <w:rPr>
                <w:rFonts w:ascii="Times New Roman" w:hAnsi="Times New Roman"/>
                <w:color w:val="000000"/>
                <w:kern w:val="0"/>
                <w:sz w:val="20"/>
                <w:szCs w:val="20"/>
              </w:rPr>
              <w:t>1.2-1.5</w:t>
            </w:r>
            <w:r w:rsidRPr="002833D1">
              <w:rPr>
                <w:rFonts w:ascii="Times New Roman" w:hAnsi="Times New Roman" w:hint="eastAsia"/>
                <w:color w:val="000000"/>
                <w:kern w:val="0"/>
                <w:sz w:val="20"/>
                <w:szCs w:val="20"/>
              </w:rPr>
              <w:t>公尺高</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距離地板</w:t>
            </w:r>
            <w:r w:rsidRPr="002833D1">
              <w:rPr>
                <w:rFonts w:ascii="Times New Roman" w:hAnsi="Times New Roman"/>
                <w:color w:val="000000"/>
                <w:kern w:val="0"/>
                <w:sz w:val="20"/>
                <w:szCs w:val="20"/>
              </w:rPr>
              <w:t>1.5-1.8</w:t>
            </w:r>
            <w:r w:rsidRPr="002833D1">
              <w:rPr>
                <w:rFonts w:ascii="Times New Roman" w:hAnsi="Times New Roman" w:hint="eastAsia"/>
                <w:color w:val="000000"/>
                <w:kern w:val="0"/>
                <w:sz w:val="20"/>
                <w:szCs w:val="20"/>
              </w:rPr>
              <w:t>公尺高</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在距離路邊</w:t>
            </w:r>
            <w:r w:rsidRPr="002833D1">
              <w:rPr>
                <w:rFonts w:ascii="細明體" w:eastAsia="細明體" w:hAnsi="細明體" w:cs="Arial"/>
                <w:color w:val="000000"/>
                <w:kern w:val="0"/>
                <w:sz w:val="20"/>
                <w:szCs w:val="20"/>
              </w:rPr>
              <w:t>10</w:t>
            </w:r>
            <w:r w:rsidRPr="002833D1">
              <w:rPr>
                <w:rFonts w:ascii="細明體" w:eastAsia="細明體" w:hAnsi="細明體" w:cs="Arial" w:hint="eastAsia"/>
                <w:color w:val="000000"/>
                <w:kern w:val="0"/>
                <w:sz w:val="20"/>
                <w:szCs w:val="20"/>
              </w:rPr>
              <w:t>公尺量噪音有</w:t>
            </w:r>
            <w:r w:rsidRPr="002833D1">
              <w:rPr>
                <w:rFonts w:ascii="細明體" w:eastAsia="細明體" w:hAnsi="細明體" w:cs="Arial"/>
                <w:color w:val="000000"/>
                <w:kern w:val="0"/>
                <w:sz w:val="20"/>
                <w:szCs w:val="20"/>
              </w:rPr>
              <w:t>78</w:t>
            </w:r>
            <w:r w:rsidRPr="002833D1">
              <w:rPr>
                <w:rFonts w:ascii="細明體" w:eastAsia="細明體" w:hAnsi="細明體" w:cs="Arial" w:hint="eastAsia"/>
                <w:color w:val="000000"/>
                <w:kern w:val="0"/>
                <w:sz w:val="20"/>
                <w:szCs w:val="20"/>
              </w:rPr>
              <w:t>分貝，若退到距路邊</w:t>
            </w:r>
            <w:r w:rsidRPr="002833D1">
              <w:rPr>
                <w:rFonts w:ascii="細明體" w:eastAsia="細明體" w:hAnsi="細明體" w:cs="Arial"/>
                <w:color w:val="000000"/>
                <w:kern w:val="0"/>
                <w:sz w:val="20"/>
                <w:szCs w:val="20"/>
              </w:rPr>
              <w:t>20</w:t>
            </w:r>
            <w:r w:rsidRPr="002833D1">
              <w:rPr>
                <w:rFonts w:ascii="細明體" w:eastAsia="細明體" w:hAnsi="細明體" w:cs="Arial" w:hint="eastAsia"/>
                <w:color w:val="000000"/>
                <w:kern w:val="0"/>
                <w:sz w:val="20"/>
                <w:szCs w:val="20"/>
              </w:rPr>
              <w:t>公尺處，噪音值大約會多少？</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80</w:t>
            </w:r>
            <w:r w:rsidRPr="002833D1">
              <w:rPr>
                <w:rFonts w:ascii="Times New Roman" w:hAnsi="Times New Roman" w:hint="eastAsia"/>
                <w:color w:val="000000"/>
                <w:kern w:val="0"/>
                <w:sz w:val="20"/>
                <w:szCs w:val="20"/>
              </w:rPr>
              <w:t>分貝</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75</w:t>
            </w:r>
            <w:r w:rsidRPr="002833D1">
              <w:rPr>
                <w:rFonts w:ascii="Times New Roman" w:hAnsi="Times New Roman" w:hint="eastAsia"/>
                <w:color w:val="000000"/>
                <w:kern w:val="0"/>
                <w:sz w:val="20"/>
                <w:szCs w:val="20"/>
              </w:rPr>
              <w:t>分貝</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50</w:t>
            </w:r>
            <w:r w:rsidRPr="002833D1">
              <w:rPr>
                <w:rFonts w:ascii="Times New Roman" w:hAnsi="Times New Roman" w:hint="eastAsia"/>
                <w:color w:val="000000"/>
                <w:kern w:val="0"/>
                <w:sz w:val="20"/>
                <w:szCs w:val="20"/>
              </w:rPr>
              <w:t>分貝</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55</w:t>
            </w:r>
            <w:r w:rsidRPr="002833D1">
              <w:rPr>
                <w:rFonts w:ascii="Times New Roman" w:hAnsi="Times New Roman" w:hint="eastAsia"/>
                <w:color w:val="000000"/>
                <w:kern w:val="0"/>
                <w:sz w:val="20"/>
                <w:szCs w:val="20"/>
              </w:rPr>
              <w:t>分貝</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以下關於音速的敍述何者「錯誤」？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每秒大約走</w:t>
            </w:r>
            <w:r w:rsidRPr="002833D1">
              <w:rPr>
                <w:rFonts w:ascii="Times New Roman" w:hAnsi="Times New Roman"/>
                <w:color w:val="000000"/>
                <w:kern w:val="0"/>
                <w:sz w:val="20"/>
                <w:szCs w:val="20"/>
              </w:rPr>
              <w:t>340</w:t>
            </w:r>
            <w:r w:rsidRPr="002833D1">
              <w:rPr>
                <w:rFonts w:ascii="Times New Roman" w:hAnsi="Times New Roman" w:hint="eastAsia"/>
                <w:color w:val="000000"/>
                <w:kern w:val="0"/>
                <w:sz w:val="20"/>
                <w:szCs w:val="20"/>
              </w:rPr>
              <w:t>公尺</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一馬赫即一倍音速</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超音速是指比音速快</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比光速快</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於第三類管制區內，若某</w:t>
            </w:r>
            <w:r w:rsidRPr="002833D1">
              <w:rPr>
                <w:rFonts w:ascii="細明體" w:eastAsia="細明體" w:hAnsi="細明體" w:cs="Arial"/>
                <w:color w:val="000000"/>
                <w:kern w:val="0"/>
                <w:sz w:val="20"/>
                <w:szCs w:val="20"/>
              </w:rPr>
              <w:t>KTV</w:t>
            </w:r>
            <w:r w:rsidRPr="002833D1">
              <w:rPr>
                <w:rFonts w:ascii="細明體" w:eastAsia="細明體" w:hAnsi="細明體" w:cs="Arial" w:hint="eastAsia"/>
                <w:color w:val="000000"/>
                <w:kern w:val="0"/>
                <w:sz w:val="20"/>
                <w:szCs w:val="20"/>
              </w:rPr>
              <w:t>測其噪音值各時段皆為</w:t>
            </w:r>
            <w:r w:rsidRPr="002833D1">
              <w:rPr>
                <w:rFonts w:ascii="細明體" w:eastAsia="細明體" w:hAnsi="細明體" w:cs="Arial"/>
                <w:color w:val="000000"/>
                <w:kern w:val="0"/>
                <w:sz w:val="20"/>
                <w:szCs w:val="20"/>
              </w:rPr>
              <w:t>65</w:t>
            </w:r>
            <w:r w:rsidRPr="002833D1">
              <w:rPr>
                <w:rFonts w:ascii="細明體" w:eastAsia="細明體" w:hAnsi="細明體" w:cs="Arial" w:hint="eastAsia"/>
                <w:color w:val="000000"/>
                <w:kern w:val="0"/>
                <w:sz w:val="20"/>
                <w:szCs w:val="20"/>
              </w:rPr>
              <w:t>分貝，下列敘述何者正確？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晚上</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以</w:t>
            </w:r>
            <w:r w:rsidRPr="002833D1">
              <w:rPr>
                <w:rFonts w:ascii="Times New Roman" w:hAnsi="Times New Roman"/>
                <w:color w:val="000000"/>
                <w:kern w:val="0"/>
                <w:sz w:val="20"/>
                <w:szCs w:val="20"/>
              </w:rPr>
              <w:t>9</w:t>
            </w:r>
            <w:r w:rsidRPr="002833D1">
              <w:rPr>
                <w:rFonts w:ascii="Times New Roman" w:hAnsi="Times New Roman" w:hint="eastAsia"/>
                <w:color w:val="000000"/>
                <w:kern w:val="0"/>
                <w:sz w:val="20"/>
                <w:szCs w:val="20"/>
              </w:rPr>
              <w:t>點為主</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仍符合標準</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半夜仍符合標準</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晚上</w:t>
            </w:r>
            <w:r w:rsidRPr="002833D1">
              <w:rPr>
                <w:rFonts w:ascii="Times New Roman" w:hAnsi="Times New Roman"/>
                <w:color w:val="000000"/>
                <w:kern w:val="0"/>
                <w:sz w:val="20"/>
                <w:szCs w:val="20"/>
              </w:rPr>
              <w:t>(9</w:t>
            </w:r>
            <w:r w:rsidRPr="002833D1">
              <w:rPr>
                <w:rFonts w:ascii="Times New Roman" w:hAnsi="Times New Roman" w:hint="eastAsia"/>
                <w:color w:val="000000"/>
                <w:kern w:val="0"/>
                <w:sz w:val="20"/>
                <w:szCs w:val="20"/>
              </w:rPr>
              <w:t>點</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就會超過標準</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白天不符合標準</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根據環境音量標準，噴射飛機及螺旋槳飛機起降之航空站的全年航空噪音日夜音量值是多少分貝？</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50</w:t>
            </w:r>
            <w:r w:rsidRPr="002833D1">
              <w:rPr>
                <w:rFonts w:ascii="Times New Roman" w:hAnsi="Times New Roman" w:hint="eastAsia"/>
                <w:color w:val="000000"/>
                <w:kern w:val="0"/>
                <w:sz w:val="20"/>
                <w:szCs w:val="20"/>
              </w:rPr>
              <w:t>分貝</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60</w:t>
            </w:r>
            <w:r w:rsidRPr="002833D1">
              <w:rPr>
                <w:rFonts w:ascii="Times New Roman" w:hAnsi="Times New Roman" w:hint="eastAsia"/>
                <w:color w:val="000000"/>
                <w:kern w:val="0"/>
                <w:sz w:val="20"/>
                <w:szCs w:val="20"/>
              </w:rPr>
              <w:t>分貝</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70</w:t>
            </w:r>
            <w:r w:rsidRPr="002833D1">
              <w:rPr>
                <w:rFonts w:ascii="Times New Roman" w:hAnsi="Times New Roman" w:hint="eastAsia"/>
                <w:color w:val="000000"/>
                <w:kern w:val="0"/>
                <w:sz w:val="20"/>
                <w:szCs w:val="20"/>
              </w:rPr>
              <w:t>分貝</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80</w:t>
            </w:r>
            <w:r w:rsidRPr="002833D1">
              <w:rPr>
                <w:rFonts w:ascii="Times New Roman" w:hAnsi="Times New Roman" w:hint="eastAsia"/>
                <w:color w:val="000000"/>
                <w:kern w:val="0"/>
                <w:sz w:val="20"/>
                <w:szCs w:val="20"/>
              </w:rPr>
              <w:t>分貝</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測定道路交通噪音之氣象條件為無雨、路乾，以及風速每秒多少公尺以下？</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二公尺</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三公尺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四公尺</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五公尺</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下列何者是量測儀器主要要求的特性？</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靈活度</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廣泛度</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精密度</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耐久度</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測量噪音的噪音計之頻率帶範圍為何？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20Hz-1KHz</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20Hz-5KHz</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20Hz-10KHz</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20Hz-20KHz</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勞工暴露在噪音音壓級</w:t>
            </w:r>
            <w:r w:rsidRPr="002833D1">
              <w:rPr>
                <w:rFonts w:ascii="細明體" w:eastAsia="細明體" w:hAnsi="細明體" w:cs="Arial"/>
                <w:color w:val="000000"/>
                <w:kern w:val="0"/>
                <w:sz w:val="20"/>
                <w:szCs w:val="20"/>
              </w:rPr>
              <w:t>90</w:t>
            </w:r>
            <w:r w:rsidRPr="002833D1">
              <w:rPr>
                <w:rFonts w:ascii="細明體" w:eastAsia="細明體" w:hAnsi="細明體" w:cs="Arial" w:hint="eastAsia"/>
                <w:color w:val="000000"/>
                <w:kern w:val="0"/>
                <w:sz w:val="20"/>
                <w:szCs w:val="20"/>
              </w:rPr>
              <w:t>分貝時，工作日容許暴露時間為多少小時？</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五小時</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六小時</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七小時</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八小時</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三部各別產生</w:t>
            </w:r>
            <w:r w:rsidRPr="002833D1">
              <w:rPr>
                <w:rFonts w:ascii="細明體" w:eastAsia="細明體" w:hAnsi="細明體" w:cs="Arial"/>
                <w:color w:val="000000"/>
                <w:kern w:val="0"/>
                <w:sz w:val="20"/>
                <w:szCs w:val="20"/>
              </w:rPr>
              <w:t>60</w:t>
            </w:r>
            <w:r w:rsidRPr="002833D1">
              <w:rPr>
                <w:rFonts w:ascii="細明體" w:eastAsia="細明體" w:hAnsi="細明體" w:cs="Arial" w:hint="eastAsia"/>
                <w:color w:val="000000"/>
                <w:kern w:val="0"/>
                <w:sz w:val="20"/>
                <w:szCs w:val="20"/>
              </w:rPr>
              <w:t>分貝、</w:t>
            </w:r>
            <w:r w:rsidRPr="002833D1">
              <w:rPr>
                <w:rFonts w:ascii="細明體" w:eastAsia="細明體" w:hAnsi="細明體" w:cs="Arial"/>
                <w:color w:val="000000"/>
                <w:kern w:val="0"/>
                <w:sz w:val="20"/>
                <w:szCs w:val="20"/>
              </w:rPr>
              <w:t>70</w:t>
            </w:r>
            <w:r w:rsidRPr="002833D1">
              <w:rPr>
                <w:rFonts w:ascii="細明體" w:eastAsia="細明體" w:hAnsi="細明體" w:cs="Arial" w:hint="eastAsia"/>
                <w:color w:val="000000"/>
                <w:kern w:val="0"/>
                <w:sz w:val="20"/>
                <w:szCs w:val="20"/>
              </w:rPr>
              <w:t>分貝和</w:t>
            </w:r>
            <w:r w:rsidRPr="002833D1">
              <w:rPr>
                <w:rFonts w:ascii="細明體" w:eastAsia="細明體" w:hAnsi="細明體" w:cs="Arial"/>
                <w:color w:val="000000"/>
                <w:kern w:val="0"/>
                <w:sz w:val="20"/>
                <w:szCs w:val="20"/>
              </w:rPr>
              <w:t>80</w:t>
            </w:r>
            <w:r w:rsidRPr="002833D1">
              <w:rPr>
                <w:rFonts w:ascii="細明體" w:eastAsia="細明體" w:hAnsi="細明體" w:cs="Arial" w:hint="eastAsia"/>
                <w:color w:val="000000"/>
                <w:kern w:val="0"/>
                <w:sz w:val="20"/>
                <w:szCs w:val="20"/>
              </w:rPr>
              <w:t>分貝的汽車同時出現時，合成的噪音值為多少？</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70</w:t>
            </w:r>
            <w:r w:rsidRPr="002833D1">
              <w:rPr>
                <w:rFonts w:ascii="Times New Roman" w:hAnsi="Times New Roman" w:hint="eastAsia"/>
                <w:color w:val="000000"/>
                <w:kern w:val="0"/>
                <w:sz w:val="20"/>
                <w:szCs w:val="20"/>
              </w:rPr>
              <w:t>分貝</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80</w:t>
            </w:r>
            <w:r w:rsidRPr="002833D1">
              <w:rPr>
                <w:rFonts w:ascii="Times New Roman" w:hAnsi="Times New Roman" w:hint="eastAsia"/>
                <w:color w:val="000000"/>
                <w:kern w:val="0"/>
                <w:sz w:val="20"/>
                <w:szCs w:val="20"/>
              </w:rPr>
              <w:t>分貝</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83</w:t>
            </w:r>
            <w:r w:rsidRPr="002833D1">
              <w:rPr>
                <w:rFonts w:ascii="Times New Roman" w:hAnsi="Times New Roman" w:hint="eastAsia"/>
                <w:color w:val="000000"/>
                <w:kern w:val="0"/>
                <w:sz w:val="20"/>
                <w:szCs w:val="20"/>
              </w:rPr>
              <w:t>分貝</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150</w:t>
            </w:r>
            <w:r w:rsidRPr="002833D1">
              <w:rPr>
                <w:rFonts w:ascii="Times New Roman" w:hAnsi="Times New Roman" w:hint="eastAsia"/>
                <w:color w:val="000000"/>
                <w:kern w:val="0"/>
                <w:sz w:val="20"/>
                <w:szCs w:val="20"/>
              </w:rPr>
              <w:t>分貝</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噪音引起的耳鳴，是下列哪種生理現象？</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耳聾</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全聾</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暫時性聽力損失</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永久性聽力損失</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環保標章係指該產品在各類產品項目中，環保表現最優良的前百分之幾？</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5~10%</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10~20%</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20~30%</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30~40%</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下列有關水足跡的敘述，何者「錯誤」？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代表產品或服務之生命週期過程的消耗水量</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水足跡越高代表越耗水</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電子產品只用電因此沒有水足跡</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水足跡計算目的是鼓勵節水</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下列有關綠色水足跡的描述，何者正確？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產品生產中所產生的蒸散量</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產品生產中消耗的地表水或地下淡水量</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為稀釋生產中製造污染至標準水質所需要的用水量</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作物和森林成長中所吸收的雨量</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水足跡之概念，是以產品生命週期概念來評估其用水量，所謂「搖籃到墳墓」是指產品哪一種階段？</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原料與製造階段</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使用階段</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處理階段</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臺灣共有幾項最新定義之綠建築指標？</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五項</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七項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九項</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十一項</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下列何者為綠建築評估指標？</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綠化量指標</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二氧化碳減量指標</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生物多樣性</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下列何種作法對於促進環境公平正義「沒有」實際幫助？</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促進環境資訊之公開</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落實污染防制與管制</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照顧經濟與文化弱勢群體</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鼓勵環境相關設施的研發</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依據永續發展的原則，下列敘述何者「錯誤」？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就社會層面，主張公平分配，滿足當代與後代之需求</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就經濟層面，主張建立在保護地球資源系統尚可持續經濟發展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就自然生態層面，主張人類與自然和諧相處</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就資源層面，應多使用非再生性資源</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卡森</w:t>
            </w:r>
            <w:r w:rsidRPr="002833D1">
              <w:rPr>
                <w:rFonts w:ascii="細明體" w:eastAsia="細明體" w:hAnsi="細明體" w:cs="Arial"/>
                <w:color w:val="000000"/>
                <w:kern w:val="0"/>
                <w:sz w:val="20"/>
                <w:szCs w:val="20"/>
              </w:rPr>
              <w:t>(RachelCarson)</w:t>
            </w:r>
            <w:r w:rsidRPr="002833D1">
              <w:rPr>
                <w:rFonts w:ascii="細明體" w:eastAsia="細明體" w:hAnsi="細明體" w:cs="Arial" w:hint="eastAsia"/>
                <w:color w:val="000000"/>
                <w:kern w:val="0"/>
                <w:sz w:val="20"/>
                <w:szCs w:val="20"/>
              </w:rPr>
              <w:t>在</w:t>
            </w:r>
            <w:r w:rsidRPr="002833D1">
              <w:rPr>
                <w:rFonts w:ascii="細明體" w:eastAsia="細明體" w:hAnsi="細明體" w:cs="Arial"/>
                <w:color w:val="000000"/>
                <w:kern w:val="0"/>
                <w:sz w:val="20"/>
                <w:szCs w:val="20"/>
              </w:rPr>
              <w:t>1962</w:t>
            </w:r>
            <w:r w:rsidRPr="002833D1">
              <w:rPr>
                <w:rFonts w:ascii="細明體" w:eastAsia="細明體" w:hAnsi="細明體" w:cs="Arial" w:hint="eastAsia"/>
                <w:color w:val="000000"/>
                <w:kern w:val="0"/>
                <w:sz w:val="20"/>
                <w:szCs w:val="20"/>
              </w:rPr>
              <w:t>年發表哪一本書，對日後的環境保護有重大影響？</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環保出擊</w:t>
            </w:r>
            <w:r w:rsidRPr="002833D1">
              <w:rPr>
                <w:rFonts w:ascii="Times New Roman" w:hAnsi="Times New Roman"/>
                <w:color w:val="000000"/>
                <w:kern w:val="0"/>
                <w:sz w:val="20"/>
                <w:szCs w:val="20"/>
              </w:rPr>
              <w:t>(ThetotalQualityCorporation)</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我們共同的未來</w:t>
            </w:r>
            <w:r w:rsidRPr="002833D1">
              <w:rPr>
                <w:rFonts w:ascii="Times New Roman" w:hAnsi="Times New Roman"/>
                <w:color w:val="000000"/>
                <w:kern w:val="0"/>
                <w:sz w:val="20"/>
                <w:szCs w:val="20"/>
              </w:rPr>
              <w:t>(OurCommonFuture)</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寂靜的春天</w:t>
            </w:r>
            <w:r w:rsidRPr="002833D1">
              <w:rPr>
                <w:rFonts w:ascii="Times New Roman" w:hAnsi="Times New Roman"/>
                <w:color w:val="000000"/>
                <w:kern w:val="0"/>
                <w:sz w:val="20"/>
                <w:szCs w:val="20"/>
              </w:rPr>
              <w:t>(SilentSpring)</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瀕危的地球</w:t>
            </w:r>
            <w:r w:rsidRPr="002833D1">
              <w:rPr>
                <w:rFonts w:ascii="Times New Roman" w:hAnsi="Times New Roman"/>
                <w:color w:val="000000"/>
                <w:kern w:val="0"/>
                <w:sz w:val="20"/>
                <w:szCs w:val="20"/>
              </w:rPr>
              <w:t>(EarthintheBalance)</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環境評估可追溯至美國於</w:t>
            </w:r>
            <w:r w:rsidRPr="002833D1">
              <w:rPr>
                <w:rFonts w:ascii="細明體" w:eastAsia="細明體" w:hAnsi="細明體" w:cs="Arial"/>
                <w:color w:val="000000"/>
                <w:kern w:val="0"/>
                <w:sz w:val="20"/>
                <w:szCs w:val="20"/>
              </w:rPr>
              <w:t>1969</w:t>
            </w:r>
            <w:r w:rsidRPr="002833D1">
              <w:rPr>
                <w:rFonts w:ascii="細明體" w:eastAsia="細明體" w:hAnsi="細明體" w:cs="Arial" w:hint="eastAsia"/>
                <w:color w:val="000000"/>
                <w:kern w:val="0"/>
                <w:sz w:val="20"/>
                <w:szCs w:val="20"/>
              </w:rPr>
              <w:t>年制訂的什麼法案？</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水土保持法案</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國家生態保護法案</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國家環境政策法案</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節能減碳法案</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公司開發礦區將礦石運送到其他地區，哪一項「不會」對環境造成下列何種影響？</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交通量增加上下學過馬路更危險</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造成揚塵</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馬路空氣品質變差</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馬路會產生許多生活垃圾</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有時候會增加鐵路運輸量</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高爾夫開發案之廢污水排放於地面水體時，其下游會進入農業灌溉水系統，應如何處置？</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取得排放口下游灌溉水質權責機構同意後</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始得排放</w:t>
            </w:r>
            <w:r w:rsidRPr="002833D1">
              <w:rPr>
                <w:rFonts w:ascii="Times New Roman" w:hAnsi="Times New Roman"/>
                <w:color w:val="000000"/>
                <w:kern w:val="0"/>
                <w:sz w:val="20"/>
                <w:szCs w:val="20"/>
              </w:rPr>
              <w:t>.</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不必取得下游灌溉水質權則機構同意</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可直接排放</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可以綜合水體平均水質標準排放</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可依一般河川水質標準排放</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高爾夫球場開發後之廢污水排放於灌排系統時，應依據何標準排放？</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灌溉水標準</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放流水標準</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承受水體水質標準</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一般河川水標準</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下列何者「不是」政策環評中，對環境涵容能力評估項目中之水體？</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河川與地下水</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水庫與湖泊</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海洋</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小埤塘</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判斷某種有害物質是否屬於致癌物，屬於健康風險評估之哪一步驟？</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危害辨識</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劑量反應評估</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暴露評估</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風險特性描述</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構成水硬度的兩個主要元素為何？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鐵和錳</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鈣和鎂</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硝酸鹽和硫酸鹽</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氧和矽</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下列哪一項化學物質，為加氯消毒飲用水中最常見的三鹵甲烷類化合物？</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氯仿</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溴仿</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四氯化碳</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針對底泥品質指標及管理之相關規定，主要根據下列哪一項法規？</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空氣污染防制法</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水污染防治法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環境基本法</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土壤及地下水污染整治法</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一般民眾暴露於戴奧辛的機會，主要係來自於下列哪一項暴露途徑？</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呼吸吸入</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皮膚吸收</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直接注射</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日常飲食中的食物攝取</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根據統計，民國</w:t>
            </w:r>
            <w:r w:rsidRPr="002833D1">
              <w:rPr>
                <w:rFonts w:ascii="Times New Roman" w:hAnsi="Times New Roman"/>
                <w:color w:val="000000"/>
                <w:kern w:val="0"/>
                <w:sz w:val="20"/>
                <w:szCs w:val="20"/>
              </w:rPr>
              <w:t>100</w:t>
            </w:r>
            <w:r w:rsidRPr="002833D1">
              <w:rPr>
                <w:rFonts w:ascii="Times New Roman" w:hAnsi="Times New Roman" w:hint="eastAsia"/>
                <w:color w:val="000000"/>
                <w:kern w:val="0"/>
                <w:sz w:val="20"/>
                <w:szCs w:val="20"/>
              </w:rPr>
              <w:t>年臺灣地區能源密集度為每千元多少公升油當量</w:t>
            </w:r>
            <w:r w:rsidRPr="002833D1">
              <w:rPr>
                <w:rFonts w:ascii="Times New Roman" w:hAnsi="Times New Roman"/>
                <w:color w:val="000000"/>
                <w:kern w:val="0"/>
                <w:sz w:val="20"/>
                <w:szCs w:val="20"/>
              </w:rPr>
              <w:t>?</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7.57</w:t>
            </w:r>
            <w:r w:rsidRPr="002833D1">
              <w:rPr>
                <w:rFonts w:ascii="Times New Roman" w:hAnsi="Times New Roman" w:hint="eastAsia"/>
                <w:color w:val="000000"/>
                <w:kern w:val="0"/>
                <w:sz w:val="20"/>
                <w:szCs w:val="20"/>
              </w:rPr>
              <w:t>公升油當量</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9.57</w:t>
            </w:r>
            <w:r w:rsidRPr="002833D1">
              <w:rPr>
                <w:rFonts w:ascii="Times New Roman" w:hAnsi="Times New Roman" w:hint="eastAsia"/>
                <w:color w:val="000000"/>
                <w:kern w:val="0"/>
                <w:sz w:val="20"/>
                <w:szCs w:val="20"/>
              </w:rPr>
              <w:t>公升油當量</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11.57</w:t>
            </w:r>
            <w:r w:rsidRPr="002833D1">
              <w:rPr>
                <w:rFonts w:ascii="Times New Roman" w:hAnsi="Times New Roman" w:hint="eastAsia"/>
                <w:color w:val="000000"/>
                <w:kern w:val="0"/>
                <w:sz w:val="20"/>
                <w:szCs w:val="20"/>
              </w:rPr>
              <w:t>公升油當量</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13.57</w:t>
            </w:r>
            <w:r w:rsidRPr="002833D1">
              <w:rPr>
                <w:rFonts w:ascii="Times New Roman" w:hAnsi="Times New Roman" w:hint="eastAsia"/>
                <w:color w:val="000000"/>
                <w:kern w:val="0"/>
                <w:sz w:val="20"/>
                <w:szCs w:val="20"/>
              </w:rPr>
              <w:t>公升油當量</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產品製造過程所產生的溫室氣體與其碳足跡相比較，何者較大</w:t>
            </w:r>
            <w:r w:rsidRPr="002833D1">
              <w:rPr>
                <w:rFonts w:ascii="Times New Roman" w:hAnsi="Times New Roman"/>
                <w:color w:val="000000"/>
                <w:kern w:val="0"/>
                <w:sz w:val="20"/>
                <w:szCs w:val="20"/>
              </w:rPr>
              <w:t>?</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生產過程較大</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碳足跡較大</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兩者一樣多</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兩者無法比較</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化學需氧量</w:t>
            </w:r>
            <w:r w:rsidRPr="002833D1">
              <w:rPr>
                <w:rFonts w:ascii="細明體" w:eastAsia="細明體" w:hAnsi="細明體" w:cs="Arial"/>
                <w:color w:val="000000"/>
                <w:kern w:val="0"/>
                <w:sz w:val="20"/>
                <w:szCs w:val="20"/>
              </w:rPr>
              <w:t>(COD)</w:t>
            </w:r>
            <w:r w:rsidRPr="002833D1">
              <w:rPr>
                <w:rFonts w:ascii="細明體" w:eastAsia="細明體" w:hAnsi="細明體" w:cs="Arial" w:hint="eastAsia"/>
                <w:color w:val="000000"/>
                <w:kern w:val="0"/>
                <w:sz w:val="20"/>
                <w:szCs w:val="20"/>
              </w:rPr>
              <w:t>若用於說明水質，下列敘述何者正確？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化學需氧量愈高，水中溶氧濃度愈高</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化學需氧量愈低，水中有機物質含量愈多</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化學需氧量愈高，污染愈嚴重</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化學需氧量不適於用來說明水體污染情形</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長期暴露於下列何種毒化物會造成再生不良性貧血，亦可能會造成血癌？</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甲苯</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苯</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正己烷</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二硫化碳</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下列何種物質職業暴露常導致過敏性氣喘？</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氯化鈉</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氟化氫</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二異氰酸甲苯</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氰化氫</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color w:val="000000"/>
                <w:kern w:val="0"/>
                <w:sz w:val="20"/>
                <w:szCs w:val="20"/>
              </w:rPr>
              <w:t>1984</w:t>
            </w:r>
            <w:r w:rsidRPr="002833D1">
              <w:rPr>
                <w:rFonts w:ascii="Times New Roman" w:hAnsi="Times New Roman" w:hint="eastAsia"/>
                <w:color w:val="000000"/>
                <w:kern w:val="0"/>
                <w:sz w:val="20"/>
                <w:szCs w:val="20"/>
              </w:rPr>
              <w:t>年在印度波帕爾發生的甲基異氰酸</w:t>
            </w:r>
            <w:r w:rsidRPr="002833D1">
              <w:rPr>
                <w:rFonts w:ascii="Times New Roman" w:hAnsi="Times New Roman"/>
                <w:color w:val="000000"/>
                <w:kern w:val="0"/>
                <w:sz w:val="20"/>
                <w:szCs w:val="20"/>
              </w:rPr>
              <w:t>(MIC)</w:t>
            </w:r>
            <w:r w:rsidRPr="002833D1">
              <w:rPr>
                <w:rFonts w:ascii="Times New Roman" w:hAnsi="Times New Roman" w:hint="eastAsia"/>
                <w:color w:val="000000"/>
                <w:kern w:val="0"/>
                <w:sz w:val="20"/>
                <w:szCs w:val="20"/>
              </w:rPr>
              <w:t>中毒事件是屬於哪一種中毒？</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食物中毒</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肝臟中毒</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神經中毒</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呼吸中毒</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下列何者為吸菸與石綿暴露的致癌關係？</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相加效應</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相乘效應</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反射效應</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拮抗效應</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下列哪個選項「不是」歐盟的三大環保指令？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EuP</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DFE</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RoHS</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WEEE</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下列何者「不是」危害性物質限制指令</w:t>
            </w:r>
            <w:r w:rsidRPr="002833D1">
              <w:rPr>
                <w:rFonts w:ascii="細明體" w:eastAsia="細明體" w:hAnsi="細明體" w:cs="Arial"/>
                <w:color w:val="000000"/>
                <w:kern w:val="0"/>
                <w:sz w:val="20"/>
                <w:szCs w:val="20"/>
              </w:rPr>
              <w:t>(RoHS)</w:t>
            </w:r>
            <w:r w:rsidRPr="002833D1">
              <w:rPr>
                <w:rFonts w:ascii="細明體" w:eastAsia="細明體" w:hAnsi="細明體" w:cs="Arial" w:hint="eastAsia"/>
                <w:color w:val="000000"/>
                <w:kern w:val="0"/>
                <w:sz w:val="20"/>
                <w:szCs w:val="20"/>
              </w:rPr>
              <w:t>規範電子產品在製造時不得使用的化學物質？</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聚溴聯苯</w:t>
            </w:r>
            <w:r w:rsidRPr="002833D1">
              <w:rPr>
                <w:rFonts w:ascii="Times New Roman" w:hAnsi="Times New Roman"/>
                <w:color w:val="000000"/>
                <w:kern w:val="0"/>
                <w:sz w:val="20"/>
                <w:szCs w:val="20"/>
              </w:rPr>
              <w:t>(PBB)</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鉛</w:t>
            </w:r>
            <w:r w:rsidRPr="002833D1">
              <w:rPr>
                <w:rFonts w:ascii="Times New Roman" w:hAnsi="Times New Roman"/>
                <w:color w:val="000000"/>
                <w:kern w:val="0"/>
                <w:sz w:val="20"/>
                <w:szCs w:val="20"/>
              </w:rPr>
              <w:t>(Pb)</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汞</w:t>
            </w:r>
            <w:r w:rsidRPr="002833D1">
              <w:rPr>
                <w:rFonts w:ascii="Times New Roman" w:hAnsi="Times New Roman"/>
                <w:color w:val="000000"/>
                <w:kern w:val="0"/>
                <w:sz w:val="20"/>
                <w:szCs w:val="20"/>
              </w:rPr>
              <w:t>(Hg)</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銀</w:t>
            </w:r>
            <w:r w:rsidRPr="002833D1">
              <w:rPr>
                <w:rFonts w:ascii="Times New Roman" w:hAnsi="Times New Roman"/>
                <w:color w:val="000000"/>
                <w:kern w:val="0"/>
                <w:sz w:val="20"/>
                <w:szCs w:val="20"/>
              </w:rPr>
              <w:t>(Ag)</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下列何者為臺灣綠建築評估系統？</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EEWH</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BREEAM</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LEED</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CASBEE</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環境影響說明書經審查完成，作成結論，若認為開發行為對環境有重大影響之虞，必須進一步評估，其審查結論分類為何？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有條件通過環境影響評估審查</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應繼續進行第二階段環境影響評估</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認定不應開發</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其他經中央主管機關認定者</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《環境影響評估法》施行多年，大約為民國幾年通過？</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83</w:t>
            </w:r>
            <w:r w:rsidRPr="002833D1">
              <w:rPr>
                <w:rFonts w:ascii="Times New Roman" w:hAnsi="Times New Roman" w:hint="eastAsia"/>
                <w:color w:val="000000"/>
                <w:kern w:val="0"/>
                <w:sz w:val="20"/>
                <w:szCs w:val="20"/>
              </w:rPr>
              <w:t>年</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92</w:t>
            </w:r>
            <w:r w:rsidRPr="002833D1">
              <w:rPr>
                <w:rFonts w:ascii="Times New Roman" w:hAnsi="Times New Roman" w:hint="eastAsia"/>
                <w:color w:val="000000"/>
                <w:kern w:val="0"/>
                <w:sz w:val="20"/>
                <w:szCs w:val="20"/>
              </w:rPr>
              <w:t>年</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73</w:t>
            </w:r>
            <w:r w:rsidRPr="002833D1">
              <w:rPr>
                <w:rFonts w:ascii="Times New Roman" w:hAnsi="Times New Roman" w:hint="eastAsia"/>
                <w:color w:val="000000"/>
                <w:kern w:val="0"/>
                <w:sz w:val="20"/>
                <w:szCs w:val="20"/>
              </w:rPr>
              <w:t>年</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88</w:t>
            </w:r>
            <w:r w:rsidRPr="002833D1">
              <w:rPr>
                <w:rFonts w:ascii="Times New Roman" w:hAnsi="Times New Roman" w:hint="eastAsia"/>
                <w:color w:val="000000"/>
                <w:kern w:val="0"/>
                <w:sz w:val="20"/>
                <w:szCs w:val="20"/>
              </w:rPr>
              <w:t>年</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臺灣地區懸浮微粒型的空氣污染，其中何種污染物占</w:t>
            </w:r>
            <w:r w:rsidRPr="002833D1">
              <w:rPr>
                <w:rFonts w:ascii="細明體" w:eastAsia="細明體" w:hAnsi="細明體" w:cs="Arial"/>
                <w:color w:val="000000"/>
                <w:kern w:val="0"/>
                <w:sz w:val="20"/>
                <w:szCs w:val="20"/>
              </w:rPr>
              <w:t>70-90%</w:t>
            </w:r>
            <w:r w:rsidRPr="002833D1">
              <w:rPr>
                <w:rFonts w:ascii="細明體" w:eastAsia="細明體" w:hAnsi="細明體" w:cs="Arial" w:hint="eastAsia"/>
                <w:color w:val="000000"/>
                <w:kern w:val="0"/>
                <w:sz w:val="20"/>
                <w:szCs w:val="20"/>
              </w:rPr>
              <w:t>？</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硫酸鹽或硝酸鹽</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氮氣化物或一氧化碳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臭氧或灰塵</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污染源直接排放的粒狀物質</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腸病毒「不會」經由以下何種途徑傳染？</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飛沫</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血液</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污染的食物</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污染的玩具</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在臺灣，夏季是登革熱好發季節，傳染登革熱的病媒主要為何？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白線點蚊</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環紋家蚊</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埃及斑蚊</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三斑家蚊</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若要了解懸浮微粒對環境造成的衝擊，「不需要」知道下列哪一種資訊？</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人口結構的變化</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懸浮微粒的物理特性</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懸浮微粒的化學特性</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大氣變化的情形</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達悟族老人、男人與女人食用不同種類的飛魚，在生態永續上的觀點為何？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體驗生物多樣性</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抑制單一物種滅絕的危機</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減少二氧化碳排放量</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維持飛魚的神聖地位</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以下何者「不是」《原住民基本法》與環境保護之間有關的規定？</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應允原住民營利目的之資源利用行為</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保護傳統之生物多樣性知識及智慧創作</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回復原住民族部落及山川傳統名稱</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承認原住民族土地及自然資源權利</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原住民委員會為開發原住民族地區的溫泉，「不得」以哪些方式來進行？</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結合社區或部落居民輔導興辦溫泉民宿</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輔導興辦社區或部落公共浴池</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輔導興辦文化產業、生態產業、特色產業</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引進國際財團投資整體開發溫泉觀光區</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達悟族傳統的家屋皆有高聳的邊牆，其作用為何？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作為明顯的邊界，劃分勢力範圍</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保障家居時的隱私</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因應多強風的氣候，作為屏障之用</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防止猛獸攻擊</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達悟族發展出獨特建築於坡地的「半穴居」，為維持居住安全及品質，於建築初期最重要的規劃為何？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維持室內品質，注意室內的通風條件</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重視祖靈的庇護，嚴格控制屋舍座向</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避免猛獸的攻擊，架設良好的趨敵設施</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規劃良好的排水系統，避免屋舍淹水</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鄒、泰雅、賽夏與太魯閣等族之部分族人居住於高山地區，其搭建家屋最常見之材料為何？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族人燒製的磚頭</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鵝卵石、泥土</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竹子、樹木、茅草等</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黑色頁岩</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以散居的方式分布在高山地區的布農族與泰雅族，有別於其他原住民集村的群居形式，其最主要的原因為何？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按傳統自行選擇居住地點</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適用耕地分散，不利群居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獵物體型較嬌小，不需集體狩獵</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族人個性獨立，不喜群居</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一般而言，高屏地區空氣品質最理想的季節是下列何者？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春季</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夏季</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秋季</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冬季</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實驗顯示，光波長介於哪一個範圍的紫外線，會破壞生物的染色體？</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350-400</w:t>
            </w:r>
            <w:r w:rsidRPr="002833D1">
              <w:rPr>
                <w:rFonts w:ascii="Times New Roman" w:hAnsi="Times New Roman" w:hint="eastAsia"/>
                <w:color w:val="000000"/>
                <w:kern w:val="0"/>
                <w:sz w:val="20"/>
                <w:szCs w:val="20"/>
              </w:rPr>
              <w:t>奈米</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300-350</w:t>
            </w:r>
            <w:r w:rsidRPr="002833D1">
              <w:rPr>
                <w:rFonts w:ascii="Times New Roman" w:hAnsi="Times New Roman" w:hint="eastAsia"/>
                <w:color w:val="000000"/>
                <w:kern w:val="0"/>
                <w:sz w:val="20"/>
                <w:szCs w:val="20"/>
              </w:rPr>
              <w:t>奈米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270-300</w:t>
            </w:r>
            <w:r w:rsidRPr="002833D1">
              <w:rPr>
                <w:rFonts w:ascii="Times New Roman" w:hAnsi="Times New Roman" w:hint="eastAsia"/>
                <w:color w:val="000000"/>
                <w:kern w:val="0"/>
                <w:sz w:val="20"/>
                <w:szCs w:val="20"/>
              </w:rPr>
              <w:t>奈米</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250-260</w:t>
            </w:r>
            <w:r w:rsidRPr="002833D1">
              <w:rPr>
                <w:rFonts w:ascii="Times New Roman" w:hAnsi="Times New Roman" w:hint="eastAsia"/>
                <w:color w:val="000000"/>
                <w:kern w:val="0"/>
                <w:sz w:val="20"/>
                <w:szCs w:val="20"/>
              </w:rPr>
              <w:t>奈米</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根據空污法法規，細懸浮微粒</w:t>
            </w:r>
            <w:r w:rsidRPr="002833D1">
              <w:rPr>
                <w:rFonts w:ascii="細明體" w:eastAsia="細明體" w:hAnsi="細明體" w:cs="Arial"/>
                <w:color w:val="000000"/>
                <w:kern w:val="0"/>
                <w:sz w:val="20"/>
                <w:szCs w:val="20"/>
              </w:rPr>
              <w:t>(FineParticulateMatters)</w:t>
            </w:r>
            <w:r w:rsidRPr="002833D1">
              <w:rPr>
                <w:rFonts w:ascii="細明體" w:eastAsia="細明體" w:hAnsi="細明體" w:cs="Arial" w:hint="eastAsia"/>
                <w:color w:val="000000"/>
                <w:kern w:val="0"/>
                <w:sz w:val="20"/>
                <w:szCs w:val="20"/>
              </w:rPr>
              <w:t>係指懸浮在空氣中氣動粒徑小於多少？</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PM1.0</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PM2.5</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PM10</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TSP</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作為代表大區域範圍空氣品質，並避開局部污染源所設置的監測站，屬於下列哪一類空氣品質監測站？</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一般測站</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工業測站</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交通測站</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背景測站</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環保署空品監測站，每隔多久發布新的空氣污染指標值？</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每半小時</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每</w:t>
            </w:r>
            <w:r w:rsidRPr="002833D1">
              <w:rPr>
                <w:rFonts w:ascii="Times New Roman" w:hAnsi="Times New Roman"/>
                <w:color w:val="000000"/>
                <w:kern w:val="0"/>
                <w:sz w:val="20"/>
                <w:szCs w:val="20"/>
              </w:rPr>
              <w:t>1</w:t>
            </w:r>
            <w:r w:rsidRPr="002833D1">
              <w:rPr>
                <w:rFonts w:ascii="Times New Roman" w:hAnsi="Times New Roman" w:hint="eastAsia"/>
                <w:color w:val="000000"/>
                <w:kern w:val="0"/>
                <w:sz w:val="20"/>
                <w:szCs w:val="20"/>
              </w:rPr>
              <w:t>小時</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每</w:t>
            </w:r>
            <w:r w:rsidRPr="002833D1">
              <w:rPr>
                <w:rFonts w:ascii="Times New Roman" w:hAnsi="Times New Roman"/>
                <w:color w:val="000000"/>
                <w:kern w:val="0"/>
                <w:sz w:val="20"/>
                <w:szCs w:val="20"/>
              </w:rPr>
              <w:t>3</w:t>
            </w:r>
            <w:r w:rsidRPr="002833D1">
              <w:rPr>
                <w:rFonts w:ascii="Times New Roman" w:hAnsi="Times New Roman" w:hint="eastAsia"/>
                <w:color w:val="000000"/>
                <w:kern w:val="0"/>
                <w:sz w:val="20"/>
                <w:szCs w:val="20"/>
              </w:rPr>
              <w:t>小時</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每</w:t>
            </w:r>
            <w:r w:rsidRPr="002833D1">
              <w:rPr>
                <w:rFonts w:ascii="Times New Roman" w:hAnsi="Times New Roman"/>
                <w:color w:val="000000"/>
                <w:kern w:val="0"/>
                <w:sz w:val="20"/>
                <w:szCs w:val="20"/>
              </w:rPr>
              <w:t>6</w:t>
            </w:r>
            <w:r w:rsidRPr="002833D1">
              <w:rPr>
                <w:rFonts w:ascii="Times New Roman" w:hAnsi="Times New Roman" w:hint="eastAsia"/>
                <w:color w:val="000000"/>
                <w:kern w:val="0"/>
                <w:sz w:val="20"/>
                <w:szCs w:val="20"/>
              </w:rPr>
              <w:t>小時</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下列何者「不屬於」《海洋污染防治法》所管轄的範圍？</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潮間帶</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領海</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不含感潮河段之河川</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大陸礁層上覆水域</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根據《海域環境監測及監測站設置辦法》，海域環境監測之「選擇監測水質項目」，「不包括」下列哪一個化學組成？</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葉綠素ａ</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二氧化硫</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重金屬</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營養鹽</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「水華」指的是水域呈現何種現象？</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當一個水域中藻類大量增生，到達一種極為顯著的現象</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當一個水域中被大量油污污染，變成一片死寂的海洋</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當一個水域中出現過多的外來種，導致生態失衡受影響的現象</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當一個水域中魚類大量繁衍，表現出高度生物多樣性的現象</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民國</w:t>
            </w:r>
            <w:r w:rsidRPr="002833D1">
              <w:rPr>
                <w:rFonts w:ascii="細明體" w:eastAsia="細明體" w:hAnsi="細明體" w:cs="Arial"/>
                <w:color w:val="000000"/>
                <w:kern w:val="0"/>
                <w:sz w:val="20"/>
                <w:szCs w:val="20"/>
              </w:rPr>
              <w:t>90</w:t>
            </w:r>
            <w:r w:rsidRPr="002833D1">
              <w:rPr>
                <w:rFonts w:ascii="細明體" w:eastAsia="細明體" w:hAnsi="細明體" w:cs="Arial" w:hint="eastAsia"/>
                <w:color w:val="000000"/>
                <w:kern w:val="0"/>
                <w:sz w:val="20"/>
                <w:szCs w:val="20"/>
              </w:rPr>
              <w:t>年，希臘籍貨輪「阿瑪斯號」鐵礦砂船在墾丁外海擱淺，並導致附近海域受到污染，其導致海洋污染之主要原因為何？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船上化學品外洩</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船用油品洩漏</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船上鐵砂洩漏</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船體腐蝕</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下列哪一種粒徑的大氣懸浮微粒，也被稱之為呼吸性微粒？</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粒徑小於</w:t>
            </w:r>
            <w:r w:rsidRPr="002833D1">
              <w:rPr>
                <w:rFonts w:ascii="Times New Roman" w:hAnsi="Times New Roman"/>
                <w:color w:val="000000"/>
                <w:kern w:val="0"/>
                <w:sz w:val="20"/>
                <w:szCs w:val="20"/>
              </w:rPr>
              <w:t>10μm</w:t>
            </w:r>
            <w:r w:rsidRPr="002833D1">
              <w:rPr>
                <w:rFonts w:ascii="Times New Roman" w:hAnsi="Times New Roman" w:hint="eastAsia"/>
                <w:color w:val="000000"/>
                <w:kern w:val="0"/>
                <w:sz w:val="20"/>
                <w:szCs w:val="20"/>
              </w:rPr>
              <w:t>的微粒</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粒徑介於</w:t>
            </w:r>
            <w:r w:rsidRPr="002833D1">
              <w:rPr>
                <w:rFonts w:ascii="Times New Roman" w:hAnsi="Times New Roman"/>
                <w:color w:val="000000"/>
                <w:kern w:val="0"/>
                <w:sz w:val="20"/>
                <w:szCs w:val="20"/>
              </w:rPr>
              <w:t>10~15μm</w:t>
            </w:r>
            <w:r w:rsidRPr="002833D1">
              <w:rPr>
                <w:rFonts w:ascii="Times New Roman" w:hAnsi="Times New Roman" w:hint="eastAsia"/>
                <w:color w:val="000000"/>
                <w:kern w:val="0"/>
                <w:sz w:val="20"/>
                <w:szCs w:val="20"/>
              </w:rPr>
              <w:t>之微粒</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粒徑介於</w:t>
            </w:r>
            <w:r w:rsidRPr="002833D1">
              <w:rPr>
                <w:rFonts w:ascii="Times New Roman" w:hAnsi="Times New Roman"/>
                <w:color w:val="000000"/>
                <w:kern w:val="0"/>
                <w:sz w:val="20"/>
                <w:szCs w:val="20"/>
              </w:rPr>
              <w:t>15~20μm</w:t>
            </w:r>
            <w:r w:rsidRPr="002833D1">
              <w:rPr>
                <w:rFonts w:ascii="Times New Roman" w:hAnsi="Times New Roman" w:hint="eastAsia"/>
                <w:color w:val="000000"/>
                <w:kern w:val="0"/>
                <w:sz w:val="20"/>
                <w:szCs w:val="20"/>
              </w:rPr>
              <w:t>之微粒</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粒徑大於</w:t>
            </w:r>
            <w:r w:rsidRPr="002833D1">
              <w:rPr>
                <w:rFonts w:ascii="Times New Roman" w:hAnsi="Times New Roman"/>
                <w:color w:val="000000"/>
                <w:kern w:val="0"/>
                <w:sz w:val="20"/>
                <w:szCs w:val="20"/>
              </w:rPr>
              <w:t>20μm</w:t>
            </w:r>
            <w:r w:rsidRPr="002833D1">
              <w:rPr>
                <w:rFonts w:ascii="Times New Roman" w:hAnsi="Times New Roman" w:hint="eastAsia"/>
                <w:color w:val="000000"/>
                <w:kern w:val="0"/>
                <w:sz w:val="20"/>
                <w:szCs w:val="20"/>
              </w:rPr>
              <w:t>之微粒</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過去為提高汽油的辛烷值而增加下列何種物質？</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四乙基鉛</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石棉</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氮氧化物</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二甲苯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下列哪一項是導致酸雨產生之主要化學物質？</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氯離子</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鈉離子</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硫酸根</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氨根</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香菸燃燒過程所釋出的化學物質中，至少有幾種已被證實具有致癌性？</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10</w:t>
            </w:r>
            <w:r w:rsidRPr="002833D1">
              <w:rPr>
                <w:rFonts w:ascii="Times New Roman" w:hAnsi="Times New Roman" w:hint="eastAsia"/>
                <w:color w:val="000000"/>
                <w:kern w:val="0"/>
                <w:sz w:val="20"/>
                <w:szCs w:val="20"/>
              </w:rPr>
              <w:t>種以上</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20</w:t>
            </w:r>
            <w:r w:rsidRPr="002833D1">
              <w:rPr>
                <w:rFonts w:ascii="Times New Roman" w:hAnsi="Times New Roman" w:hint="eastAsia"/>
                <w:color w:val="000000"/>
                <w:kern w:val="0"/>
                <w:sz w:val="20"/>
                <w:szCs w:val="20"/>
              </w:rPr>
              <w:t>種以上</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40</w:t>
            </w:r>
            <w:r w:rsidRPr="002833D1">
              <w:rPr>
                <w:rFonts w:ascii="Times New Roman" w:hAnsi="Times New Roman" w:hint="eastAsia"/>
                <w:color w:val="000000"/>
                <w:kern w:val="0"/>
                <w:sz w:val="20"/>
                <w:szCs w:val="20"/>
              </w:rPr>
              <w:t>種以上</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60</w:t>
            </w:r>
            <w:r w:rsidRPr="002833D1">
              <w:rPr>
                <w:rFonts w:ascii="Times New Roman" w:hAnsi="Times New Roman" w:hint="eastAsia"/>
                <w:color w:val="000000"/>
                <w:kern w:val="0"/>
                <w:sz w:val="20"/>
                <w:szCs w:val="20"/>
              </w:rPr>
              <w:t>種以上</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為防止營建工程之空氣污染，對於第一級營建工程者，其全阻隔式圍籬高度不得低於多少公尺？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1.2</w:t>
            </w:r>
            <w:r w:rsidRPr="002833D1">
              <w:rPr>
                <w:rFonts w:ascii="Times New Roman" w:hAnsi="Times New Roman" w:hint="eastAsia"/>
                <w:color w:val="000000"/>
                <w:kern w:val="0"/>
                <w:sz w:val="20"/>
                <w:szCs w:val="20"/>
              </w:rPr>
              <w:t>公尺</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1.5</w:t>
            </w:r>
            <w:r w:rsidRPr="002833D1">
              <w:rPr>
                <w:rFonts w:ascii="Times New Roman" w:hAnsi="Times New Roman" w:hint="eastAsia"/>
                <w:color w:val="000000"/>
                <w:kern w:val="0"/>
                <w:sz w:val="20"/>
                <w:szCs w:val="20"/>
              </w:rPr>
              <w:t>公尺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2.4</w:t>
            </w:r>
            <w:r w:rsidRPr="002833D1">
              <w:rPr>
                <w:rFonts w:ascii="Times New Roman" w:hAnsi="Times New Roman" w:hint="eastAsia"/>
                <w:color w:val="000000"/>
                <w:kern w:val="0"/>
                <w:sz w:val="20"/>
                <w:szCs w:val="20"/>
              </w:rPr>
              <w:t>公尺</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3.0</w:t>
            </w:r>
            <w:r w:rsidRPr="002833D1">
              <w:rPr>
                <w:rFonts w:ascii="Times New Roman" w:hAnsi="Times New Roman" w:hint="eastAsia"/>
                <w:color w:val="000000"/>
                <w:kern w:val="0"/>
                <w:sz w:val="20"/>
                <w:szCs w:val="20"/>
              </w:rPr>
              <w:t>公尺</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《機動車輛停車怠速熄火管理辦法》規定停車怠速逾幾分鐘即應關閉引擎？</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r w:rsidRPr="002833D1">
              <w:rPr>
                <w:rFonts w:ascii="Times New Roman" w:hAnsi="Times New Roman" w:hint="eastAsia"/>
                <w:color w:val="000000"/>
                <w:kern w:val="0"/>
                <w:sz w:val="20"/>
                <w:szCs w:val="20"/>
              </w:rPr>
              <w:t>分鐘</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r w:rsidRPr="002833D1">
              <w:rPr>
                <w:rFonts w:ascii="Times New Roman" w:hAnsi="Times New Roman" w:hint="eastAsia"/>
                <w:color w:val="000000"/>
                <w:kern w:val="0"/>
                <w:sz w:val="20"/>
                <w:szCs w:val="20"/>
              </w:rPr>
              <w:t>分鐘</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5</w:t>
            </w:r>
            <w:r w:rsidRPr="002833D1">
              <w:rPr>
                <w:rFonts w:ascii="Times New Roman" w:hAnsi="Times New Roman" w:hint="eastAsia"/>
                <w:color w:val="000000"/>
                <w:kern w:val="0"/>
                <w:sz w:val="20"/>
                <w:szCs w:val="20"/>
              </w:rPr>
              <w:t>分鐘</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7</w:t>
            </w:r>
            <w:r w:rsidRPr="002833D1">
              <w:rPr>
                <w:rFonts w:ascii="Times New Roman" w:hAnsi="Times New Roman" w:hint="eastAsia"/>
                <w:color w:val="000000"/>
                <w:kern w:val="0"/>
                <w:sz w:val="20"/>
                <w:szCs w:val="20"/>
              </w:rPr>
              <w:t>分鐘</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加油站漏油污染土壤，如碰到礫石層，其污染情形會如何？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僅污染土壤下層部分礫石層污染</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會快速污染整個礫石層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不會往下繼續滲漏，因毛細管不連續</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污染土壤部分會自動分解油污</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土壤受到污染後，使用各種整治技術之主要考量為何？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民眾整治意願</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整治技術成熟度與需求</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整治成本及效果</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整合技術可行性</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業主要將工廠停業或歇業時，自行發現土壤及地下水污染場址，污染業主如何決定使用何種整治技術？</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邀請專業顧問公司調查污染狀況後提出可行技術即可</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邀請顧問公司提出可行技術後，需通知地方政府環保局專案委員會通過</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邀請顧問公司提出可行技術，需通知地方環保局通過且需與地區居民溝通協調</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邀請顧問公司提出可行技術，通知環保署通過且需與地區居民溝通協調</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哪種物質「不是」地下水的主要污染物？</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石油化學物質</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砷</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重金屬</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塑膠</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下列對於生物堆法的敘述何者正確？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於受污染之土壤上飼養家禽</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以生物降解處理污染物</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一般整治期程至少要五年</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利用基因改造生物進行生物降解</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評估可利用超級累積植物吸收移除污染土壤中重金屬，大約要幾年？</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少於</w:t>
            </w:r>
            <w:r w:rsidRPr="002833D1">
              <w:rPr>
                <w:rFonts w:ascii="Times New Roman" w:hAnsi="Times New Roman"/>
                <w:color w:val="000000"/>
                <w:kern w:val="0"/>
                <w:sz w:val="20"/>
                <w:szCs w:val="20"/>
              </w:rPr>
              <w:t>30</w:t>
            </w:r>
            <w:r w:rsidRPr="002833D1">
              <w:rPr>
                <w:rFonts w:ascii="Times New Roman" w:hAnsi="Times New Roman" w:hint="eastAsia"/>
                <w:color w:val="000000"/>
                <w:kern w:val="0"/>
                <w:sz w:val="20"/>
                <w:szCs w:val="20"/>
              </w:rPr>
              <w:t>年</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50-100</w:t>
            </w:r>
            <w:r w:rsidRPr="002833D1">
              <w:rPr>
                <w:rFonts w:ascii="Times New Roman" w:hAnsi="Times New Roman" w:hint="eastAsia"/>
                <w:color w:val="000000"/>
                <w:kern w:val="0"/>
                <w:sz w:val="20"/>
                <w:szCs w:val="20"/>
              </w:rPr>
              <w:t>年</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200-500</w:t>
            </w:r>
            <w:r w:rsidRPr="002833D1">
              <w:rPr>
                <w:rFonts w:ascii="Times New Roman" w:hAnsi="Times New Roman" w:hint="eastAsia"/>
                <w:color w:val="000000"/>
                <w:kern w:val="0"/>
                <w:sz w:val="20"/>
                <w:szCs w:val="20"/>
              </w:rPr>
              <w:t>年</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大於</w:t>
            </w:r>
            <w:r w:rsidRPr="002833D1">
              <w:rPr>
                <w:rFonts w:ascii="Times New Roman" w:hAnsi="Times New Roman"/>
                <w:color w:val="000000"/>
                <w:kern w:val="0"/>
                <w:sz w:val="20"/>
                <w:szCs w:val="20"/>
              </w:rPr>
              <w:t>500</w:t>
            </w:r>
            <w:r w:rsidRPr="002833D1">
              <w:rPr>
                <w:rFonts w:ascii="Times New Roman" w:hAnsi="Times New Roman" w:hint="eastAsia"/>
                <w:color w:val="000000"/>
                <w:kern w:val="0"/>
                <w:sz w:val="20"/>
                <w:szCs w:val="20"/>
              </w:rPr>
              <w:t>年</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在臺灣為何「不能」使用現地固化法或穩定法以降低污染物從土壤中溶出？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考量現地固化法或穩定法之物質會再從土壤中溶出</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整治費用較高且會引起二次污染</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污染物管制標準以全量為管制依據</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可能會使土壤變成廢棄物無法資源再利用</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典型之化學處理方法，利用還原劑將污染區之重金屬之型態改變，如六價鉻還原為三價鉻，此技術主要目的為何？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可分解部分重金屬污染</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為了降低重金屬毒性</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經現地應用需控制之條件尚可，屬經濟可行</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為了增加整治的時間</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我國土壤污染事件可溯自</w:t>
            </w:r>
            <w:r w:rsidRPr="002833D1">
              <w:rPr>
                <w:rFonts w:ascii="細明體" w:eastAsia="細明體" w:hAnsi="細明體" w:cs="Arial"/>
                <w:color w:val="000000"/>
                <w:kern w:val="0"/>
                <w:sz w:val="20"/>
                <w:szCs w:val="20"/>
              </w:rPr>
              <w:t>72</w:t>
            </w:r>
            <w:r w:rsidRPr="002833D1">
              <w:rPr>
                <w:rFonts w:ascii="細明體" w:eastAsia="細明體" w:hAnsi="細明體" w:cs="Arial" w:hint="eastAsia"/>
                <w:color w:val="000000"/>
                <w:kern w:val="0"/>
                <w:sz w:val="20"/>
                <w:szCs w:val="20"/>
              </w:rPr>
              <w:t>年之何者事件？</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桃園縣高銀化工公司及基力化工公司農地鎘污染</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雲林縣虎尾鎮稻米鎘污染</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彰化縣花壇鄉白沙村農地鎘污染</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臺灣美國無線電公司</w:t>
            </w:r>
            <w:r w:rsidRPr="002833D1">
              <w:rPr>
                <w:rFonts w:ascii="Times New Roman" w:hAnsi="Times New Roman"/>
                <w:color w:val="000000"/>
                <w:kern w:val="0"/>
                <w:sz w:val="20"/>
                <w:szCs w:val="20"/>
              </w:rPr>
              <w:t>(RCA)</w:t>
            </w:r>
            <w:r w:rsidRPr="002833D1">
              <w:rPr>
                <w:rFonts w:ascii="Times New Roman" w:hAnsi="Times New Roman" w:hint="eastAsia"/>
                <w:color w:val="000000"/>
                <w:kern w:val="0"/>
                <w:sz w:val="20"/>
                <w:szCs w:val="20"/>
              </w:rPr>
              <w:t>桃園廠土壤及地下水污染</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某公司擬於山坡地設立大型觀光飯店及大型遊樂區開發案時，面積廣達</w:t>
            </w:r>
            <w:r w:rsidRPr="002833D1">
              <w:rPr>
                <w:rFonts w:ascii="細明體" w:eastAsia="細明體" w:hAnsi="細明體" w:cs="Arial"/>
                <w:color w:val="000000"/>
                <w:kern w:val="0"/>
                <w:sz w:val="20"/>
                <w:szCs w:val="20"/>
              </w:rPr>
              <w:t>20</w:t>
            </w:r>
            <w:r w:rsidRPr="002833D1">
              <w:rPr>
                <w:rFonts w:ascii="細明體" w:eastAsia="細明體" w:hAnsi="細明體" w:cs="Arial" w:hint="eastAsia"/>
                <w:color w:val="000000"/>
                <w:kern w:val="0"/>
                <w:sz w:val="20"/>
                <w:szCs w:val="20"/>
              </w:rPr>
              <w:t>公頃，下列哪個選項「不是」用來判斷是否適宜開發的考慮要項？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地質穩定性及山區道路坡度行車安全性</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廢污水產生量及回收處理再利用</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水土保持預防與因應</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交通車輛管制防治措施</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臺灣中部或南部地區各種大型水庫或大型工業區開發案時，大都會面臨哪些環境品質考量問題？</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水源與水量不足，造成農民與開發業者搶水大戰</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在枯水期排放水進口河川後，無水可稀釋，造成河川污染疑慮</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排放水進入附近河川後，排放口下游為農田水利會之灌溉水取水口所造成困擾</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下列何者為「自然地景」文化資產主管機關？</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文化部</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環境保護署</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農業委員會</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內政部</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依《文化資產保存法》規定，「古蹟之管理維護」所指事項為何？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日常保養及定期維修</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防盜、防災、保險</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使用或再利用經營管理</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color w:val="000000"/>
                <w:kern w:val="0"/>
                <w:sz w:val="20"/>
                <w:szCs w:val="20"/>
              </w:rPr>
              <w:t>(A)</w:t>
            </w:r>
            <w:r w:rsidRPr="002833D1">
              <w:rPr>
                <w:rFonts w:ascii="Times New Roman" w:hAnsi="Times New Roman" w:hint="eastAsia"/>
                <w:color w:val="000000"/>
                <w:kern w:val="0"/>
                <w:sz w:val="20"/>
                <w:szCs w:val="20"/>
              </w:rPr>
              <w:t>主管機關、</w:t>
            </w:r>
            <w:r w:rsidRPr="002833D1">
              <w:rPr>
                <w:rFonts w:ascii="Times New Roman" w:hAnsi="Times New Roman"/>
                <w:color w:val="000000"/>
                <w:kern w:val="0"/>
                <w:sz w:val="20"/>
                <w:szCs w:val="20"/>
              </w:rPr>
              <w:t>(B)</w:t>
            </w:r>
            <w:r w:rsidRPr="002833D1">
              <w:rPr>
                <w:rFonts w:ascii="Times New Roman" w:hAnsi="Times New Roman" w:hint="eastAsia"/>
                <w:color w:val="000000"/>
                <w:kern w:val="0"/>
                <w:sz w:val="20"/>
                <w:szCs w:val="20"/>
              </w:rPr>
              <w:t>所有人、</w:t>
            </w:r>
            <w:r w:rsidRPr="002833D1">
              <w:rPr>
                <w:rFonts w:ascii="Times New Roman" w:hAnsi="Times New Roman"/>
                <w:color w:val="000000"/>
                <w:kern w:val="0"/>
                <w:sz w:val="20"/>
                <w:szCs w:val="20"/>
              </w:rPr>
              <w:t>(C)</w:t>
            </w:r>
            <w:r w:rsidRPr="002833D1">
              <w:rPr>
                <w:rFonts w:ascii="Times New Roman" w:hAnsi="Times New Roman" w:hint="eastAsia"/>
                <w:color w:val="000000"/>
                <w:kern w:val="0"/>
                <w:sz w:val="20"/>
                <w:szCs w:val="20"/>
              </w:rPr>
              <w:t>使用人、</w:t>
            </w:r>
            <w:r w:rsidRPr="002833D1">
              <w:rPr>
                <w:rFonts w:ascii="Times New Roman" w:hAnsi="Times New Roman"/>
                <w:color w:val="000000"/>
                <w:kern w:val="0"/>
                <w:sz w:val="20"/>
                <w:szCs w:val="20"/>
              </w:rPr>
              <w:t>(D)</w:t>
            </w:r>
            <w:r w:rsidRPr="002833D1">
              <w:rPr>
                <w:rFonts w:ascii="Times New Roman" w:hAnsi="Times New Roman" w:hint="eastAsia"/>
                <w:color w:val="000000"/>
                <w:kern w:val="0"/>
                <w:sz w:val="20"/>
                <w:szCs w:val="20"/>
              </w:rPr>
              <w:t>管理人，下列哪些人可申請「歷史建築」之登錄？</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AB</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BC</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CD</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AD</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含括「國定」、「直轄市定」、「縣市定」古蹟，下列縣市登錄的各級古蹟數量最多？</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臺北市</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彰化縣</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臺南市</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新北市</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蔗糖生產為臺灣早期重要工業之一，下列何者「未」依《文化資產保存法》，被登錄為工業地景之文化景觀？</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雲林斗六糖廠</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花蓮糖廠</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雲林虎尾糖廠</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高雄橋仔頭糖廠</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臺灣的「自然保護區域」劃設及其法源，下列何者正確？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野生動物重要棲息環境－野生動物保育法</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自然保留區－森林法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自然保護區－文化資產保存法</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以上皆非</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以下何者「不是」《原住民基本法》頒布以實行原住民族自治的主因？</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原住民地區普遍缺乏民主政治實作權力</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為要保障原住民族之平等地位</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保障原住民族之自主發展</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要尊重原住民族的意願</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原住民委員會為開發原住民族地區的溫泉所需經費之主要來源是？</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未來的經營財團</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原住民族綜合發展基金之溫泉取用費每年提撥百分之六十</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原住民委員會之預算</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地方縣政府都市計畫重劃經費</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中央目的事業主管機關擬於原住民族地區劃定資源治理區域前，必須將計畫內容公告閱覽，以下何者「不是」被要求的項目？</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計畫目的、範圍</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經營管理事項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與當地共管事項</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營利回饋與補償項目</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hint="eastAsia"/>
                <w:color w:val="000000"/>
                <w:kern w:val="0"/>
                <w:sz w:val="20"/>
                <w:szCs w:val="20"/>
              </w:rPr>
              <w:t>如果當地原住民族部落會議議決為否決者，中央目的事業主管機關可以如何回應？</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修正計畫書內容，重行辦理公告閱覽、公聽會及部落會議</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永遠撤回該計畫書</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三年內不得在相同範圍內提案</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以上皆非</w:t>
            </w:r>
          </w:p>
        </w:tc>
        <w:tc>
          <w:tcPr>
            <w:tcW w:w="253"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下列有關恕限值</w:t>
            </w:r>
            <w:r w:rsidRPr="002833D1">
              <w:rPr>
                <w:rFonts w:ascii="細明體" w:eastAsia="細明體" w:hAnsi="細明體" w:cs="Arial"/>
                <w:color w:val="000000"/>
                <w:kern w:val="0"/>
                <w:sz w:val="20"/>
                <w:szCs w:val="20"/>
              </w:rPr>
              <w:t>(ThresholdLimitValues)</w:t>
            </w:r>
            <w:r w:rsidRPr="002833D1">
              <w:rPr>
                <w:rFonts w:ascii="細明體" w:eastAsia="細明體" w:hAnsi="細明體" w:cs="Arial" w:hint="eastAsia"/>
                <w:color w:val="000000"/>
                <w:kern w:val="0"/>
                <w:sz w:val="20"/>
                <w:szCs w:val="20"/>
              </w:rPr>
              <w:t>之敘述，何者正確？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可適用於加班的狀況</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工作暴露量低於恕限值，並不能完全排除職業病發生之可能性</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可用於作為一般生活環境之標準</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可作為毒性與危害性</w:t>
            </w:r>
            <w:r w:rsidRPr="002833D1">
              <w:rPr>
                <w:rFonts w:ascii="Times New Roman" w:hAnsi="Times New Roman"/>
                <w:color w:val="000000"/>
                <w:kern w:val="0"/>
                <w:sz w:val="20"/>
                <w:szCs w:val="20"/>
              </w:rPr>
              <w:br/>
            </w:r>
            <w:r w:rsidRPr="002833D1">
              <w:rPr>
                <w:rFonts w:ascii="Times New Roman" w:hAnsi="Times New Roman" w:hint="eastAsia"/>
                <w:color w:val="000000"/>
                <w:kern w:val="0"/>
                <w:sz w:val="20"/>
                <w:szCs w:val="20"/>
              </w:rPr>
              <w:t>之相對指標</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哪一類火災是指電器火災？</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甲</w:t>
            </w:r>
            <w:r w:rsidRPr="002833D1">
              <w:rPr>
                <w:rFonts w:ascii="Times New Roman" w:hAnsi="Times New Roman"/>
                <w:color w:val="000000"/>
                <w:kern w:val="0"/>
                <w:sz w:val="20"/>
                <w:szCs w:val="20"/>
              </w:rPr>
              <w:t>(A)</w:t>
            </w:r>
            <w:r w:rsidRPr="002833D1">
              <w:rPr>
                <w:rFonts w:ascii="Times New Roman" w:hAnsi="Times New Roman" w:hint="eastAsia"/>
                <w:color w:val="000000"/>
                <w:kern w:val="0"/>
                <w:sz w:val="20"/>
                <w:szCs w:val="20"/>
              </w:rPr>
              <w:t>類</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乙</w:t>
            </w:r>
            <w:r w:rsidRPr="002833D1">
              <w:rPr>
                <w:rFonts w:ascii="Times New Roman" w:hAnsi="Times New Roman"/>
                <w:color w:val="000000"/>
                <w:kern w:val="0"/>
                <w:sz w:val="20"/>
                <w:szCs w:val="20"/>
              </w:rPr>
              <w:t>(B)</w:t>
            </w:r>
            <w:r w:rsidRPr="002833D1">
              <w:rPr>
                <w:rFonts w:ascii="Times New Roman" w:hAnsi="Times New Roman" w:hint="eastAsia"/>
                <w:color w:val="000000"/>
                <w:kern w:val="0"/>
                <w:sz w:val="20"/>
                <w:szCs w:val="20"/>
              </w:rPr>
              <w:t>類</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丙</w:t>
            </w:r>
            <w:r w:rsidRPr="002833D1">
              <w:rPr>
                <w:rFonts w:ascii="Times New Roman" w:hAnsi="Times New Roman"/>
                <w:color w:val="000000"/>
                <w:kern w:val="0"/>
                <w:sz w:val="20"/>
                <w:szCs w:val="20"/>
              </w:rPr>
              <w:t>(C)</w:t>
            </w:r>
            <w:r w:rsidRPr="002833D1">
              <w:rPr>
                <w:rFonts w:ascii="Times New Roman" w:hAnsi="Times New Roman" w:hint="eastAsia"/>
                <w:color w:val="000000"/>
                <w:kern w:val="0"/>
                <w:sz w:val="20"/>
                <w:szCs w:val="20"/>
              </w:rPr>
              <w:t>類</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丁</w:t>
            </w:r>
            <w:r w:rsidRPr="002833D1">
              <w:rPr>
                <w:rFonts w:ascii="Times New Roman" w:hAnsi="Times New Roman"/>
                <w:color w:val="000000"/>
                <w:kern w:val="0"/>
                <w:sz w:val="20"/>
                <w:szCs w:val="20"/>
              </w:rPr>
              <w:t>(D)</w:t>
            </w:r>
            <w:r w:rsidRPr="002833D1">
              <w:rPr>
                <w:rFonts w:ascii="Times New Roman" w:hAnsi="Times New Roman" w:hint="eastAsia"/>
                <w:color w:val="000000"/>
                <w:kern w:val="0"/>
                <w:sz w:val="20"/>
                <w:szCs w:val="20"/>
              </w:rPr>
              <w:t>類</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二異氰酸甲苯</w:t>
            </w:r>
            <w:r w:rsidRPr="002833D1">
              <w:rPr>
                <w:rFonts w:ascii="細明體" w:eastAsia="細明體" w:hAnsi="細明體" w:cs="Arial"/>
                <w:color w:val="000000"/>
                <w:kern w:val="0"/>
                <w:sz w:val="20"/>
                <w:szCs w:val="20"/>
              </w:rPr>
              <w:t>(TDI)</w:t>
            </w:r>
            <w:r w:rsidRPr="002833D1">
              <w:rPr>
                <w:rFonts w:ascii="細明體" w:eastAsia="細明體" w:hAnsi="細明體" w:cs="Arial" w:hint="eastAsia"/>
                <w:color w:val="000000"/>
                <w:kern w:val="0"/>
                <w:sz w:val="20"/>
                <w:szCs w:val="20"/>
              </w:rPr>
              <w:t>對人體會造成危害，它屬於何種物質？</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窒息性物質</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致過敏性物質</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麻醉性物質</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致癌性物質</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有關生物危害預防與控制的敘述，下列何者「錯誤」？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遵守微生物實驗室操作守則</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生物安全櫃內在為正壓</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生物安全櫃應雙</w:t>
            </w:r>
            <w:r w:rsidRPr="002833D1">
              <w:rPr>
                <w:rFonts w:ascii="Times New Roman" w:hAnsi="Times New Roman"/>
                <w:color w:val="000000"/>
                <w:kern w:val="0"/>
                <w:sz w:val="20"/>
                <w:szCs w:val="20"/>
              </w:rPr>
              <w:t>HEPA</w:t>
            </w:r>
            <w:r w:rsidRPr="002833D1">
              <w:rPr>
                <w:rFonts w:ascii="Times New Roman" w:hAnsi="Times New Roman" w:hint="eastAsia"/>
                <w:color w:val="000000"/>
                <w:kern w:val="0"/>
                <w:sz w:val="20"/>
                <w:szCs w:val="20"/>
              </w:rPr>
              <w:t>過濾排氣</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生物安全櫃應氣密式</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下列何者為物理性危害因子？</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紅外線</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粉塵</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重複性動作</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退伍軍人菌</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臺灣職業病的病史中「飛歌事件」，是屬哪一種溶劑中毒？</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正己烷</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四氯化碳</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三氯乙烯</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二異氰酸甲苯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短時間暴露限值是規範勞工任何一次連續多少時間的暴露，均「不得」超過之濃度？</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連續</w:t>
            </w:r>
            <w:r w:rsidRPr="002833D1">
              <w:rPr>
                <w:rFonts w:ascii="Times New Roman" w:hAnsi="Times New Roman"/>
                <w:color w:val="000000"/>
                <w:kern w:val="0"/>
                <w:sz w:val="20"/>
                <w:szCs w:val="20"/>
              </w:rPr>
              <w:t>5</w:t>
            </w:r>
            <w:r w:rsidRPr="002833D1">
              <w:rPr>
                <w:rFonts w:ascii="Times New Roman" w:hAnsi="Times New Roman" w:hint="eastAsia"/>
                <w:color w:val="000000"/>
                <w:kern w:val="0"/>
                <w:sz w:val="20"/>
                <w:szCs w:val="20"/>
              </w:rPr>
              <w:t>分鐘</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連續</w:t>
            </w:r>
            <w:r w:rsidRPr="002833D1">
              <w:rPr>
                <w:rFonts w:ascii="Times New Roman" w:hAnsi="Times New Roman"/>
                <w:color w:val="000000"/>
                <w:kern w:val="0"/>
                <w:sz w:val="20"/>
                <w:szCs w:val="20"/>
              </w:rPr>
              <w:t>10</w:t>
            </w:r>
            <w:r w:rsidRPr="002833D1">
              <w:rPr>
                <w:rFonts w:ascii="Times New Roman" w:hAnsi="Times New Roman" w:hint="eastAsia"/>
                <w:color w:val="000000"/>
                <w:kern w:val="0"/>
                <w:sz w:val="20"/>
                <w:szCs w:val="20"/>
              </w:rPr>
              <w:t>分鐘</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連續</w:t>
            </w:r>
            <w:r w:rsidRPr="002833D1">
              <w:rPr>
                <w:rFonts w:ascii="Times New Roman" w:hAnsi="Times New Roman"/>
                <w:color w:val="000000"/>
                <w:kern w:val="0"/>
                <w:sz w:val="20"/>
                <w:szCs w:val="20"/>
              </w:rPr>
              <w:t>15</w:t>
            </w:r>
            <w:r w:rsidRPr="002833D1">
              <w:rPr>
                <w:rFonts w:ascii="Times New Roman" w:hAnsi="Times New Roman" w:hint="eastAsia"/>
                <w:color w:val="000000"/>
                <w:kern w:val="0"/>
                <w:sz w:val="20"/>
                <w:szCs w:val="20"/>
              </w:rPr>
              <w:t>分鐘</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連續</w:t>
            </w:r>
            <w:r w:rsidRPr="002833D1">
              <w:rPr>
                <w:rFonts w:ascii="Times New Roman" w:hAnsi="Times New Roman"/>
                <w:color w:val="000000"/>
                <w:kern w:val="0"/>
                <w:sz w:val="20"/>
                <w:szCs w:val="20"/>
              </w:rPr>
              <w:t>30</w:t>
            </w:r>
            <w:r w:rsidRPr="002833D1">
              <w:rPr>
                <w:rFonts w:ascii="Times New Roman" w:hAnsi="Times New Roman" w:hint="eastAsia"/>
                <w:color w:val="000000"/>
                <w:kern w:val="0"/>
                <w:sz w:val="20"/>
                <w:szCs w:val="20"/>
              </w:rPr>
              <w:t>分鐘</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根據臺灣衛生署的資料，民國</w:t>
            </w:r>
            <w:r w:rsidRPr="002833D1">
              <w:rPr>
                <w:rFonts w:ascii="細明體" w:eastAsia="細明體" w:hAnsi="細明體" w:cs="Arial"/>
                <w:color w:val="000000"/>
                <w:kern w:val="0"/>
                <w:sz w:val="20"/>
                <w:szCs w:val="20"/>
              </w:rPr>
              <w:t>100</w:t>
            </w:r>
            <w:r w:rsidRPr="002833D1">
              <w:rPr>
                <w:rFonts w:ascii="細明體" w:eastAsia="細明體" w:hAnsi="細明體" w:cs="Arial" w:hint="eastAsia"/>
                <w:color w:val="000000"/>
                <w:kern w:val="0"/>
                <w:sz w:val="20"/>
                <w:szCs w:val="20"/>
              </w:rPr>
              <w:t>年國人主要死因為何？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慢性疾病</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傳染病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罕見疾病</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急性疾病</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為什麼夏季為感染登革熱的高風險期？</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夏季天氣熱，人們穿著較為單薄，容易被蚊子叮咬</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土耳其斑蚊在夏季大量繁衍</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夏季常常下雨，造成環境潮濕，積水處增加</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因為夏季的天氣太熱造成免疫力較低</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烏腳病和皮膚癌與飲用水中的什麼元素有關？</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鉛</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砷</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鎘</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汞</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下列何者為霍亂的傳染方法？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被患者的飛沫傳染</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吃到或喝到受感染的水或食物</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接觸到患者的手</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經由蚊子叮咬傳染</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下列哪一種方式能夠為儘量避免吃到蔬果農藥殘留的機率？</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選擇食用輪番採收的蔬菜</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吃當季盛產的蔬果</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選擇食用搶收及搶種的蔬菜</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不剝皮直接吃蔬果</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檳榔對健康的危害，「不包括」下列何者？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口腔癌</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牙齦萎縮</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口腔黏膜下纖維化</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口蹄病</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下列何者是政府針對固定污染源提出的管制政策？</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針對玻璃業訂定硫氧化物排放濃度標準</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加急機動車輛排放廢氣標準</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管制油品之含硫量</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發布「車用汽柴油成分管制標準」</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下列有關我國車用柴油之規定，何者正確？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其中添加</w:t>
            </w:r>
            <w:r w:rsidRPr="002833D1">
              <w:rPr>
                <w:rFonts w:ascii="Times New Roman" w:hAnsi="Times New Roman"/>
                <w:color w:val="000000"/>
                <w:kern w:val="0"/>
                <w:sz w:val="20"/>
                <w:szCs w:val="20"/>
              </w:rPr>
              <w:t>2%</w:t>
            </w:r>
            <w:r w:rsidRPr="002833D1">
              <w:rPr>
                <w:rFonts w:ascii="Times New Roman" w:hAnsi="Times New Roman" w:hint="eastAsia"/>
                <w:color w:val="000000"/>
                <w:kern w:val="0"/>
                <w:sz w:val="20"/>
                <w:szCs w:val="20"/>
              </w:rPr>
              <w:t>的生質柴油</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其中均未添加生質柴油</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其中添加</w:t>
            </w:r>
            <w:r w:rsidRPr="002833D1">
              <w:rPr>
                <w:rFonts w:ascii="Times New Roman" w:hAnsi="Times New Roman"/>
                <w:color w:val="000000"/>
                <w:kern w:val="0"/>
                <w:sz w:val="20"/>
                <w:szCs w:val="20"/>
              </w:rPr>
              <w:t>10%</w:t>
            </w:r>
            <w:r w:rsidRPr="002833D1">
              <w:rPr>
                <w:rFonts w:ascii="Times New Roman" w:hAnsi="Times New Roman" w:hint="eastAsia"/>
                <w:color w:val="000000"/>
                <w:kern w:val="0"/>
                <w:sz w:val="20"/>
                <w:szCs w:val="20"/>
              </w:rPr>
              <w:t>的酒精</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其中添加</w:t>
            </w:r>
            <w:r w:rsidRPr="002833D1">
              <w:rPr>
                <w:rFonts w:ascii="Times New Roman" w:hAnsi="Times New Roman"/>
                <w:color w:val="000000"/>
                <w:kern w:val="0"/>
                <w:sz w:val="20"/>
                <w:szCs w:val="20"/>
              </w:rPr>
              <w:t>50%</w:t>
            </w:r>
            <w:r w:rsidRPr="002833D1">
              <w:rPr>
                <w:rFonts w:ascii="Times New Roman" w:hAnsi="Times New Roman" w:hint="eastAsia"/>
                <w:color w:val="000000"/>
                <w:kern w:val="0"/>
                <w:sz w:val="20"/>
                <w:szCs w:val="20"/>
              </w:rPr>
              <w:t>汽油</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在產生相同能量下，重型柴油引擎使用生質柴油與化石柴油對環境的效益，下列何者正確？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二氧化碳僅有化石柴油的</w:t>
            </w:r>
            <w:r w:rsidRPr="002833D1">
              <w:rPr>
                <w:rFonts w:ascii="Times New Roman" w:hAnsi="Times New Roman"/>
                <w:color w:val="000000"/>
                <w:kern w:val="0"/>
                <w:sz w:val="20"/>
                <w:szCs w:val="20"/>
              </w:rPr>
              <w:t>15~40%</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懸浮微粒排放僅下降</w:t>
            </w:r>
            <w:r w:rsidRPr="002833D1">
              <w:rPr>
                <w:rFonts w:ascii="Times New Roman" w:hAnsi="Times New Roman"/>
                <w:color w:val="000000"/>
                <w:kern w:val="0"/>
                <w:sz w:val="20"/>
                <w:szCs w:val="20"/>
              </w:rPr>
              <w:t>1%</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一氧化碳排放量略微增加</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生質柴油含大量硫，會產生致癌風險物質</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我國固定污染源空污費，其徵收方式為下列何者？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依工廠登記規模徵收</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依污染物種類及實際排放量徵收</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不論污染物種類，以排放總量徵收</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以原料用量徵收</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我國空氣品質管理法中所管制的微生物是下列哪二種？</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真菌、細菌</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黴菌、酵母菌</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病毒、細菌</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黴菌、病毒</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下列有關環保署空氣品質自動監測站之敍述，何者「錯誤」？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以一般空氣品質監測站最多</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交通空氣品質監測站主要在量測交通污染</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國家公園空氣品質監測站主要在量測國家公園內的空氣品質</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超級測站主要在追踨超級颱風的動態</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西元</w:t>
            </w:r>
            <w:r w:rsidRPr="002833D1">
              <w:rPr>
                <w:rFonts w:ascii="細明體" w:eastAsia="細明體" w:hAnsi="細明體" w:cs="Arial"/>
                <w:color w:val="000000"/>
                <w:kern w:val="0"/>
                <w:sz w:val="20"/>
                <w:szCs w:val="20"/>
              </w:rPr>
              <w:t>2013</w:t>
            </w:r>
            <w:r w:rsidRPr="002833D1">
              <w:rPr>
                <w:rFonts w:ascii="細明體" w:eastAsia="細明體" w:hAnsi="細明體" w:cs="Arial" w:hint="eastAsia"/>
                <w:color w:val="000000"/>
                <w:kern w:val="0"/>
                <w:sz w:val="20"/>
                <w:szCs w:val="20"/>
              </w:rPr>
              <w:t>年時，我國規定極低頻電磁場暴露限制值在頻率</w:t>
            </w:r>
            <w:r w:rsidRPr="002833D1">
              <w:rPr>
                <w:rFonts w:ascii="細明體" w:eastAsia="細明體" w:hAnsi="細明體" w:cs="Arial"/>
                <w:color w:val="000000"/>
                <w:kern w:val="0"/>
                <w:sz w:val="20"/>
                <w:szCs w:val="20"/>
              </w:rPr>
              <w:t>60Hz</w:t>
            </w:r>
            <w:r w:rsidRPr="002833D1">
              <w:rPr>
                <w:rFonts w:ascii="細明體" w:eastAsia="細明體" w:hAnsi="細明體" w:cs="Arial" w:hint="eastAsia"/>
                <w:color w:val="000000"/>
                <w:kern w:val="0"/>
                <w:sz w:val="20"/>
                <w:szCs w:val="20"/>
              </w:rPr>
              <w:t>時為</w:t>
            </w:r>
            <w:r w:rsidRPr="002833D1">
              <w:rPr>
                <w:rFonts w:ascii="細明體" w:eastAsia="細明體" w:hAnsi="細明體" w:cs="Arial"/>
                <w:color w:val="000000"/>
                <w:kern w:val="0"/>
                <w:sz w:val="20"/>
                <w:szCs w:val="20"/>
              </w:rPr>
              <w:t>833.3mG(</w:t>
            </w:r>
            <w:r w:rsidRPr="002833D1">
              <w:rPr>
                <w:rFonts w:ascii="細明體" w:eastAsia="細明體" w:hAnsi="細明體" w:cs="Arial" w:hint="eastAsia"/>
                <w:color w:val="000000"/>
                <w:kern w:val="0"/>
                <w:sz w:val="20"/>
                <w:szCs w:val="20"/>
              </w:rPr>
              <w:t>亳高斯，或</w:t>
            </w:r>
            <w:r w:rsidRPr="002833D1">
              <w:rPr>
                <w:rFonts w:ascii="細明體" w:eastAsia="細明體" w:hAnsi="細明體" w:cs="Arial"/>
                <w:color w:val="000000"/>
                <w:kern w:val="0"/>
                <w:sz w:val="20"/>
                <w:szCs w:val="20"/>
              </w:rPr>
              <w:t>83.33</w:t>
            </w:r>
            <w:r w:rsidRPr="002833D1">
              <w:rPr>
                <w:rFonts w:ascii="細明體" w:eastAsia="細明體" w:hAnsi="細明體" w:cs="Arial" w:hint="eastAsia"/>
                <w:color w:val="000000"/>
                <w:kern w:val="0"/>
                <w:sz w:val="20"/>
                <w:szCs w:val="20"/>
              </w:rPr>
              <w:t>微特斯拉</w:t>
            </w:r>
            <w:r w:rsidRPr="002833D1">
              <w:rPr>
                <w:rFonts w:ascii="細明體" w:eastAsia="細明體" w:hAnsi="細明體" w:cs="Arial"/>
                <w:color w:val="000000"/>
                <w:kern w:val="0"/>
                <w:sz w:val="20"/>
                <w:szCs w:val="20"/>
              </w:rPr>
              <w:t>)</w:t>
            </w:r>
            <w:r w:rsidRPr="002833D1">
              <w:rPr>
                <w:rFonts w:ascii="細明體" w:eastAsia="細明體" w:hAnsi="細明體" w:cs="Arial" w:hint="eastAsia"/>
                <w:color w:val="000000"/>
                <w:kern w:val="0"/>
                <w:sz w:val="20"/>
                <w:szCs w:val="20"/>
              </w:rPr>
              <w:t>，至於其他國家情形，下列敘述何者「錯誤」？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美國聯邦法規限制比我國嚴格</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日本、南韓與我國規定相同</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中國及香港均尚未制定限值</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丹麥及加拿大均尚未制定限值</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依我國規定，從事海域工程造成海洋污染時，下列敘述何者正確？</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會被罰</w:t>
            </w:r>
            <w:r w:rsidRPr="002833D1">
              <w:rPr>
                <w:rFonts w:ascii="Times New Roman" w:hAnsi="Times New Roman"/>
                <w:color w:val="000000"/>
                <w:kern w:val="0"/>
                <w:sz w:val="20"/>
                <w:szCs w:val="20"/>
              </w:rPr>
              <w:t>30-150</w:t>
            </w:r>
            <w:r w:rsidRPr="002833D1">
              <w:rPr>
                <w:rFonts w:ascii="Times New Roman" w:hAnsi="Times New Roman" w:hint="eastAsia"/>
                <w:color w:val="000000"/>
                <w:kern w:val="0"/>
                <w:sz w:val="20"/>
                <w:szCs w:val="20"/>
              </w:rPr>
              <w:t>萬元罰鍰</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不用理會，因為海洋涵容力強</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只要採取措施減輕污染即可</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只需立即通知主管機關</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在亞洲地區，人均碳排放最高的是下列哪個國家？</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中國</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臺灣</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日本</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南韓</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下列何者為碳中和的標準？</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PAS2060</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PAS1060</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ISO14050</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ISO12050</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關於黃金標準基金會的目標，下列何者「錯誤」？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幫助具有可持續能源專案的投資</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確保可續性開發案貢獻的顯著性與持久性</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確保投資案對環境之影響</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降低公眾對再生能源與能源效率的支持</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下列何者「不屬於」碳交易的機制？</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繳交空污費</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清潔發展機制</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聯合履行</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排放交易</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我國推動產業溫室氣體盤查作業，主要係參考下列何者？</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ISO/CNS14064-1</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ISO/CNS13064-1</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ISO/CNS14000-1</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ISO/CNS1300-1</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新細明體" w:cs="Arial"/>
                <w:color w:val="000000"/>
                <w:kern w:val="0"/>
                <w:sz w:val="20"/>
                <w:szCs w:val="20"/>
              </w:rPr>
            </w:pPr>
            <w:r w:rsidRPr="002833D1">
              <w:rPr>
                <w:rFonts w:ascii="新細明體" w:hAnsi="新細明體" w:cs="Arial" w:hint="eastAsia"/>
                <w:color w:val="000000"/>
                <w:kern w:val="0"/>
                <w:sz w:val="20"/>
                <w:szCs w:val="20"/>
              </w:rPr>
              <w:t>持久性有機污染物經由蒸發或風力影響，不斷釋放至大氣中，並沈積在遠離其排放地點的地區，是屬於下列哪一種效應？</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比馬龍效應</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蝴蝶效應</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蚱蜢效應</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寒蟬效應</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環境用藥產品有效期限，最長為幾年？</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三年</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五年</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七年</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九年</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臺灣依毒性化學物質管理法將毒化物分成四類，急毒性物質屬於第幾類？</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第一類</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第二類</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第三類</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第四類</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下列何者是環保署針對環境衛生用藥產品核准的許可證字號？</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環署衛製字第</w:t>
            </w:r>
            <w:r w:rsidRPr="002833D1">
              <w:rPr>
                <w:rFonts w:ascii="Times New Roman" w:hAnsi="Times New Roman"/>
                <w:color w:val="000000"/>
                <w:kern w:val="0"/>
                <w:sz w:val="20"/>
                <w:szCs w:val="20"/>
              </w:rPr>
              <w:t>OOO</w:t>
            </w:r>
            <w:r w:rsidRPr="002833D1">
              <w:rPr>
                <w:rFonts w:ascii="Times New Roman" w:hAnsi="Times New Roman" w:hint="eastAsia"/>
                <w:color w:val="000000"/>
                <w:kern w:val="0"/>
                <w:sz w:val="20"/>
                <w:szCs w:val="20"/>
              </w:rPr>
              <w:t>號</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環署毒製字第</w:t>
            </w:r>
            <w:r w:rsidRPr="002833D1">
              <w:rPr>
                <w:rFonts w:ascii="Times New Roman" w:hAnsi="Times New Roman"/>
                <w:color w:val="000000"/>
                <w:kern w:val="0"/>
                <w:sz w:val="20"/>
                <w:szCs w:val="20"/>
              </w:rPr>
              <w:t>OOO</w:t>
            </w:r>
            <w:r w:rsidRPr="002833D1">
              <w:rPr>
                <w:rFonts w:ascii="Times New Roman" w:hAnsi="Times New Roman" w:hint="eastAsia"/>
                <w:color w:val="000000"/>
                <w:kern w:val="0"/>
                <w:sz w:val="20"/>
                <w:szCs w:val="20"/>
              </w:rPr>
              <w:t>號</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環署廢製字第</w:t>
            </w:r>
            <w:r w:rsidRPr="002833D1">
              <w:rPr>
                <w:rFonts w:ascii="Times New Roman" w:hAnsi="Times New Roman"/>
                <w:color w:val="000000"/>
                <w:kern w:val="0"/>
                <w:sz w:val="20"/>
                <w:szCs w:val="20"/>
              </w:rPr>
              <w:t>OOO</w:t>
            </w:r>
            <w:r w:rsidRPr="002833D1">
              <w:rPr>
                <w:rFonts w:ascii="Times New Roman" w:hAnsi="Times New Roman" w:hint="eastAsia"/>
                <w:color w:val="000000"/>
                <w:kern w:val="0"/>
                <w:sz w:val="20"/>
                <w:szCs w:val="20"/>
              </w:rPr>
              <w:t>號</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環署醫製字第</w:t>
            </w:r>
            <w:r w:rsidRPr="002833D1">
              <w:rPr>
                <w:rFonts w:ascii="Times New Roman" w:hAnsi="Times New Roman"/>
                <w:color w:val="000000"/>
                <w:kern w:val="0"/>
                <w:sz w:val="20"/>
                <w:szCs w:val="20"/>
              </w:rPr>
              <w:t>OOO</w:t>
            </w:r>
            <w:r w:rsidRPr="002833D1">
              <w:rPr>
                <w:rFonts w:ascii="Times New Roman" w:hAnsi="Times New Roman" w:hint="eastAsia"/>
                <w:color w:val="000000"/>
                <w:kern w:val="0"/>
                <w:sz w:val="20"/>
                <w:szCs w:val="20"/>
              </w:rPr>
              <w:t>號</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南太平洋的島國吐瓦魯之所以要舉國移民紐西蘭的主要原因為何？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環境污染嚴重</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超抽地下水導致地層下陷</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氣候過度炎熱</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海平面上升即將淹沒家園</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大氣中的懸浮微粒對整個環境造成很大的影響，故政府於民國</w:t>
            </w:r>
            <w:r w:rsidRPr="002833D1">
              <w:rPr>
                <w:rFonts w:ascii="細明體" w:eastAsia="細明體" w:hAnsi="細明體" w:cs="Arial"/>
                <w:color w:val="000000"/>
                <w:kern w:val="0"/>
                <w:sz w:val="20"/>
                <w:szCs w:val="20"/>
              </w:rPr>
              <w:t>91</w:t>
            </w:r>
            <w:r w:rsidRPr="002833D1">
              <w:rPr>
                <w:rFonts w:ascii="細明體" w:eastAsia="細明體" w:hAnsi="細明體" w:cs="Arial" w:hint="eastAsia"/>
                <w:color w:val="000000"/>
                <w:kern w:val="0"/>
                <w:sz w:val="20"/>
                <w:szCs w:val="20"/>
              </w:rPr>
              <w:t>年建置下列何種監測站？</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超級測站</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光化學測站</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逆溫測站</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交通空氣品質監測站</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下列哪種行為是工廠將應負的成本責任，轉嫁給社會大眾？</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工廠將處理好的廢氣排出</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工廠排出未處理的廢水</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工廠生產可回收產品</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工廠將廢棄物運往焚化廠處理</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下列何者為資源回收四合一計畫中，社區民眾、學校所需配合的項目？</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支付回收清除處理費</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成立民間回收團體</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定時、定點、定線進行資源回收</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回收資源垃圾</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Times New Roman" w:hAnsi="Times New Roman"/>
                <w:color w:val="000000"/>
                <w:kern w:val="0"/>
                <w:sz w:val="20"/>
                <w:szCs w:val="20"/>
              </w:rPr>
            </w:pPr>
            <w:r w:rsidRPr="002833D1">
              <w:rPr>
                <w:rFonts w:ascii="Times New Roman" w:hAnsi="Times New Roman"/>
                <w:color w:val="000000"/>
                <w:kern w:val="0"/>
                <w:sz w:val="20"/>
                <w:szCs w:val="20"/>
              </w:rPr>
              <w:t> </w:t>
            </w:r>
            <w:r w:rsidRPr="002833D1">
              <w:rPr>
                <w:rFonts w:ascii="Times New Roman" w:hAnsi="Times New Roman" w:hint="eastAsia"/>
                <w:color w:val="000000"/>
                <w:kern w:val="0"/>
                <w:sz w:val="20"/>
                <w:szCs w:val="20"/>
              </w:rPr>
              <w:t>依據《廢棄物管理法》，</w:t>
            </w:r>
            <w:r w:rsidRPr="002833D1">
              <w:rPr>
                <w:rFonts w:ascii="Times New Roman" w:hAnsi="Times New Roman"/>
                <w:color w:val="000000"/>
                <w:kern w:val="0"/>
                <w:sz w:val="20"/>
                <w:szCs w:val="20"/>
              </w:rPr>
              <w:t> </w:t>
            </w:r>
            <w:r w:rsidRPr="002833D1">
              <w:rPr>
                <w:rFonts w:ascii="Times New Roman" w:hAnsi="Times New Roman" w:hint="eastAsia"/>
                <w:color w:val="000000"/>
                <w:kern w:val="0"/>
                <w:sz w:val="20"/>
                <w:szCs w:val="20"/>
              </w:rPr>
              <w:t>回收廢機車獎勵金每輛為</w:t>
            </w:r>
            <w:r w:rsidRPr="002833D1">
              <w:rPr>
                <w:rFonts w:ascii="Times New Roman" w:hAnsi="Times New Roman"/>
                <w:color w:val="000000"/>
                <w:kern w:val="0"/>
                <w:sz w:val="20"/>
                <w:szCs w:val="20"/>
              </w:rPr>
              <w:t>300</w:t>
            </w:r>
            <w:r w:rsidRPr="002833D1">
              <w:rPr>
                <w:rFonts w:ascii="Times New Roman" w:hAnsi="Times New Roman" w:hint="eastAsia"/>
                <w:color w:val="000000"/>
                <w:kern w:val="0"/>
                <w:sz w:val="20"/>
                <w:szCs w:val="20"/>
              </w:rPr>
              <w:t>元，家中有廢機車要報廢需要滿幾年車齡才可領取獎勵金？</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7</w:t>
            </w:r>
            <w:r w:rsidRPr="002833D1">
              <w:rPr>
                <w:rFonts w:ascii="Times New Roman" w:hAnsi="Times New Roman" w:hint="eastAsia"/>
                <w:color w:val="000000"/>
                <w:kern w:val="0"/>
                <w:sz w:val="20"/>
                <w:szCs w:val="20"/>
              </w:rPr>
              <w:t>年</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5</w:t>
            </w:r>
            <w:r w:rsidRPr="002833D1">
              <w:rPr>
                <w:rFonts w:ascii="Times New Roman" w:hAnsi="Times New Roman" w:hint="eastAsia"/>
                <w:color w:val="000000"/>
                <w:kern w:val="0"/>
                <w:sz w:val="20"/>
                <w:szCs w:val="20"/>
              </w:rPr>
              <w:t>年</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r w:rsidRPr="002833D1">
              <w:rPr>
                <w:rFonts w:ascii="Times New Roman" w:hAnsi="Times New Roman" w:hint="eastAsia"/>
                <w:color w:val="000000"/>
                <w:kern w:val="0"/>
                <w:sz w:val="20"/>
                <w:szCs w:val="20"/>
              </w:rPr>
              <w:t>年</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10</w:t>
            </w:r>
            <w:r w:rsidRPr="002833D1">
              <w:rPr>
                <w:rFonts w:ascii="Times New Roman" w:hAnsi="Times New Roman" w:hint="eastAsia"/>
                <w:color w:val="000000"/>
                <w:kern w:val="0"/>
                <w:sz w:val="20"/>
                <w:szCs w:val="20"/>
              </w:rPr>
              <w:t>年</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以下何者為已公告可做土壤改良用途之事業廢棄物種類？</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蔗渣</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蔗渣煙爐灰</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製糖濾泥</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下列哪個國際公約的內容，是在協商減少有害廢棄物的產生，並避免跨國運送時造成的環境污染？</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巴塞爾公約</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斯德哥爾摩公約</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聯合國海洋法公約</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華盛頓公約</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下列何者是全球因食物，而引發疾病不斷增加的原因？</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全球食物鍊</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快速都市化</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外食增加</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以高雄地區供應範圍而言，在自來水處理過程中何處水質最易受環境影響？</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取水處</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導水處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淨水處</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輸</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配</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水處</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用戶與自來水公司之間權利義務劃分係以何處為界？</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水塔入水端</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住戶內出水端</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水錶</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水塔出水端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臺彎每年降雨量佔全世界平均降雨量約多少？</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低於</w:t>
            </w:r>
            <w:r w:rsidRPr="002833D1">
              <w:rPr>
                <w:rFonts w:ascii="Times New Roman" w:hAnsi="Times New Roman"/>
                <w:color w:val="000000"/>
                <w:kern w:val="0"/>
                <w:sz w:val="20"/>
                <w:szCs w:val="20"/>
              </w:rPr>
              <w:t>5</w:t>
            </w:r>
            <w:r w:rsidRPr="002833D1">
              <w:rPr>
                <w:rFonts w:ascii="Times New Roman" w:hAnsi="Times New Roman" w:hint="eastAsia"/>
                <w:color w:val="000000"/>
                <w:kern w:val="0"/>
                <w:sz w:val="20"/>
                <w:szCs w:val="20"/>
              </w:rPr>
              <w:t>倍</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低於</w:t>
            </w:r>
            <w:r w:rsidRPr="002833D1">
              <w:rPr>
                <w:rFonts w:ascii="Times New Roman" w:hAnsi="Times New Roman"/>
                <w:color w:val="000000"/>
                <w:kern w:val="0"/>
                <w:sz w:val="20"/>
                <w:szCs w:val="20"/>
              </w:rPr>
              <w:t>10</w:t>
            </w:r>
            <w:r w:rsidRPr="002833D1">
              <w:rPr>
                <w:rFonts w:ascii="Times New Roman" w:hAnsi="Times New Roman" w:hint="eastAsia"/>
                <w:color w:val="000000"/>
                <w:kern w:val="0"/>
                <w:sz w:val="20"/>
                <w:szCs w:val="20"/>
              </w:rPr>
              <w:t>倍</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約相等</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高於</w:t>
            </w:r>
            <w:r w:rsidRPr="002833D1">
              <w:rPr>
                <w:rFonts w:ascii="Times New Roman" w:hAnsi="Times New Roman"/>
                <w:color w:val="000000"/>
                <w:kern w:val="0"/>
                <w:sz w:val="20"/>
                <w:szCs w:val="20"/>
              </w:rPr>
              <w:t>2</w:t>
            </w:r>
            <w:r w:rsidRPr="002833D1">
              <w:rPr>
                <w:rFonts w:ascii="Times New Roman" w:hAnsi="Times New Roman" w:hint="eastAsia"/>
                <w:color w:val="000000"/>
                <w:kern w:val="0"/>
                <w:sz w:val="20"/>
                <w:szCs w:val="20"/>
              </w:rPr>
              <w:t>倍以上</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下列哪一項是使用逆滲透技術的家用淨水器的缺點？</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耗電量</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噪音大</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廢水多</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淨水功能差</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哪一種致病菌出現可以判定水質遭糞便污染？</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真菌</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絲狀菌</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霉菌</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大腸桿菌群</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下列何者是生活廢水的來源？</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農作物生產中使用的氮肥</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廚房排出的洗滌水</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煉鋼過程的冷卻水</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開採礦坑的廢水</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一般飲用水若儲放超過幾天以上，則較「不適合」直接飲用？</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r w:rsidRPr="002833D1">
              <w:rPr>
                <w:rFonts w:ascii="Times New Roman" w:hAnsi="Times New Roman" w:hint="eastAsia"/>
                <w:color w:val="000000"/>
                <w:kern w:val="0"/>
                <w:sz w:val="20"/>
                <w:szCs w:val="20"/>
              </w:rPr>
              <w:t>天</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r w:rsidRPr="002833D1">
              <w:rPr>
                <w:rFonts w:ascii="Times New Roman" w:hAnsi="Times New Roman" w:hint="eastAsia"/>
                <w:color w:val="000000"/>
                <w:kern w:val="0"/>
                <w:sz w:val="20"/>
                <w:szCs w:val="20"/>
              </w:rPr>
              <w:t>天</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6</w:t>
            </w:r>
            <w:r w:rsidRPr="002833D1">
              <w:rPr>
                <w:rFonts w:ascii="Times New Roman" w:hAnsi="Times New Roman" w:hint="eastAsia"/>
                <w:color w:val="000000"/>
                <w:kern w:val="0"/>
                <w:sz w:val="20"/>
                <w:szCs w:val="20"/>
              </w:rPr>
              <w:t>天</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8</w:t>
            </w:r>
            <w:r w:rsidRPr="002833D1">
              <w:rPr>
                <w:rFonts w:ascii="Times New Roman" w:hAnsi="Times New Roman" w:hint="eastAsia"/>
                <w:color w:val="000000"/>
                <w:kern w:val="0"/>
                <w:sz w:val="20"/>
                <w:szCs w:val="20"/>
              </w:rPr>
              <w:t>天</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鉛是如何進入飲水中？</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去除有機物時的副產物</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消毒時添加</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由含鉛配水管線及其配件溶出</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由空氣中溶入水中</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飲用水水質處理所使用之藥劑須遵循之規定如何？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可向任何廠商訂購</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可用自行生產之藥劑</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以中央主管機關公告者為限</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以地方衛生局公告為限</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下列何者是給水工程應達成的目標？</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水量充足</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水質良好</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水壓適當</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自來水設施標準規定河川表面水之安全出水量以幾年發生一次枯水量為主？</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10</w:t>
            </w:r>
            <w:r w:rsidRPr="002833D1">
              <w:rPr>
                <w:rFonts w:ascii="Times New Roman" w:hAnsi="Times New Roman" w:hint="eastAsia"/>
                <w:color w:val="000000"/>
                <w:kern w:val="0"/>
                <w:sz w:val="20"/>
                <w:szCs w:val="20"/>
              </w:rPr>
              <w:t>年</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20</w:t>
            </w:r>
            <w:r w:rsidRPr="002833D1">
              <w:rPr>
                <w:rFonts w:ascii="Times New Roman" w:hAnsi="Times New Roman" w:hint="eastAsia"/>
                <w:color w:val="000000"/>
                <w:kern w:val="0"/>
                <w:sz w:val="20"/>
                <w:szCs w:val="20"/>
              </w:rPr>
              <w:t>年</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30</w:t>
            </w:r>
            <w:r w:rsidRPr="002833D1">
              <w:rPr>
                <w:rFonts w:ascii="Times New Roman" w:hAnsi="Times New Roman" w:hint="eastAsia"/>
                <w:color w:val="000000"/>
                <w:kern w:val="0"/>
                <w:sz w:val="20"/>
                <w:szCs w:val="20"/>
              </w:rPr>
              <w:t>年</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40</w:t>
            </w:r>
            <w:r w:rsidRPr="002833D1">
              <w:rPr>
                <w:rFonts w:ascii="Times New Roman" w:hAnsi="Times New Roman" w:hint="eastAsia"/>
                <w:color w:val="000000"/>
                <w:kern w:val="0"/>
                <w:sz w:val="20"/>
                <w:szCs w:val="20"/>
              </w:rPr>
              <w:t>年</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2</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水中採用曝氣的目的為何？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去除水中氣體</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增加水中溶氧量</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提高反應效率</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以上皆是</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下列何者是將水中固體物移除的最簡易方法？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過濾</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離子交換法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加熱法</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蒸發法</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在飲用水管理當中，消毒劑與溫度之關係為何？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溫度越高殺菌效果越好</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溫度越低殺菌效果越好</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溫度越高殺菌效果越低</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溫度低於零度，完全沒有殺菌效果</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1</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當水中氨氮濃度偏高時，水體水質可能處於甚麼狀況？</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高分子量脂肪酸過高</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沒有影響</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色度偏低</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受到污染</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飲用水水源標準係由何機關訂定？</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衛生局</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自來水公司</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水利署</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環保署</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規劃長期國家用水量之主管機關為何？</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衛生局</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自來水公司</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水利署</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環保局</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關於飲用水水質標準中物理性之標準項目，下列何者「錯誤」？</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臭度</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濁度</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色度</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硬度</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飲用水中大腸桿菌的標準值是每毫升多少</w:t>
            </w:r>
            <w:r w:rsidRPr="002833D1">
              <w:rPr>
                <w:rFonts w:ascii="細明體" w:eastAsia="細明體" w:hAnsi="細明體" w:cs="Arial"/>
                <w:color w:val="000000"/>
                <w:kern w:val="0"/>
                <w:sz w:val="20"/>
                <w:szCs w:val="20"/>
              </w:rPr>
              <w:t>CFU</w:t>
            </w:r>
            <w:r w:rsidRPr="002833D1">
              <w:rPr>
                <w:rFonts w:ascii="細明體" w:eastAsia="細明體" w:hAnsi="細明體" w:cs="Arial" w:hint="eastAsia"/>
                <w:color w:val="000000"/>
                <w:kern w:val="0"/>
                <w:sz w:val="20"/>
                <w:szCs w:val="20"/>
              </w:rPr>
              <w:t>？</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6</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0.6</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0.06</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60</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3</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飲用水檢驗測定機構應向哪個機關申請許可，才可以進行檢驗測定？</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地方環保局</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鄉、鎮、市公所</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地方政府</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環保署</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r w:rsidR="00BB196F" w:rsidRPr="0054385C" w:rsidTr="009D2A26">
        <w:trPr>
          <w:gridBefore w:val="1"/>
          <w:cantSplit/>
          <w:trHeight w:val="57"/>
        </w:trPr>
        <w:tc>
          <w:tcPr>
            <w:tcW w:w="4694" w:type="dxa"/>
            <w:tcBorders>
              <w:top w:val="nil"/>
              <w:left w:val="single" w:sz="4" w:space="0" w:color="auto"/>
              <w:bottom w:val="single" w:sz="4" w:space="0" w:color="auto"/>
              <w:right w:val="single" w:sz="4" w:space="0" w:color="auto"/>
            </w:tcBorders>
            <w:vAlign w:val="center"/>
          </w:tcPr>
          <w:p w:rsidR="00BB196F" w:rsidRPr="002833D1" w:rsidRDefault="00BB196F" w:rsidP="002833D1">
            <w:pPr>
              <w:widowControl/>
              <w:adjustRightInd w:val="0"/>
              <w:snapToGrid w:val="0"/>
              <w:rPr>
                <w:rFonts w:ascii="細明體" w:eastAsia="細明體" w:hAnsi="細明體" w:cs="Arial"/>
                <w:color w:val="000000"/>
                <w:kern w:val="0"/>
                <w:sz w:val="20"/>
                <w:szCs w:val="20"/>
              </w:rPr>
            </w:pPr>
            <w:r w:rsidRPr="002833D1">
              <w:rPr>
                <w:rFonts w:ascii="細明體" w:eastAsia="細明體" w:hAnsi="細明體" w:cs="Arial" w:hint="eastAsia"/>
                <w:color w:val="000000"/>
                <w:kern w:val="0"/>
                <w:sz w:val="20"/>
                <w:szCs w:val="20"/>
              </w:rPr>
              <w:t>開發案之排放水會對附近河川水質造成影響時，下列哪個選項「不是」開發單位應有的因應策略及評估？</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將廢水處理至可排放標準</w:t>
            </w:r>
          </w:p>
        </w:tc>
        <w:tc>
          <w:tcPr>
            <w:tcW w:w="2126"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在經濟效益許可下</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提出完成零排放計畫</w:t>
            </w:r>
          </w:p>
        </w:tc>
        <w:tc>
          <w:tcPr>
            <w:tcW w:w="2410"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在緊急狀況發生時</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將廢水以專車委外做廢水處理</w:t>
            </w:r>
          </w:p>
        </w:tc>
        <w:tc>
          <w:tcPr>
            <w:tcW w:w="1872" w:type="dxa"/>
            <w:tcBorders>
              <w:top w:val="nil"/>
              <w:left w:val="nil"/>
              <w:bottom w:val="single" w:sz="4" w:space="0" w:color="auto"/>
              <w:right w:val="single" w:sz="4" w:space="0" w:color="auto"/>
            </w:tcBorders>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hint="eastAsia"/>
                <w:color w:val="000000"/>
                <w:kern w:val="0"/>
                <w:sz w:val="20"/>
                <w:szCs w:val="20"/>
              </w:rPr>
              <w:t>在緊急狀況發生時</w:t>
            </w:r>
            <w:r w:rsidRPr="002833D1">
              <w:rPr>
                <w:rFonts w:ascii="Times New Roman" w:hAnsi="Times New Roman"/>
                <w:color w:val="000000"/>
                <w:kern w:val="0"/>
                <w:sz w:val="20"/>
                <w:szCs w:val="20"/>
              </w:rPr>
              <w:t>,</w:t>
            </w:r>
            <w:r w:rsidRPr="002833D1">
              <w:rPr>
                <w:rFonts w:ascii="Times New Roman" w:hAnsi="Times New Roman" w:hint="eastAsia"/>
                <w:color w:val="000000"/>
                <w:kern w:val="0"/>
                <w:sz w:val="20"/>
                <w:szCs w:val="20"/>
              </w:rPr>
              <w:t>將廢水偷排至其他流域</w:t>
            </w:r>
          </w:p>
        </w:tc>
        <w:tc>
          <w:tcPr>
            <w:tcW w:w="253" w:type="dxa"/>
            <w:tcBorders>
              <w:top w:val="nil"/>
              <w:left w:val="nil"/>
              <w:bottom w:val="single" w:sz="4" w:space="0" w:color="auto"/>
              <w:right w:val="single" w:sz="4" w:space="0" w:color="auto"/>
            </w:tcBorders>
            <w:noWrap/>
            <w:vAlign w:val="center"/>
          </w:tcPr>
          <w:p w:rsidR="00BB196F" w:rsidRPr="002833D1" w:rsidRDefault="00BB196F" w:rsidP="002833D1">
            <w:pPr>
              <w:widowControl/>
              <w:adjustRightInd w:val="0"/>
              <w:snapToGrid w:val="0"/>
              <w:jc w:val="center"/>
              <w:rPr>
                <w:rFonts w:ascii="Times New Roman" w:hAnsi="Times New Roman"/>
                <w:color w:val="000000"/>
                <w:kern w:val="0"/>
                <w:sz w:val="20"/>
                <w:szCs w:val="20"/>
              </w:rPr>
            </w:pPr>
            <w:r w:rsidRPr="002833D1">
              <w:rPr>
                <w:rFonts w:ascii="Times New Roman" w:hAnsi="Times New Roman"/>
                <w:color w:val="000000"/>
                <w:kern w:val="0"/>
                <w:sz w:val="20"/>
                <w:szCs w:val="20"/>
              </w:rPr>
              <w:t>4</w:t>
            </w:r>
          </w:p>
        </w:tc>
      </w:tr>
    </w:tbl>
    <w:p w:rsidR="00BB196F" w:rsidRPr="007071F0" w:rsidRDefault="00BB196F"/>
    <w:sectPr w:rsidR="00BB196F" w:rsidRPr="007071F0" w:rsidSect="007071F0">
      <w:pgSz w:w="14572" w:h="20639" w:code="12"/>
      <w:pgMar w:top="567" w:right="284"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96F" w:rsidRDefault="00BB196F" w:rsidP="00D96D8C">
      <w:r>
        <w:separator/>
      </w:r>
    </w:p>
  </w:endnote>
  <w:endnote w:type="continuationSeparator" w:id="0">
    <w:p w:rsidR="00BB196F" w:rsidRDefault="00BB196F" w:rsidP="00D96D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96F" w:rsidRDefault="00BB196F" w:rsidP="00D96D8C">
      <w:r>
        <w:separator/>
      </w:r>
    </w:p>
  </w:footnote>
  <w:footnote w:type="continuationSeparator" w:id="0">
    <w:p w:rsidR="00BB196F" w:rsidRDefault="00BB196F" w:rsidP="00D96D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71F0"/>
    <w:rsid w:val="001E3EEB"/>
    <w:rsid w:val="00257ED2"/>
    <w:rsid w:val="002833D1"/>
    <w:rsid w:val="0054385C"/>
    <w:rsid w:val="00591779"/>
    <w:rsid w:val="0064052C"/>
    <w:rsid w:val="007071F0"/>
    <w:rsid w:val="008779D3"/>
    <w:rsid w:val="009A2996"/>
    <w:rsid w:val="009D2A26"/>
    <w:rsid w:val="00A01401"/>
    <w:rsid w:val="00AE0D65"/>
    <w:rsid w:val="00BB196F"/>
    <w:rsid w:val="00D96D8C"/>
    <w:rsid w:val="00E318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9D3"/>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96D8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D96D8C"/>
    <w:rPr>
      <w:rFonts w:cs="Times New Roman"/>
      <w:sz w:val="20"/>
      <w:szCs w:val="20"/>
    </w:rPr>
  </w:style>
  <w:style w:type="paragraph" w:styleId="Footer">
    <w:name w:val="footer"/>
    <w:basedOn w:val="Normal"/>
    <w:link w:val="FooterChar"/>
    <w:uiPriority w:val="99"/>
    <w:semiHidden/>
    <w:rsid w:val="00D96D8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D96D8C"/>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1474758961">
      <w:marLeft w:val="0"/>
      <w:marRight w:val="0"/>
      <w:marTop w:val="0"/>
      <w:marBottom w:val="0"/>
      <w:divBdr>
        <w:top w:val="none" w:sz="0" w:space="0" w:color="auto"/>
        <w:left w:val="none" w:sz="0" w:space="0" w:color="auto"/>
        <w:bottom w:val="none" w:sz="0" w:space="0" w:color="auto"/>
        <w:right w:val="none" w:sz="0" w:space="0" w:color="auto"/>
      </w:divBdr>
    </w:div>
    <w:div w:id="1474758962">
      <w:marLeft w:val="0"/>
      <w:marRight w:val="0"/>
      <w:marTop w:val="0"/>
      <w:marBottom w:val="0"/>
      <w:divBdr>
        <w:top w:val="none" w:sz="0" w:space="0" w:color="auto"/>
        <w:left w:val="none" w:sz="0" w:space="0" w:color="auto"/>
        <w:bottom w:val="none" w:sz="0" w:space="0" w:color="auto"/>
        <w:right w:val="none" w:sz="0" w:space="0" w:color="auto"/>
      </w:divBdr>
    </w:div>
    <w:div w:id="1474758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26</Pages>
  <Words>9843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環境知識競賽題庫(102年)</dc:title>
  <dc:subject/>
  <dc:creator>asus</dc:creator>
  <cp:keywords/>
  <dc:description/>
  <cp:lastModifiedBy>che</cp:lastModifiedBy>
  <cp:revision>2</cp:revision>
  <cp:lastPrinted>2013-12-20T00:41:00Z</cp:lastPrinted>
  <dcterms:created xsi:type="dcterms:W3CDTF">2013-12-25T14:17:00Z</dcterms:created>
  <dcterms:modified xsi:type="dcterms:W3CDTF">2013-12-25T14:17:00Z</dcterms:modified>
</cp:coreProperties>
</file>