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7D" w:rsidRDefault="00A629F0" w:rsidP="00885546">
      <w:pPr>
        <w:jc w:val="center"/>
        <w:rPr>
          <w:rFonts w:ascii="標楷體" w:eastAsia="標楷體" w:hAnsi="標楷體"/>
          <w:sz w:val="40"/>
          <w:szCs w:val="40"/>
        </w:rPr>
      </w:pPr>
      <w:r w:rsidRPr="00E04F2D">
        <w:rPr>
          <w:rFonts w:ascii="標楷體" w:eastAsia="標楷體" w:hAnsi="標楷體" w:hint="eastAsia"/>
          <w:sz w:val="40"/>
          <w:szCs w:val="40"/>
        </w:rPr>
        <w:t>彰化縣高中職免試入學辦理續招</w:t>
      </w:r>
      <w:r w:rsidR="00F32575">
        <w:rPr>
          <w:rFonts w:ascii="標楷體" w:eastAsia="標楷體" w:hAnsi="標楷體" w:hint="eastAsia"/>
          <w:sz w:val="40"/>
          <w:szCs w:val="40"/>
        </w:rPr>
        <w:t>(補充說明)</w:t>
      </w:r>
    </w:p>
    <w:p w:rsidR="00F32575" w:rsidRDefault="00F32575" w:rsidP="00E1686C">
      <w:pPr>
        <w:rPr>
          <w:rFonts w:ascii="標楷體" w:eastAsia="標楷體" w:hAnsi="標楷體"/>
        </w:rPr>
      </w:pPr>
    </w:p>
    <w:p w:rsidR="007A72D3" w:rsidRDefault="00692BCE" w:rsidP="00E1686C">
      <w:pPr>
        <w:rPr>
          <w:rFonts w:ascii="標楷體" w:eastAsia="標楷體" w:hAnsi="標楷體"/>
        </w:rPr>
      </w:pPr>
      <w:r w:rsidRPr="00E04F2D">
        <w:rPr>
          <w:rFonts w:ascii="標楷體" w:eastAsia="標楷體" w:hAnsi="標楷體" w:hint="eastAsia"/>
        </w:rPr>
        <w:t>彰化區十二年國教免試入學續</w:t>
      </w:r>
      <w:r w:rsidR="00E1686C" w:rsidRPr="00E04F2D">
        <w:rPr>
          <w:rFonts w:ascii="標楷體" w:eastAsia="標楷體" w:hAnsi="標楷體" w:hint="eastAsia"/>
        </w:rPr>
        <w:t>招</w:t>
      </w:r>
      <w:r w:rsidRPr="00E04F2D">
        <w:rPr>
          <w:rFonts w:ascii="標楷體" w:eastAsia="標楷體" w:hAnsi="標楷體" w:hint="eastAsia"/>
        </w:rPr>
        <w:t>學校及名額</w:t>
      </w:r>
      <w:r w:rsidR="00F32575">
        <w:rPr>
          <w:rFonts w:ascii="標楷體" w:eastAsia="標楷體" w:hAnsi="標楷體" w:hint="eastAsia"/>
        </w:rPr>
        <w:t>出爐</w:t>
      </w:r>
      <w:r w:rsidR="00E1686C" w:rsidRPr="00E04F2D">
        <w:rPr>
          <w:rFonts w:ascii="標楷體" w:eastAsia="標楷體" w:hAnsi="標楷體" w:hint="eastAsia"/>
        </w:rPr>
        <w:t>，</w:t>
      </w:r>
      <w:r w:rsidR="00F32575">
        <w:rPr>
          <w:rFonts w:ascii="標楷體" w:eastAsia="標楷體" w:hAnsi="標楷體" w:hint="eastAsia"/>
        </w:rPr>
        <w:t>總計招生名額為2,301個名額，其中採聯合辦理方式的有</w:t>
      </w:r>
      <w:r w:rsidR="00F32575" w:rsidRPr="00F32575">
        <w:rPr>
          <w:rFonts w:ascii="標楷體" w:eastAsia="標楷體" w:hAnsi="標楷體" w:hint="eastAsia"/>
        </w:rPr>
        <w:t>7所國立高中職、5所縣立高中、1所私立商工日間部及10所高中職校進修學校</w:t>
      </w:r>
      <w:r w:rsidR="00F32575">
        <w:rPr>
          <w:rFonts w:ascii="標楷體" w:eastAsia="標楷體" w:hAnsi="標楷體" w:hint="eastAsia"/>
        </w:rPr>
        <w:t>，總計1,164個名額；</w:t>
      </w:r>
      <w:r w:rsidR="00F32575" w:rsidRPr="00F32575">
        <w:rPr>
          <w:rFonts w:ascii="標楷體" w:eastAsia="標楷體" w:hAnsi="標楷體" w:hint="eastAsia"/>
        </w:rPr>
        <w:t>採</w:t>
      </w:r>
      <w:r w:rsidR="00F32575">
        <w:rPr>
          <w:rFonts w:ascii="標楷體" w:eastAsia="標楷體" w:hAnsi="標楷體" w:hint="eastAsia"/>
        </w:rPr>
        <w:t>單獨辦理方式辦理者有4</w:t>
      </w:r>
      <w:r w:rsidR="00F32575" w:rsidRPr="00F32575">
        <w:rPr>
          <w:rFonts w:ascii="標楷體" w:eastAsia="標楷體" w:hAnsi="標楷體" w:hint="eastAsia"/>
        </w:rPr>
        <w:t>所私立商工日間部</w:t>
      </w:r>
      <w:r w:rsidR="002922A3">
        <w:rPr>
          <w:rFonts w:ascii="標楷體" w:eastAsia="標楷體" w:hAnsi="標楷體" w:hint="eastAsia"/>
        </w:rPr>
        <w:t>共818個名額</w:t>
      </w:r>
      <w:bookmarkStart w:id="0" w:name="_GoBack"/>
      <w:bookmarkEnd w:id="0"/>
      <w:r w:rsidR="00F32575">
        <w:rPr>
          <w:rFonts w:ascii="標楷體" w:eastAsia="標楷體" w:hAnsi="標楷體" w:hint="eastAsia"/>
        </w:rPr>
        <w:t>；另有</w:t>
      </w:r>
      <w:r w:rsidR="007A72D3">
        <w:rPr>
          <w:rFonts w:ascii="標楷體" w:eastAsia="標楷體" w:hAnsi="標楷體" w:hint="eastAsia"/>
        </w:rPr>
        <w:t>2所私立商工建教合作班尚有缺額319名。(各校詳細招生名額請參閱附件)</w:t>
      </w:r>
    </w:p>
    <w:p w:rsidR="00F32575" w:rsidRDefault="00F32575" w:rsidP="00E1686C">
      <w:pPr>
        <w:rPr>
          <w:rFonts w:ascii="標楷體" w:eastAsia="標楷體" w:hAnsi="標楷體"/>
        </w:rPr>
      </w:pPr>
    </w:p>
    <w:p w:rsidR="00494C0A" w:rsidRPr="00E04F2D" w:rsidRDefault="00494C0A" w:rsidP="00E1686C">
      <w:pPr>
        <w:rPr>
          <w:rFonts w:ascii="標楷體" w:eastAsia="標楷體" w:hAnsi="標楷體"/>
        </w:rPr>
      </w:pPr>
    </w:p>
    <w:p w:rsidR="003E25E7" w:rsidRDefault="007A72D3" w:rsidP="00692BC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聯合續招</w:t>
      </w:r>
      <w:r w:rsidR="00692BCE" w:rsidRPr="00E04F2D">
        <w:rPr>
          <w:rFonts w:ascii="標楷體" w:eastAsia="標楷體" w:hAnsi="標楷體" w:hint="eastAsia"/>
        </w:rPr>
        <w:t>報名方式由國立彰化高商受理聯合報名，報名日期104 年7 月23日(四) 上午9時至下午4時，報名地點為國立彰化高商禮堂(中正樓3F)，教育處提醒須繳驗學力證件「正本」</w:t>
      </w:r>
      <w:r w:rsidR="007F22F6">
        <w:rPr>
          <w:rFonts w:ascii="標楷體" w:eastAsia="標楷體" w:hAnsi="標楷體" w:hint="eastAsia"/>
        </w:rPr>
        <w:t>（畢業證書或結業證書）</w:t>
      </w:r>
      <w:r w:rsidR="00692BCE" w:rsidRPr="00E04F2D">
        <w:rPr>
          <w:rFonts w:ascii="標楷體" w:eastAsia="標楷體" w:hAnsi="標楷體" w:hint="eastAsia"/>
        </w:rPr>
        <w:t>及身分證件「正本」(</w:t>
      </w:r>
      <w:proofErr w:type="gramStart"/>
      <w:r w:rsidR="00692BCE" w:rsidRPr="00E04F2D">
        <w:rPr>
          <w:rFonts w:ascii="標楷體" w:eastAsia="標楷體" w:hAnsi="標楷體" w:hint="eastAsia"/>
        </w:rPr>
        <w:t>驗完皆發還</w:t>
      </w:r>
      <w:proofErr w:type="gramEnd"/>
      <w:r w:rsidR="00692BCE" w:rsidRPr="00E04F2D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。</w:t>
      </w:r>
      <w:r w:rsidR="00692BCE" w:rsidRPr="00E04F2D">
        <w:rPr>
          <w:rFonts w:ascii="標楷體" w:eastAsia="標楷體" w:hAnsi="標楷體" w:hint="eastAsia"/>
        </w:rPr>
        <w:t>公告</w:t>
      </w:r>
      <w:proofErr w:type="gramStart"/>
      <w:r w:rsidR="00692BCE" w:rsidRPr="00E04F2D">
        <w:rPr>
          <w:rFonts w:ascii="標楷體" w:eastAsia="標楷體" w:hAnsi="標楷體" w:hint="eastAsia"/>
        </w:rPr>
        <w:t>撕榜序</w:t>
      </w:r>
      <w:proofErr w:type="gramEnd"/>
      <w:r w:rsidR="00692BCE" w:rsidRPr="00E04F2D">
        <w:rPr>
          <w:rFonts w:ascii="標楷體" w:eastAsia="標楷體" w:hAnsi="標楷體" w:hint="eastAsia"/>
        </w:rPr>
        <w:t>位及分配時間</w:t>
      </w:r>
      <w:r w:rsidR="00E04F2D">
        <w:rPr>
          <w:rFonts w:ascii="標楷體" w:eastAsia="標楷體" w:hAnsi="標楷體" w:hint="eastAsia"/>
        </w:rPr>
        <w:t>為</w:t>
      </w:r>
      <w:r w:rsidR="00692BCE" w:rsidRPr="00E04F2D">
        <w:rPr>
          <w:rFonts w:ascii="標楷體" w:eastAsia="標楷體" w:hAnsi="標楷體" w:hint="eastAsia"/>
        </w:rPr>
        <w:t>104年7月24日(五)中午12 時前，於「104 學年度彰化區高級中等學校免試入學作業平台(網址：http://noexam.chc.edu.tw)</w:t>
      </w:r>
      <w:r w:rsidR="00E04F2D">
        <w:rPr>
          <w:rFonts w:ascii="標楷體" w:eastAsia="標楷體" w:hAnsi="標楷體" w:hint="eastAsia"/>
        </w:rPr>
        <w:t>」，公告聯合續招</w:t>
      </w:r>
      <w:proofErr w:type="gramStart"/>
      <w:r w:rsidR="00E04F2D">
        <w:rPr>
          <w:rFonts w:ascii="標楷體" w:eastAsia="標楷體" w:hAnsi="標楷體" w:hint="eastAsia"/>
        </w:rPr>
        <w:t>撕榜序</w:t>
      </w:r>
      <w:proofErr w:type="gramEnd"/>
      <w:r w:rsidR="00E04F2D">
        <w:rPr>
          <w:rFonts w:ascii="標楷體" w:eastAsia="標楷體" w:hAnsi="標楷體" w:hint="eastAsia"/>
        </w:rPr>
        <w:t>位（報名學生請自行上網查詢，</w:t>
      </w:r>
      <w:proofErr w:type="gramStart"/>
      <w:r w:rsidR="00E04F2D">
        <w:rPr>
          <w:rFonts w:ascii="標楷體" w:eastAsia="標楷體" w:hAnsi="標楷體" w:hint="eastAsia"/>
        </w:rPr>
        <w:t>不</w:t>
      </w:r>
      <w:proofErr w:type="gramEnd"/>
      <w:r w:rsidR="00E04F2D">
        <w:rPr>
          <w:rFonts w:ascii="標楷體" w:eastAsia="標楷體" w:hAnsi="標楷體" w:hint="eastAsia"/>
        </w:rPr>
        <w:t>另行通知）</w:t>
      </w:r>
      <w:r w:rsidR="00692BCE" w:rsidRPr="00E04F2D">
        <w:rPr>
          <w:rFonts w:ascii="標楷體" w:eastAsia="標楷體" w:hAnsi="標楷體" w:hint="eastAsia"/>
        </w:rPr>
        <w:t>。</w:t>
      </w:r>
      <w:proofErr w:type="gramStart"/>
      <w:r w:rsidR="00692BCE" w:rsidRPr="00E04F2D">
        <w:rPr>
          <w:rFonts w:ascii="標楷體" w:eastAsia="標楷體" w:hAnsi="標楷體" w:hint="eastAsia"/>
        </w:rPr>
        <w:t>現場撕榜及</w:t>
      </w:r>
      <w:proofErr w:type="gramEnd"/>
      <w:r w:rsidR="00692BCE" w:rsidRPr="00E04F2D">
        <w:rPr>
          <w:rFonts w:ascii="標楷體" w:eastAsia="標楷體" w:hAnsi="標楷體" w:hint="eastAsia"/>
        </w:rPr>
        <w:t>報到日期為104年7月25日(六)，依規定時間至國立彰化高商進行現場唱</w:t>
      </w:r>
      <w:proofErr w:type="gramStart"/>
      <w:r>
        <w:rPr>
          <w:rFonts w:ascii="標楷體" w:eastAsia="標楷體" w:hAnsi="標楷體" w:hint="eastAsia"/>
        </w:rPr>
        <w:t>名撕榜</w:t>
      </w:r>
      <w:proofErr w:type="gramEnd"/>
      <w:r>
        <w:rPr>
          <w:rFonts w:ascii="標楷體" w:eastAsia="標楷體" w:hAnsi="標楷體" w:hint="eastAsia"/>
        </w:rPr>
        <w:t>及報到。彰化區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續招參與學校聯合</w:t>
      </w:r>
      <w:proofErr w:type="gramStart"/>
      <w:r>
        <w:rPr>
          <w:rFonts w:ascii="標楷體" w:eastAsia="標楷體" w:hAnsi="標楷體" w:hint="eastAsia"/>
        </w:rPr>
        <w:t>現場撕榜方式</w:t>
      </w:r>
      <w:proofErr w:type="gramEnd"/>
      <w:r>
        <w:rPr>
          <w:rFonts w:ascii="標楷體" w:eastAsia="標楷體" w:hAnsi="標楷體" w:hint="eastAsia"/>
        </w:rPr>
        <w:t>進行續招作業</w:t>
      </w:r>
      <w:r w:rsidR="00692BCE" w:rsidRPr="00E04F2D">
        <w:rPr>
          <w:rFonts w:ascii="標楷體" w:eastAsia="標楷體" w:hAnsi="標楷體" w:hint="eastAsia"/>
        </w:rPr>
        <w:t>。</w:t>
      </w:r>
      <w:proofErr w:type="gramStart"/>
      <w:r w:rsidR="00692BCE" w:rsidRPr="00E04F2D">
        <w:rPr>
          <w:rFonts w:ascii="標楷體" w:eastAsia="標楷體" w:hAnsi="標楷體" w:hint="eastAsia"/>
        </w:rPr>
        <w:t>撕榜後</w:t>
      </w:r>
      <w:proofErr w:type="gramEnd"/>
      <w:r w:rsidR="00692BCE" w:rsidRPr="00E04F2D">
        <w:rPr>
          <w:rFonts w:ascii="標楷體" w:eastAsia="標楷體" w:hAnsi="標楷體" w:hint="eastAsia"/>
        </w:rPr>
        <w:t>，需至現場各續招學校處報到，並繳交畢業證書(學歷證件)</w:t>
      </w:r>
      <w:r w:rsidR="003E25E7">
        <w:rPr>
          <w:rFonts w:ascii="標楷體" w:eastAsia="標楷體" w:hAnsi="標楷體" w:hint="eastAsia"/>
        </w:rPr>
        <w:t>正本，以完成報到手續。若學生已至他校錄取且報到者，不得參加</w:t>
      </w:r>
      <w:proofErr w:type="gramStart"/>
      <w:r w:rsidR="003E25E7">
        <w:rPr>
          <w:rFonts w:ascii="標楷體" w:eastAsia="標楷體" w:hAnsi="標楷體" w:hint="eastAsia"/>
        </w:rPr>
        <w:t>此次</w:t>
      </w:r>
      <w:r w:rsidR="00692BCE" w:rsidRPr="00E04F2D">
        <w:rPr>
          <w:rFonts w:ascii="標楷體" w:eastAsia="標楷體" w:hAnsi="標楷體" w:hint="eastAsia"/>
        </w:rPr>
        <w:t>撕榜</w:t>
      </w:r>
      <w:proofErr w:type="gramEnd"/>
      <w:r w:rsidR="00692BCE" w:rsidRPr="00E04F2D">
        <w:rPr>
          <w:rFonts w:ascii="標楷體" w:eastAsia="標楷體" w:hAnsi="標楷體" w:hint="eastAsia"/>
        </w:rPr>
        <w:t>。</w:t>
      </w:r>
      <w:r w:rsidR="003E25E7">
        <w:rPr>
          <w:rFonts w:ascii="標楷體" w:eastAsia="標楷體" w:hAnsi="標楷體" w:hint="eastAsia"/>
        </w:rPr>
        <w:t>教育處再次提醒學生及家長，</w:t>
      </w:r>
      <w:proofErr w:type="gramStart"/>
      <w:r w:rsidR="003E25E7">
        <w:rPr>
          <w:rFonts w:ascii="標楷體" w:eastAsia="標楷體" w:hAnsi="標楷體" w:hint="eastAsia"/>
        </w:rPr>
        <w:t>撕榜當日</w:t>
      </w:r>
      <w:proofErr w:type="gramEnd"/>
      <w:r w:rsidR="003E25E7">
        <w:rPr>
          <w:rFonts w:ascii="標楷體" w:eastAsia="標楷體" w:hAnsi="標楷體" w:hint="eastAsia"/>
        </w:rPr>
        <w:t>(25日)</w:t>
      </w:r>
      <w:r w:rsidR="003E25E7" w:rsidRPr="003E25E7">
        <w:rPr>
          <w:rFonts w:hint="eastAsia"/>
        </w:rPr>
        <w:t xml:space="preserve"> </w:t>
      </w:r>
      <w:r w:rsidR="003E25E7" w:rsidRPr="003E25E7">
        <w:rPr>
          <w:rFonts w:ascii="標楷體" w:eastAsia="標楷體" w:hAnsi="標楷體" w:hint="eastAsia"/>
        </w:rPr>
        <w:t>經唱名3</w:t>
      </w:r>
      <w:r w:rsidR="003E25E7">
        <w:rPr>
          <w:rFonts w:ascii="標楷體" w:eastAsia="標楷體" w:hAnsi="標楷體" w:hint="eastAsia"/>
        </w:rPr>
        <w:t>次未到者，視同</w:t>
      </w:r>
      <w:r w:rsidR="003E25E7" w:rsidRPr="003E25E7">
        <w:rPr>
          <w:rFonts w:ascii="標楷體" w:eastAsia="標楷體" w:hAnsi="標楷體" w:hint="eastAsia"/>
        </w:rPr>
        <w:t>棄</w:t>
      </w:r>
      <w:r w:rsidR="003E25E7">
        <w:rPr>
          <w:rFonts w:ascii="標楷體" w:eastAsia="標楷體" w:hAnsi="標楷體" w:hint="eastAsia"/>
        </w:rPr>
        <w:t>權，並請於當日通知時間提早到場，避免向隅</w:t>
      </w:r>
      <w:r w:rsidR="003E25E7" w:rsidRPr="003E25E7">
        <w:rPr>
          <w:rFonts w:ascii="標楷體" w:eastAsia="標楷體" w:hAnsi="標楷體" w:hint="eastAsia"/>
        </w:rPr>
        <w:t>。</w:t>
      </w:r>
    </w:p>
    <w:p w:rsidR="007A72D3" w:rsidRDefault="007A72D3" w:rsidP="00692BCE"/>
    <w:p w:rsidR="007A72D3" w:rsidRDefault="007A72D3" w:rsidP="00692BCE"/>
    <w:p w:rsidR="007A72D3" w:rsidRPr="007A72D3" w:rsidRDefault="007A72D3" w:rsidP="00692BCE">
      <w:r w:rsidRPr="00F32575">
        <w:rPr>
          <w:rFonts w:ascii="標楷體" w:eastAsia="標楷體" w:hAnsi="標楷體" w:hint="eastAsia"/>
        </w:rPr>
        <w:t>採</w:t>
      </w:r>
      <w:r>
        <w:rPr>
          <w:rFonts w:ascii="標楷體" w:eastAsia="標楷體" w:hAnsi="標楷體" w:hint="eastAsia"/>
        </w:rPr>
        <w:t>單獨續招及</w:t>
      </w:r>
      <w:r w:rsidRPr="007A72D3">
        <w:rPr>
          <w:rFonts w:ascii="標楷體" w:eastAsia="標楷體" w:hAnsi="標楷體" w:hint="eastAsia"/>
        </w:rPr>
        <w:t>建教合作班</w:t>
      </w:r>
      <w:r>
        <w:rPr>
          <w:rFonts w:ascii="標楷體" w:eastAsia="標楷體" w:hAnsi="標楷體" w:hint="eastAsia"/>
        </w:rPr>
        <w:t>之學校報名方式</w:t>
      </w:r>
      <w:r w:rsidRPr="007A72D3">
        <w:rPr>
          <w:rFonts w:ascii="標楷體" w:eastAsia="標楷體" w:hAnsi="標楷體" w:hint="eastAsia"/>
        </w:rPr>
        <w:t>依各校簡章為準，</w:t>
      </w:r>
      <w:r>
        <w:rPr>
          <w:rFonts w:ascii="標楷體" w:eastAsia="標楷體" w:hAnsi="標楷體" w:hint="eastAsia"/>
        </w:rPr>
        <w:t>詳情請洽各招生學校，惟</w:t>
      </w:r>
      <w:r w:rsidR="00E66047">
        <w:rPr>
          <w:rFonts w:ascii="標楷體" w:eastAsia="標楷體" w:hAnsi="標楷體" w:hint="eastAsia"/>
        </w:rPr>
        <w:t>國教署表示</w:t>
      </w:r>
      <w:r w:rsidRPr="007A72D3">
        <w:rPr>
          <w:rFonts w:ascii="標楷體" w:eastAsia="標楷體" w:hAnsi="標楷體" w:hint="eastAsia"/>
        </w:rPr>
        <w:t>單獨續招</w:t>
      </w:r>
      <w:r w:rsidR="00E66047">
        <w:rPr>
          <w:rFonts w:ascii="標楷體" w:eastAsia="標楷體" w:hAnsi="標楷體" w:hint="eastAsia"/>
        </w:rPr>
        <w:t>之</w:t>
      </w:r>
      <w:r w:rsidR="00E66047" w:rsidRPr="00E66047">
        <w:rPr>
          <w:rFonts w:ascii="標楷體" w:eastAsia="標楷體" w:hAnsi="標楷體" w:hint="eastAsia"/>
        </w:rPr>
        <w:t>報到時間</w:t>
      </w:r>
      <w:r w:rsidR="00E66047">
        <w:rPr>
          <w:rFonts w:ascii="標楷體" w:eastAsia="標楷體" w:hAnsi="標楷體" w:hint="eastAsia"/>
        </w:rPr>
        <w:t>須</w:t>
      </w:r>
      <w:r w:rsidR="00E66047" w:rsidRPr="00E66047">
        <w:rPr>
          <w:rFonts w:ascii="標楷體" w:eastAsia="標楷體" w:hAnsi="標楷體" w:hint="eastAsia"/>
        </w:rPr>
        <w:t>於7/25後。</w:t>
      </w:r>
    </w:p>
    <w:sectPr w:rsidR="007A72D3" w:rsidRPr="007A72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ADB" w:rsidRDefault="00163ADB" w:rsidP="006622FA">
      <w:r>
        <w:separator/>
      </w:r>
    </w:p>
  </w:endnote>
  <w:endnote w:type="continuationSeparator" w:id="0">
    <w:p w:rsidR="00163ADB" w:rsidRDefault="00163ADB" w:rsidP="0066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ADB" w:rsidRDefault="00163ADB" w:rsidP="006622FA">
      <w:r>
        <w:separator/>
      </w:r>
    </w:p>
  </w:footnote>
  <w:footnote w:type="continuationSeparator" w:id="0">
    <w:p w:rsidR="00163ADB" w:rsidRDefault="00163ADB" w:rsidP="0066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9F0"/>
    <w:rsid w:val="00163ADB"/>
    <w:rsid w:val="001E0F00"/>
    <w:rsid w:val="001E48B5"/>
    <w:rsid w:val="002922A3"/>
    <w:rsid w:val="00353F52"/>
    <w:rsid w:val="003E25E7"/>
    <w:rsid w:val="00494C0A"/>
    <w:rsid w:val="006622FA"/>
    <w:rsid w:val="00692BCE"/>
    <w:rsid w:val="007A72D3"/>
    <w:rsid w:val="007F22F6"/>
    <w:rsid w:val="00885546"/>
    <w:rsid w:val="0094363F"/>
    <w:rsid w:val="00A629F0"/>
    <w:rsid w:val="00B35815"/>
    <w:rsid w:val="00E04F2D"/>
    <w:rsid w:val="00E1686C"/>
    <w:rsid w:val="00E437EC"/>
    <w:rsid w:val="00E66047"/>
    <w:rsid w:val="00F32575"/>
    <w:rsid w:val="00F644D9"/>
    <w:rsid w:val="00FA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04F2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04F2D"/>
  </w:style>
  <w:style w:type="character" w:customStyle="1" w:styleId="a5">
    <w:name w:val="註解文字 字元"/>
    <w:basedOn w:val="a0"/>
    <w:link w:val="a4"/>
    <w:uiPriority w:val="99"/>
    <w:semiHidden/>
    <w:rsid w:val="00E04F2D"/>
  </w:style>
  <w:style w:type="paragraph" w:styleId="a6">
    <w:name w:val="annotation subject"/>
    <w:basedOn w:val="a4"/>
    <w:next w:val="a4"/>
    <w:link w:val="a7"/>
    <w:uiPriority w:val="99"/>
    <w:semiHidden/>
    <w:unhideWhenUsed/>
    <w:rsid w:val="00E04F2D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E04F2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04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04F2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622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6622FA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622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6622F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04F2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04F2D"/>
  </w:style>
  <w:style w:type="character" w:customStyle="1" w:styleId="a5">
    <w:name w:val="註解文字 字元"/>
    <w:basedOn w:val="a0"/>
    <w:link w:val="a4"/>
    <w:uiPriority w:val="99"/>
    <w:semiHidden/>
    <w:rsid w:val="00E04F2D"/>
  </w:style>
  <w:style w:type="paragraph" w:styleId="a6">
    <w:name w:val="annotation subject"/>
    <w:basedOn w:val="a4"/>
    <w:next w:val="a4"/>
    <w:link w:val="a7"/>
    <w:uiPriority w:val="99"/>
    <w:semiHidden/>
    <w:unhideWhenUsed/>
    <w:rsid w:val="00E04F2D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E04F2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04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04F2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622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6622FA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622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6622F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2015-07-17T02:19:00Z</cp:lastPrinted>
  <dcterms:created xsi:type="dcterms:W3CDTF">2015-07-17T12:45:00Z</dcterms:created>
  <dcterms:modified xsi:type="dcterms:W3CDTF">2015-07-17T13:14:00Z</dcterms:modified>
</cp:coreProperties>
</file>